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32C50D" w14:textId="77777777" w:rsidR="00AF1A40" w:rsidRDefault="00AF1A40" w:rsidP="00AF1A40">
      <w:pPr>
        <w:jc w:val="center"/>
        <w:rPr>
          <w:sz w:val="28"/>
          <w:szCs w:val="28"/>
        </w:rPr>
      </w:pPr>
    </w:p>
    <w:p w14:paraId="23BE7757" w14:textId="77777777" w:rsidR="00F75871" w:rsidRPr="002149F0" w:rsidRDefault="00F75871" w:rsidP="00F75871">
      <w:pPr>
        <w:suppressLineNumbers/>
        <w:ind w:firstLine="851"/>
        <w:jc w:val="center"/>
        <w:rPr>
          <w:sz w:val="28"/>
          <w:szCs w:val="28"/>
        </w:rPr>
      </w:pPr>
      <w:r>
        <w:rPr>
          <w:b/>
          <w:bCs/>
          <w:sz w:val="28"/>
          <w:szCs w:val="28"/>
        </w:rPr>
        <w:t>ГАПОУ "Актанышский технологический техникум"</w:t>
      </w:r>
    </w:p>
    <w:p w14:paraId="5CF5027F" w14:textId="77777777" w:rsidR="00B55587" w:rsidRPr="00D0765B" w:rsidRDefault="00B55587" w:rsidP="00B555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3E6D9D53" w14:textId="77777777" w:rsidR="00B55587" w:rsidRPr="00D0765B" w:rsidRDefault="00B55587" w:rsidP="00B555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0E39552B" w14:textId="77777777" w:rsidR="00B55587" w:rsidRPr="00D0765B" w:rsidRDefault="00B55587" w:rsidP="00B555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48850832" w14:textId="77777777" w:rsidR="00B55587" w:rsidRPr="00D0765B" w:rsidRDefault="00B55587" w:rsidP="00B555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32983B22" w14:textId="77777777" w:rsidR="00B55587" w:rsidRPr="00D0765B" w:rsidRDefault="00B55587" w:rsidP="00B555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15216072" w14:textId="77777777" w:rsidR="00B55587" w:rsidRPr="00D0765B" w:rsidRDefault="00B55587" w:rsidP="00B555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tbl>
      <w:tblPr>
        <w:tblW w:w="0" w:type="auto"/>
        <w:tblBorders>
          <w:insideH w:val="single" w:sz="4" w:space="0" w:color="auto"/>
        </w:tblBorders>
        <w:tblLook w:val="04A0" w:firstRow="1" w:lastRow="0" w:firstColumn="1" w:lastColumn="0" w:noHBand="0" w:noVBand="1"/>
      </w:tblPr>
      <w:tblGrid>
        <w:gridCol w:w="4785"/>
        <w:gridCol w:w="4786"/>
      </w:tblGrid>
      <w:tr w:rsidR="00B55587" w:rsidRPr="00D0765B" w14:paraId="1A2A4788" w14:textId="77777777" w:rsidTr="00B55587">
        <w:tc>
          <w:tcPr>
            <w:tcW w:w="4785" w:type="dxa"/>
          </w:tcPr>
          <w:p w14:paraId="3C7DA7C4" w14:textId="77777777" w:rsidR="00B55587" w:rsidRPr="00D0765B" w:rsidRDefault="00B55587" w:rsidP="00B555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pPr>
          </w:p>
        </w:tc>
        <w:tc>
          <w:tcPr>
            <w:tcW w:w="4786" w:type="dxa"/>
          </w:tcPr>
          <w:p w14:paraId="3B99E671" w14:textId="77777777" w:rsidR="00B55587" w:rsidRPr="00D0765B" w:rsidRDefault="00B55587" w:rsidP="00B555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tc>
      </w:tr>
    </w:tbl>
    <w:p w14:paraId="6306F503" w14:textId="77777777" w:rsidR="00B55587" w:rsidRPr="00D0765B" w:rsidRDefault="00B55587" w:rsidP="00B55587">
      <w:pPr>
        <w:spacing w:line="360" w:lineRule="auto"/>
        <w:jc w:val="center"/>
        <w:rPr>
          <w:b/>
          <w:bCs/>
          <w:sz w:val="28"/>
          <w:szCs w:val="28"/>
        </w:rPr>
      </w:pPr>
    </w:p>
    <w:p w14:paraId="1CF24E4E" w14:textId="77777777" w:rsidR="00B55587" w:rsidRPr="00D0765B" w:rsidRDefault="00B55587" w:rsidP="00B55587">
      <w:pPr>
        <w:spacing w:line="360" w:lineRule="auto"/>
        <w:jc w:val="center"/>
        <w:rPr>
          <w:b/>
          <w:bCs/>
          <w:sz w:val="28"/>
          <w:szCs w:val="28"/>
        </w:rPr>
      </w:pPr>
    </w:p>
    <w:p w14:paraId="16B2D47D" w14:textId="77777777" w:rsidR="00B55587" w:rsidRPr="00D0765B" w:rsidRDefault="00B55587" w:rsidP="00B55587">
      <w:pPr>
        <w:spacing w:line="360" w:lineRule="auto"/>
        <w:jc w:val="center"/>
        <w:rPr>
          <w:b/>
          <w:bCs/>
          <w:sz w:val="28"/>
          <w:szCs w:val="28"/>
        </w:rPr>
      </w:pPr>
    </w:p>
    <w:p w14:paraId="658E8431" w14:textId="77777777" w:rsidR="00B55587" w:rsidRPr="00D0765B" w:rsidRDefault="00B55587" w:rsidP="00B55587">
      <w:pPr>
        <w:rPr>
          <w:i/>
          <w:iCs/>
          <w:sz w:val="28"/>
          <w:szCs w:val="28"/>
        </w:rPr>
      </w:pPr>
    </w:p>
    <w:p w14:paraId="27724244" w14:textId="77777777" w:rsidR="00B55587" w:rsidRPr="00D0765B" w:rsidRDefault="00B55587" w:rsidP="00B55587">
      <w:pPr>
        <w:jc w:val="center"/>
        <w:rPr>
          <w:b/>
          <w:i/>
          <w:iCs/>
          <w:sz w:val="28"/>
          <w:szCs w:val="28"/>
        </w:rPr>
      </w:pPr>
    </w:p>
    <w:p w14:paraId="6564E4D8" w14:textId="77777777" w:rsidR="00B55587" w:rsidRPr="00C92D80" w:rsidRDefault="00B55587" w:rsidP="00C92D80">
      <w:pPr>
        <w:spacing w:after="240"/>
        <w:jc w:val="center"/>
        <w:rPr>
          <w:b/>
          <w:bCs/>
          <w:sz w:val="40"/>
          <w:szCs w:val="40"/>
        </w:rPr>
      </w:pPr>
      <w:r w:rsidRPr="00C92D80">
        <w:rPr>
          <w:b/>
          <w:bCs/>
          <w:sz w:val="40"/>
          <w:szCs w:val="40"/>
        </w:rPr>
        <w:t>Комплект  оценочных средств</w:t>
      </w:r>
    </w:p>
    <w:p w14:paraId="6AAC30DF" w14:textId="77777777" w:rsidR="00B55587" w:rsidRPr="00F75871" w:rsidRDefault="00B55587" w:rsidP="00B55587">
      <w:pPr>
        <w:jc w:val="center"/>
        <w:rPr>
          <w:bCs/>
          <w:sz w:val="28"/>
          <w:szCs w:val="28"/>
        </w:rPr>
      </w:pPr>
      <w:r w:rsidRPr="00F75871">
        <w:rPr>
          <w:iCs/>
          <w:sz w:val="28"/>
          <w:szCs w:val="28"/>
        </w:rPr>
        <w:t xml:space="preserve">для </w:t>
      </w:r>
      <w:r w:rsidR="00C92D80" w:rsidRPr="00F75871">
        <w:rPr>
          <w:iCs/>
          <w:sz w:val="28"/>
          <w:szCs w:val="28"/>
        </w:rPr>
        <w:t xml:space="preserve">оценки результатов освоения дисциплины </w:t>
      </w:r>
      <w:r w:rsidRPr="00F75871">
        <w:rPr>
          <w:bCs/>
          <w:sz w:val="28"/>
          <w:szCs w:val="28"/>
        </w:rPr>
        <w:t xml:space="preserve"> </w:t>
      </w:r>
    </w:p>
    <w:p w14:paraId="6ADBC542" w14:textId="77777777" w:rsidR="00B55587" w:rsidRPr="00F75871" w:rsidRDefault="00B55587" w:rsidP="00B55587">
      <w:pPr>
        <w:jc w:val="center"/>
        <w:rPr>
          <w:b/>
          <w:bCs/>
          <w:sz w:val="28"/>
          <w:szCs w:val="28"/>
        </w:rPr>
      </w:pPr>
      <w:r w:rsidRPr="00F75871">
        <w:rPr>
          <w:b/>
          <w:bCs/>
          <w:sz w:val="28"/>
          <w:szCs w:val="28"/>
        </w:rPr>
        <w:t xml:space="preserve"> «</w:t>
      </w:r>
      <w:r w:rsidRPr="00F75871">
        <w:rPr>
          <w:b/>
          <w:sz w:val="28"/>
          <w:szCs w:val="28"/>
        </w:rPr>
        <w:t>Основы экономики, менеджмента и маркетинга</w:t>
      </w:r>
      <w:r w:rsidRPr="00F75871">
        <w:rPr>
          <w:b/>
          <w:bCs/>
          <w:sz w:val="28"/>
          <w:szCs w:val="28"/>
        </w:rPr>
        <w:t>»</w:t>
      </w:r>
    </w:p>
    <w:p w14:paraId="2BBB9023" w14:textId="4D3C4C4C" w:rsidR="00B55587" w:rsidRPr="00A02DBA" w:rsidRDefault="00B55587" w:rsidP="005A59CE">
      <w:pPr>
        <w:jc w:val="center"/>
        <w:rPr>
          <w:bCs/>
          <w:sz w:val="28"/>
          <w:szCs w:val="28"/>
        </w:rPr>
      </w:pPr>
      <w:r w:rsidRPr="00F75871">
        <w:rPr>
          <w:sz w:val="28"/>
          <w:szCs w:val="28"/>
        </w:rPr>
        <w:t>основной профессиональной образовательной программы</w:t>
      </w:r>
      <w:r w:rsidR="00C92D80" w:rsidRPr="00F75871">
        <w:rPr>
          <w:sz w:val="28"/>
          <w:szCs w:val="28"/>
        </w:rPr>
        <w:t xml:space="preserve"> по </w:t>
      </w:r>
      <w:r w:rsidRPr="00F75871">
        <w:rPr>
          <w:sz w:val="28"/>
          <w:szCs w:val="28"/>
        </w:rPr>
        <w:t>специальност</w:t>
      </w:r>
      <w:r w:rsidR="00C92D80" w:rsidRPr="00F75871">
        <w:rPr>
          <w:sz w:val="28"/>
          <w:szCs w:val="28"/>
        </w:rPr>
        <w:t xml:space="preserve">ям </w:t>
      </w:r>
    </w:p>
    <w:p w14:paraId="726F1B11" w14:textId="69A75DFE" w:rsidR="005A59CE" w:rsidRDefault="004632CE" w:rsidP="00A02DBA">
      <w:pPr>
        <w:jc w:val="center"/>
        <w:rPr>
          <w:sz w:val="28"/>
        </w:rPr>
      </w:pPr>
      <w:r>
        <w:rPr>
          <w:sz w:val="28"/>
        </w:rPr>
        <w:t xml:space="preserve">для специальности </w:t>
      </w:r>
    </w:p>
    <w:p w14:paraId="3FD34EE6" w14:textId="77777777" w:rsidR="004632CE" w:rsidRPr="004632CE" w:rsidRDefault="004632CE" w:rsidP="004632CE">
      <w:pPr>
        <w:jc w:val="center"/>
        <w:rPr>
          <w:bCs/>
          <w:i/>
          <w:color w:val="000000"/>
          <w:sz w:val="28"/>
          <w:szCs w:val="28"/>
          <w:vertAlign w:val="superscript"/>
        </w:rPr>
      </w:pPr>
      <w:bookmarkStart w:id="0" w:name="_Hlk155854232"/>
      <w:r w:rsidRPr="004632CE">
        <w:rPr>
          <w:bCs/>
          <w:color w:val="000000"/>
          <w:sz w:val="28"/>
          <w:szCs w:val="28"/>
          <w:u w:val="single"/>
        </w:rPr>
        <w:t>43.02.15</w:t>
      </w:r>
      <w:r w:rsidRPr="004632CE">
        <w:rPr>
          <w:rFonts w:ascii="Arial" w:hAnsi="Arial" w:cs="Arial"/>
          <w:color w:val="333333"/>
          <w:szCs w:val="22"/>
          <w:shd w:val="clear" w:color="auto" w:fill="FFFFFF"/>
        </w:rPr>
        <w:t xml:space="preserve"> </w:t>
      </w:r>
      <w:r w:rsidRPr="004632CE">
        <w:rPr>
          <w:bCs/>
          <w:color w:val="000000"/>
          <w:sz w:val="28"/>
          <w:szCs w:val="28"/>
          <w:u w:val="single"/>
        </w:rPr>
        <w:t xml:space="preserve">Поварское и кондитерское дело" </w:t>
      </w:r>
    </w:p>
    <w:bookmarkEnd w:id="0"/>
    <w:p w14:paraId="54CDD0B5" w14:textId="77777777" w:rsidR="004632CE" w:rsidRPr="00954638" w:rsidRDefault="004632CE" w:rsidP="00A02DBA">
      <w:pPr>
        <w:jc w:val="center"/>
        <w:rPr>
          <w:sz w:val="28"/>
        </w:rPr>
      </w:pPr>
    </w:p>
    <w:p w14:paraId="7330A678" w14:textId="77777777" w:rsidR="00A02DBA" w:rsidRPr="00954638" w:rsidRDefault="00A02DBA" w:rsidP="00A02DBA">
      <w:pPr>
        <w:jc w:val="center"/>
        <w:rPr>
          <w:sz w:val="28"/>
        </w:rPr>
      </w:pPr>
    </w:p>
    <w:p w14:paraId="55955260" w14:textId="77777777" w:rsidR="00B55587" w:rsidRPr="00D0765B" w:rsidRDefault="00B55587" w:rsidP="00B55587">
      <w:pPr>
        <w:spacing w:line="360" w:lineRule="auto"/>
        <w:jc w:val="center"/>
        <w:rPr>
          <w:b/>
          <w:bCs/>
          <w:sz w:val="28"/>
          <w:szCs w:val="28"/>
        </w:rPr>
      </w:pPr>
    </w:p>
    <w:p w14:paraId="5C860789" w14:textId="77777777" w:rsidR="00B55587" w:rsidRPr="00D0765B" w:rsidRDefault="00B55587" w:rsidP="00B55587">
      <w:pPr>
        <w:spacing w:line="360" w:lineRule="auto"/>
        <w:jc w:val="center"/>
        <w:rPr>
          <w:b/>
          <w:bCs/>
          <w:sz w:val="28"/>
          <w:szCs w:val="28"/>
        </w:rPr>
      </w:pPr>
    </w:p>
    <w:p w14:paraId="1CDC0ABB" w14:textId="77777777" w:rsidR="00B55587" w:rsidRPr="00D0765B" w:rsidRDefault="00B55587" w:rsidP="00B55587">
      <w:pPr>
        <w:spacing w:line="360" w:lineRule="auto"/>
        <w:jc w:val="center"/>
        <w:rPr>
          <w:b/>
          <w:bCs/>
          <w:sz w:val="28"/>
          <w:szCs w:val="28"/>
        </w:rPr>
      </w:pPr>
    </w:p>
    <w:p w14:paraId="40947A5B" w14:textId="77777777" w:rsidR="00B55587" w:rsidRPr="00D0765B" w:rsidRDefault="00B55587" w:rsidP="00B55587">
      <w:pPr>
        <w:spacing w:line="360" w:lineRule="auto"/>
        <w:jc w:val="center"/>
        <w:rPr>
          <w:b/>
          <w:bCs/>
          <w:sz w:val="28"/>
          <w:szCs w:val="28"/>
        </w:rPr>
      </w:pPr>
    </w:p>
    <w:p w14:paraId="1B26C768" w14:textId="77777777" w:rsidR="00B55587" w:rsidRPr="00D0765B" w:rsidRDefault="00B55587" w:rsidP="00B55587">
      <w:pPr>
        <w:spacing w:line="360" w:lineRule="auto"/>
        <w:jc w:val="center"/>
        <w:rPr>
          <w:b/>
          <w:bCs/>
        </w:rPr>
      </w:pPr>
    </w:p>
    <w:p w14:paraId="39BCAC29" w14:textId="77777777" w:rsidR="00B55587" w:rsidRPr="00D0765B" w:rsidRDefault="00B55587" w:rsidP="00B55587">
      <w:pPr>
        <w:spacing w:line="360" w:lineRule="auto"/>
        <w:jc w:val="center"/>
        <w:rPr>
          <w:b/>
          <w:bCs/>
        </w:rPr>
      </w:pPr>
    </w:p>
    <w:p w14:paraId="16257065" w14:textId="77777777" w:rsidR="00F75871" w:rsidRDefault="00F75871" w:rsidP="00B55587">
      <w:pPr>
        <w:spacing w:line="360" w:lineRule="auto"/>
        <w:jc w:val="center"/>
        <w:rPr>
          <w:bCs/>
        </w:rPr>
      </w:pPr>
    </w:p>
    <w:p w14:paraId="3555A1D1" w14:textId="77777777" w:rsidR="007F4C54" w:rsidRDefault="007F4C54" w:rsidP="00B55587">
      <w:pPr>
        <w:spacing w:line="360" w:lineRule="auto"/>
        <w:jc w:val="center"/>
        <w:rPr>
          <w:bCs/>
        </w:rPr>
      </w:pPr>
    </w:p>
    <w:p w14:paraId="312DA193" w14:textId="77777777" w:rsidR="007F4C54" w:rsidRDefault="007F4C54" w:rsidP="00B55587">
      <w:pPr>
        <w:spacing w:line="360" w:lineRule="auto"/>
        <w:jc w:val="center"/>
        <w:rPr>
          <w:bCs/>
        </w:rPr>
      </w:pPr>
    </w:p>
    <w:p w14:paraId="3E9C454A" w14:textId="77777777" w:rsidR="007F4C54" w:rsidRDefault="007F4C54" w:rsidP="00B55587">
      <w:pPr>
        <w:spacing w:line="360" w:lineRule="auto"/>
        <w:jc w:val="center"/>
        <w:rPr>
          <w:bCs/>
        </w:rPr>
      </w:pPr>
    </w:p>
    <w:p w14:paraId="0C1B0D44" w14:textId="77777777" w:rsidR="00B57689" w:rsidRDefault="00B57689" w:rsidP="00B55587">
      <w:pPr>
        <w:spacing w:line="360" w:lineRule="auto"/>
        <w:jc w:val="center"/>
        <w:rPr>
          <w:bCs/>
        </w:rPr>
      </w:pPr>
    </w:p>
    <w:p w14:paraId="04D893F7" w14:textId="77777777" w:rsidR="00B57689" w:rsidRDefault="00B57689" w:rsidP="00B55587">
      <w:pPr>
        <w:spacing w:line="360" w:lineRule="auto"/>
        <w:jc w:val="center"/>
        <w:rPr>
          <w:bCs/>
        </w:rPr>
      </w:pPr>
    </w:p>
    <w:p w14:paraId="03B12F4B" w14:textId="77777777" w:rsidR="00B57689" w:rsidRDefault="00B57689" w:rsidP="00B55587">
      <w:pPr>
        <w:spacing w:line="360" w:lineRule="auto"/>
        <w:jc w:val="center"/>
        <w:rPr>
          <w:bCs/>
        </w:rPr>
      </w:pPr>
    </w:p>
    <w:p w14:paraId="3F700B71" w14:textId="77777777" w:rsidR="00B57689" w:rsidRDefault="00B57689" w:rsidP="00B55587">
      <w:pPr>
        <w:spacing w:line="360" w:lineRule="auto"/>
        <w:jc w:val="center"/>
        <w:rPr>
          <w:bCs/>
        </w:rPr>
      </w:pPr>
    </w:p>
    <w:p w14:paraId="19E2A8DE" w14:textId="1D47D242" w:rsidR="00B55587" w:rsidRDefault="007F4C54" w:rsidP="005A59CE">
      <w:pPr>
        <w:spacing w:line="360" w:lineRule="auto"/>
        <w:jc w:val="center"/>
        <w:rPr>
          <w:bCs/>
        </w:rPr>
      </w:pPr>
      <w:r>
        <w:rPr>
          <w:bCs/>
        </w:rPr>
        <w:t>Актаныш</w:t>
      </w:r>
    </w:p>
    <w:p w14:paraId="27751B1A" w14:textId="77777777" w:rsidR="00F75871" w:rsidRDefault="00F75871" w:rsidP="00BE2C09">
      <w:pPr>
        <w:spacing w:line="276" w:lineRule="auto"/>
        <w:ind w:firstLine="567"/>
        <w:jc w:val="both"/>
      </w:pPr>
    </w:p>
    <w:p w14:paraId="4C3BD59B" w14:textId="0A532C62" w:rsidR="00B55587" w:rsidRPr="00D0765B" w:rsidRDefault="00C71615" w:rsidP="00B55587">
      <w:pPr>
        <w:spacing w:line="360" w:lineRule="auto"/>
        <w:jc w:val="center"/>
        <w:rPr>
          <w:b/>
          <w:bCs/>
          <w:sz w:val="28"/>
          <w:szCs w:val="28"/>
        </w:rPr>
      </w:pPr>
      <w:r>
        <w:rPr>
          <w:noProof/>
        </w:rPr>
        <w:lastRenderedPageBreak/>
        <w:drawing>
          <wp:inline distT="0" distB="0" distL="0" distR="0" wp14:anchorId="33DA4F91" wp14:editId="654370C1">
            <wp:extent cx="6299835" cy="866394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6299835" cy="8663940"/>
                    </a:xfrm>
                    <a:prstGeom prst="rect">
                      <a:avLst/>
                    </a:prstGeom>
                  </pic:spPr>
                </pic:pic>
              </a:graphicData>
            </a:graphic>
          </wp:inline>
        </w:drawing>
      </w:r>
    </w:p>
    <w:p w14:paraId="2E7E67E3" w14:textId="77777777" w:rsidR="008844CD" w:rsidRPr="008844CD" w:rsidRDefault="008844CD" w:rsidP="008844CD">
      <w:pPr>
        <w:pStyle w:val="10"/>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100" w:afterAutospacing="1"/>
        <w:jc w:val="center"/>
        <w:rPr>
          <w:rFonts w:ascii="Times New Roman" w:hAnsi="Times New Roman"/>
          <w:b w:val="0"/>
          <w:sz w:val="24"/>
          <w:szCs w:val="24"/>
        </w:rPr>
      </w:pPr>
      <w:r w:rsidRPr="008844CD">
        <w:rPr>
          <w:rFonts w:ascii="Times New Roman" w:hAnsi="Times New Roman"/>
          <w:b w:val="0"/>
          <w:sz w:val="24"/>
          <w:szCs w:val="24"/>
        </w:rPr>
        <w:lastRenderedPageBreak/>
        <w:t>Содержание</w:t>
      </w:r>
    </w:p>
    <w:p w14:paraId="42643B5E" w14:textId="77777777" w:rsidR="008844CD" w:rsidRPr="008844CD" w:rsidRDefault="008844CD" w:rsidP="008844CD">
      <w:pPr>
        <w:pStyle w:val="1"/>
        <w:tabs>
          <w:tab w:val="left" w:pos="916"/>
        </w:tabs>
        <w:spacing w:before="0" w:after="0" w:line="360" w:lineRule="auto"/>
        <w:ind w:left="567" w:hanging="283"/>
        <w:rPr>
          <w:rStyle w:val="af4"/>
          <w:sz w:val="24"/>
          <w:szCs w:val="24"/>
        </w:rPr>
      </w:pPr>
      <w:r w:rsidRPr="008844CD">
        <w:rPr>
          <w:sz w:val="24"/>
          <w:szCs w:val="24"/>
        </w:rPr>
        <w:t>Паспорт комплекта контрольно-оценочных средств</w:t>
      </w:r>
    </w:p>
    <w:p w14:paraId="1A465F11" w14:textId="77777777" w:rsidR="008844CD" w:rsidRPr="008844CD" w:rsidRDefault="008844CD" w:rsidP="008844CD">
      <w:pPr>
        <w:pStyle w:val="1"/>
        <w:numPr>
          <w:ilvl w:val="0"/>
          <w:numId w:val="0"/>
        </w:numPr>
        <w:tabs>
          <w:tab w:val="left" w:pos="916"/>
        </w:tabs>
        <w:spacing w:before="0" w:after="0" w:line="360" w:lineRule="auto"/>
        <w:ind w:left="720" w:firstLine="414"/>
        <w:rPr>
          <w:sz w:val="24"/>
          <w:szCs w:val="24"/>
        </w:rPr>
      </w:pPr>
      <w:r w:rsidRPr="008844CD">
        <w:rPr>
          <w:sz w:val="24"/>
          <w:szCs w:val="24"/>
        </w:rPr>
        <w:t>1.1.Общие положения</w:t>
      </w:r>
    </w:p>
    <w:p w14:paraId="18B9C175" w14:textId="77777777" w:rsidR="008844CD" w:rsidRPr="008844CD" w:rsidRDefault="008844CD" w:rsidP="008844CD">
      <w:pPr>
        <w:pStyle w:val="2"/>
        <w:spacing w:before="0" w:line="360" w:lineRule="auto"/>
        <w:ind w:firstLine="1134"/>
        <w:contextualSpacing/>
        <w:rPr>
          <w:b w:val="0"/>
          <w:sz w:val="24"/>
          <w:szCs w:val="24"/>
        </w:rPr>
      </w:pPr>
      <w:r w:rsidRPr="008844CD">
        <w:rPr>
          <w:b w:val="0"/>
          <w:i w:val="0"/>
          <w:sz w:val="24"/>
          <w:szCs w:val="24"/>
        </w:rPr>
        <w:t>1.2.</w:t>
      </w:r>
      <w:r w:rsidRPr="008844CD">
        <w:rPr>
          <w:b w:val="0"/>
          <w:sz w:val="24"/>
          <w:szCs w:val="24"/>
        </w:rPr>
        <w:t xml:space="preserve"> </w:t>
      </w:r>
      <w:r w:rsidRPr="008844CD">
        <w:rPr>
          <w:rFonts w:ascii="Times New Roman" w:hAnsi="Times New Roman" w:cs="Times New Roman"/>
          <w:b w:val="0"/>
          <w:i w:val="0"/>
          <w:iCs w:val="0"/>
          <w:sz w:val="24"/>
          <w:szCs w:val="24"/>
        </w:rPr>
        <w:t>Описание правил оформления результатов оценивания</w:t>
      </w:r>
    </w:p>
    <w:p w14:paraId="293F5469" w14:textId="77777777" w:rsidR="008844CD" w:rsidRPr="008844CD" w:rsidRDefault="008844CD" w:rsidP="008844CD">
      <w:pPr>
        <w:pStyle w:val="1"/>
        <w:numPr>
          <w:ilvl w:val="0"/>
          <w:numId w:val="0"/>
        </w:numPr>
        <w:tabs>
          <w:tab w:val="left" w:pos="916"/>
        </w:tabs>
        <w:spacing w:before="0" w:after="0" w:line="360" w:lineRule="auto"/>
        <w:ind w:left="567" w:hanging="283"/>
        <w:rPr>
          <w:sz w:val="24"/>
          <w:szCs w:val="24"/>
        </w:rPr>
      </w:pPr>
      <w:r w:rsidRPr="008844CD">
        <w:rPr>
          <w:sz w:val="24"/>
          <w:szCs w:val="24"/>
        </w:rPr>
        <w:t xml:space="preserve">2. Комплект оценочных средств  для оценки освоения учебной дисциплины Основы экономики, менеджмента и маркетинга </w:t>
      </w:r>
    </w:p>
    <w:p w14:paraId="7D960EBE" w14:textId="77777777" w:rsidR="008844CD" w:rsidRPr="008844CD" w:rsidRDefault="008844CD" w:rsidP="008844CD">
      <w:pPr>
        <w:pStyle w:val="23"/>
        <w:spacing w:line="360" w:lineRule="auto"/>
        <w:rPr>
          <w:webHidden/>
        </w:rPr>
      </w:pPr>
      <w:r w:rsidRPr="008844CD">
        <w:t xml:space="preserve">3.  Контрольно-оценочные материалы для итоговой аттестации по учебной дисциплине Основы экономики, менеджмента и маркетинга </w:t>
      </w:r>
    </w:p>
    <w:p w14:paraId="00C07D9F" w14:textId="77777777" w:rsidR="008844CD" w:rsidRPr="008844CD" w:rsidRDefault="008844CD" w:rsidP="008844CD">
      <w:pPr>
        <w:keepNext/>
        <w:keepLines/>
        <w:tabs>
          <w:tab w:val="left" w:pos="916"/>
        </w:tabs>
        <w:spacing w:line="360" w:lineRule="auto"/>
        <w:ind w:left="567" w:hanging="283"/>
      </w:pPr>
      <w:r w:rsidRPr="008844CD">
        <w:t>4.  Перечень материалов, оборудования и информационных источников, используемых в аттестации</w:t>
      </w:r>
    </w:p>
    <w:p w14:paraId="739FF422" w14:textId="77777777" w:rsidR="00B55587" w:rsidRPr="008844CD" w:rsidRDefault="00B55587" w:rsidP="008844CD">
      <w:pPr>
        <w:tabs>
          <w:tab w:val="left" w:pos="916"/>
        </w:tabs>
        <w:spacing w:after="200" w:line="360" w:lineRule="auto"/>
        <w:rPr>
          <w:bCs/>
        </w:rPr>
      </w:pPr>
    </w:p>
    <w:p w14:paraId="5A659F1B" w14:textId="77777777" w:rsidR="00B55587" w:rsidRPr="00D35C44" w:rsidRDefault="00B55587" w:rsidP="008844CD">
      <w:pPr>
        <w:pStyle w:val="2"/>
        <w:pageBreakBefore/>
        <w:spacing w:before="0" w:after="0"/>
        <w:contextualSpacing/>
        <w:jc w:val="center"/>
        <w:rPr>
          <w:rFonts w:ascii="Times New Roman" w:hAnsi="Times New Roman" w:cs="Times New Roman"/>
          <w:i w:val="0"/>
          <w:iCs w:val="0"/>
          <w:sz w:val="20"/>
          <w:szCs w:val="20"/>
        </w:rPr>
      </w:pPr>
      <w:bookmarkStart w:id="1" w:name="_Toc316860036"/>
      <w:r w:rsidRPr="00D35C44">
        <w:rPr>
          <w:rFonts w:ascii="Times New Roman" w:hAnsi="Times New Roman" w:cs="Times New Roman"/>
          <w:i w:val="0"/>
          <w:iCs w:val="0"/>
          <w:sz w:val="20"/>
          <w:szCs w:val="20"/>
          <w:lang w:val="en-US"/>
        </w:rPr>
        <w:lastRenderedPageBreak/>
        <w:t>I</w:t>
      </w:r>
      <w:r w:rsidRPr="00D35C44">
        <w:rPr>
          <w:rFonts w:ascii="Times New Roman" w:hAnsi="Times New Roman" w:cs="Times New Roman"/>
          <w:i w:val="0"/>
          <w:iCs w:val="0"/>
          <w:sz w:val="20"/>
          <w:szCs w:val="20"/>
        </w:rPr>
        <w:t>.Паспорт комплекта оценочных средств</w:t>
      </w:r>
    </w:p>
    <w:bookmarkEnd w:id="1"/>
    <w:p w14:paraId="0795C3A0" w14:textId="77777777" w:rsidR="00B55587" w:rsidRPr="00D35C44" w:rsidRDefault="00B55587" w:rsidP="00D35C44">
      <w:pPr>
        <w:contextualSpacing/>
        <w:jc w:val="right"/>
        <w:rPr>
          <w:sz w:val="20"/>
          <w:szCs w:val="20"/>
        </w:rPr>
      </w:pPr>
      <w:r w:rsidRPr="00D35C44">
        <w:rPr>
          <w:sz w:val="20"/>
          <w:szCs w:val="20"/>
        </w:rPr>
        <w:t>Таблица 1</w:t>
      </w:r>
    </w:p>
    <w:tbl>
      <w:tblPr>
        <w:tblW w:w="5175"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083"/>
        <w:gridCol w:w="2936"/>
        <w:gridCol w:w="4239"/>
      </w:tblGrid>
      <w:tr w:rsidR="00B55587" w:rsidRPr="00B92A18" w14:paraId="61651500" w14:textId="77777777" w:rsidTr="00E31CF8">
        <w:trPr>
          <w:trHeight w:val="622"/>
        </w:trPr>
        <w:tc>
          <w:tcPr>
            <w:tcW w:w="1503" w:type="pct"/>
          </w:tcPr>
          <w:p w14:paraId="177E8B6C" w14:textId="77777777" w:rsidR="00B55587" w:rsidRPr="00B92A18" w:rsidRDefault="00B55587" w:rsidP="00D35C44">
            <w:pPr>
              <w:pStyle w:val="a6"/>
              <w:spacing w:after="0" w:line="240" w:lineRule="auto"/>
              <w:ind w:left="0"/>
              <w:contextualSpacing/>
              <w:jc w:val="center"/>
              <w:rPr>
                <w:rFonts w:ascii="Times New Roman" w:hAnsi="Times New Roman" w:cs="Times New Roman"/>
                <w:b/>
                <w:bCs/>
                <w:sz w:val="20"/>
                <w:szCs w:val="20"/>
              </w:rPr>
            </w:pPr>
            <w:r w:rsidRPr="00B92A18">
              <w:rPr>
                <w:rFonts w:ascii="Times New Roman" w:hAnsi="Times New Roman" w:cs="Times New Roman"/>
                <w:b/>
                <w:bCs/>
                <w:sz w:val="20"/>
                <w:szCs w:val="20"/>
              </w:rPr>
              <w:t>Предмет(ы) оценивания</w:t>
            </w:r>
          </w:p>
        </w:tc>
        <w:tc>
          <w:tcPr>
            <w:tcW w:w="1431" w:type="pct"/>
          </w:tcPr>
          <w:p w14:paraId="6CB76DD9" w14:textId="77777777" w:rsidR="00B55587" w:rsidRPr="00B92A18" w:rsidRDefault="00B55587" w:rsidP="00D35C44">
            <w:pPr>
              <w:pStyle w:val="a6"/>
              <w:spacing w:after="0" w:line="240" w:lineRule="auto"/>
              <w:ind w:left="0"/>
              <w:contextualSpacing/>
              <w:jc w:val="center"/>
              <w:rPr>
                <w:rFonts w:ascii="Times New Roman" w:hAnsi="Times New Roman" w:cs="Times New Roman"/>
                <w:b/>
                <w:bCs/>
                <w:sz w:val="20"/>
                <w:szCs w:val="20"/>
              </w:rPr>
            </w:pPr>
            <w:r w:rsidRPr="00B92A18">
              <w:rPr>
                <w:rFonts w:ascii="Times New Roman" w:hAnsi="Times New Roman" w:cs="Times New Roman"/>
                <w:b/>
                <w:bCs/>
                <w:sz w:val="20"/>
                <w:szCs w:val="20"/>
              </w:rPr>
              <w:t xml:space="preserve">Объект(ы) оценивания </w:t>
            </w:r>
          </w:p>
        </w:tc>
        <w:tc>
          <w:tcPr>
            <w:tcW w:w="2066" w:type="pct"/>
          </w:tcPr>
          <w:p w14:paraId="53FDFFD6" w14:textId="77777777" w:rsidR="00B55587" w:rsidRPr="00B92A18" w:rsidRDefault="00B55587" w:rsidP="00D35C44">
            <w:pPr>
              <w:pStyle w:val="a6"/>
              <w:spacing w:after="0" w:line="240" w:lineRule="auto"/>
              <w:ind w:left="0"/>
              <w:contextualSpacing/>
              <w:jc w:val="center"/>
              <w:rPr>
                <w:rFonts w:ascii="Times New Roman" w:hAnsi="Times New Roman" w:cs="Times New Roman"/>
                <w:b/>
                <w:bCs/>
                <w:sz w:val="20"/>
                <w:szCs w:val="20"/>
              </w:rPr>
            </w:pPr>
            <w:r w:rsidRPr="00B92A18">
              <w:rPr>
                <w:rFonts w:ascii="Times New Roman" w:hAnsi="Times New Roman" w:cs="Times New Roman"/>
                <w:b/>
                <w:bCs/>
                <w:sz w:val="20"/>
                <w:szCs w:val="20"/>
              </w:rPr>
              <w:t>Показатели</w:t>
            </w:r>
          </w:p>
          <w:p w14:paraId="524CA50F" w14:textId="77777777" w:rsidR="00B55587" w:rsidRPr="00B92A18" w:rsidRDefault="00B55587" w:rsidP="00D35C44">
            <w:pPr>
              <w:pStyle w:val="a6"/>
              <w:spacing w:after="0" w:line="240" w:lineRule="auto"/>
              <w:ind w:left="0"/>
              <w:contextualSpacing/>
              <w:jc w:val="center"/>
              <w:rPr>
                <w:rFonts w:ascii="Times New Roman" w:hAnsi="Times New Roman" w:cs="Times New Roman"/>
                <w:b/>
                <w:bCs/>
                <w:sz w:val="20"/>
                <w:szCs w:val="20"/>
              </w:rPr>
            </w:pPr>
            <w:r w:rsidRPr="00B92A18">
              <w:rPr>
                <w:rFonts w:ascii="Times New Roman" w:hAnsi="Times New Roman" w:cs="Times New Roman"/>
                <w:b/>
                <w:bCs/>
                <w:sz w:val="20"/>
                <w:szCs w:val="20"/>
              </w:rPr>
              <w:t>оценки</w:t>
            </w:r>
          </w:p>
        </w:tc>
      </w:tr>
      <w:tr w:rsidR="00B55587" w:rsidRPr="00B92A18" w14:paraId="1F4D6958" w14:textId="77777777" w:rsidTr="00E31CF8">
        <w:tc>
          <w:tcPr>
            <w:tcW w:w="5000" w:type="pct"/>
            <w:gridSpan w:val="3"/>
          </w:tcPr>
          <w:p w14:paraId="7DE3980F" w14:textId="77777777" w:rsidR="00B55587" w:rsidRPr="00B92A18" w:rsidRDefault="00B55587" w:rsidP="00D35C44">
            <w:pPr>
              <w:pStyle w:val="a6"/>
              <w:spacing w:after="0" w:line="240" w:lineRule="auto"/>
              <w:ind w:left="0"/>
              <w:contextualSpacing/>
              <w:rPr>
                <w:rFonts w:ascii="Times New Roman" w:hAnsi="Times New Roman" w:cs="Times New Roman"/>
                <w:sz w:val="20"/>
                <w:szCs w:val="20"/>
              </w:rPr>
            </w:pPr>
            <w:r w:rsidRPr="00B92A18">
              <w:rPr>
                <w:rFonts w:ascii="Times New Roman" w:hAnsi="Times New Roman" w:cs="Times New Roman"/>
                <w:b/>
                <w:i/>
                <w:sz w:val="20"/>
                <w:szCs w:val="20"/>
              </w:rPr>
              <w:t>Уметь:</w:t>
            </w:r>
          </w:p>
        </w:tc>
      </w:tr>
      <w:tr w:rsidR="00B55587" w:rsidRPr="00B92A18" w14:paraId="4EB54769" w14:textId="77777777" w:rsidTr="00E31CF8">
        <w:tc>
          <w:tcPr>
            <w:tcW w:w="1503" w:type="pct"/>
          </w:tcPr>
          <w:p w14:paraId="77CF0C0A" w14:textId="77777777" w:rsidR="00B55587" w:rsidRPr="00B92A18" w:rsidRDefault="00B55587" w:rsidP="00D35C44">
            <w:pPr>
              <w:pStyle w:val="a6"/>
              <w:spacing w:after="0" w:line="240" w:lineRule="auto"/>
              <w:ind w:left="0"/>
              <w:rPr>
                <w:rFonts w:ascii="Times New Roman" w:hAnsi="Times New Roman"/>
                <w:sz w:val="20"/>
                <w:szCs w:val="20"/>
              </w:rPr>
            </w:pPr>
            <w:r w:rsidRPr="00B92A18">
              <w:rPr>
                <w:sz w:val="20"/>
                <w:szCs w:val="20"/>
              </w:rPr>
              <w:t xml:space="preserve">- </w:t>
            </w:r>
            <w:r w:rsidRPr="00B92A18">
              <w:rPr>
                <w:rFonts w:ascii="Times New Roman" w:hAnsi="Times New Roman"/>
                <w:sz w:val="20"/>
                <w:szCs w:val="20"/>
              </w:rPr>
              <w:t>рассчитывать     основные   технико-экономические показатели деятельности организации</w:t>
            </w:r>
          </w:p>
        </w:tc>
        <w:tc>
          <w:tcPr>
            <w:tcW w:w="1431" w:type="pct"/>
          </w:tcPr>
          <w:p w14:paraId="5D0DC8E0" w14:textId="77777777" w:rsidR="00B55587" w:rsidRPr="00B92A18" w:rsidRDefault="00B55587" w:rsidP="00D35C44">
            <w:pPr>
              <w:pStyle w:val="a6"/>
              <w:spacing w:after="0" w:line="240" w:lineRule="auto"/>
              <w:ind w:left="0"/>
              <w:contextualSpacing/>
              <w:jc w:val="center"/>
              <w:rPr>
                <w:rFonts w:ascii="Times New Roman" w:hAnsi="Times New Roman" w:cs="Times New Roman"/>
                <w:iCs/>
                <w:sz w:val="20"/>
                <w:szCs w:val="20"/>
              </w:rPr>
            </w:pPr>
            <w:r w:rsidRPr="00B92A18">
              <w:rPr>
                <w:rFonts w:ascii="Times New Roman" w:hAnsi="Times New Roman" w:cs="Times New Roman"/>
                <w:iCs/>
                <w:sz w:val="20"/>
                <w:szCs w:val="20"/>
              </w:rPr>
              <w:t>Результат выполнения практической части задания (реше</w:t>
            </w:r>
            <w:r w:rsidR="001473B4" w:rsidRPr="00B92A18">
              <w:rPr>
                <w:rFonts w:ascii="Times New Roman" w:hAnsi="Times New Roman" w:cs="Times New Roman"/>
                <w:iCs/>
                <w:sz w:val="20"/>
                <w:szCs w:val="20"/>
              </w:rPr>
              <w:t xml:space="preserve">ние </w:t>
            </w:r>
            <w:r w:rsidRPr="00B92A18">
              <w:rPr>
                <w:rFonts w:ascii="Times New Roman" w:hAnsi="Times New Roman" w:cs="Times New Roman"/>
                <w:iCs/>
                <w:sz w:val="20"/>
                <w:szCs w:val="20"/>
              </w:rPr>
              <w:t>задачи)</w:t>
            </w:r>
          </w:p>
        </w:tc>
        <w:tc>
          <w:tcPr>
            <w:tcW w:w="2066" w:type="pct"/>
          </w:tcPr>
          <w:p w14:paraId="74E03348" w14:textId="77777777" w:rsidR="00B55587" w:rsidRPr="00B92A18" w:rsidRDefault="00356C75" w:rsidP="00E31CF8">
            <w:pPr>
              <w:rPr>
                <w:rFonts w:eastAsia="Calibri"/>
                <w:bCs/>
                <w:sz w:val="20"/>
                <w:szCs w:val="20"/>
              </w:rPr>
            </w:pPr>
            <w:r w:rsidRPr="00B92A18">
              <w:rPr>
                <w:rFonts w:eastAsia="Calibri"/>
                <w:bCs/>
                <w:sz w:val="20"/>
                <w:szCs w:val="20"/>
              </w:rPr>
              <w:t>-правильность</w:t>
            </w:r>
            <w:r w:rsidR="00B55587" w:rsidRPr="00B92A18">
              <w:rPr>
                <w:rFonts w:eastAsia="Calibri"/>
                <w:bCs/>
                <w:sz w:val="20"/>
                <w:szCs w:val="20"/>
              </w:rPr>
              <w:t xml:space="preserve"> расчета основных   технико-экономических показателей деятельности организации</w:t>
            </w:r>
            <w:r w:rsidR="005500E5" w:rsidRPr="00B92A18">
              <w:rPr>
                <w:rFonts w:eastAsia="Calibri"/>
                <w:bCs/>
                <w:sz w:val="20"/>
                <w:szCs w:val="20"/>
              </w:rPr>
              <w:t xml:space="preserve"> в соответствии с требованиями бухгалтерского учета</w:t>
            </w:r>
            <w:r w:rsidR="00B55587" w:rsidRPr="00B92A18">
              <w:rPr>
                <w:rFonts w:eastAsia="Calibri"/>
                <w:bCs/>
                <w:sz w:val="20"/>
                <w:szCs w:val="20"/>
              </w:rPr>
              <w:t>;</w:t>
            </w:r>
          </w:p>
          <w:p w14:paraId="581C3F4D" w14:textId="77777777" w:rsidR="00B55587" w:rsidRPr="00B92A18" w:rsidRDefault="00B55587" w:rsidP="00E31CF8">
            <w:pPr>
              <w:autoSpaceDE w:val="0"/>
              <w:autoSpaceDN w:val="0"/>
              <w:adjustRightInd w:val="0"/>
              <w:contextualSpacing/>
              <w:rPr>
                <w:rFonts w:eastAsia="TimesNewRoman"/>
                <w:color w:val="FF0000"/>
                <w:sz w:val="20"/>
                <w:szCs w:val="20"/>
              </w:rPr>
            </w:pPr>
          </w:p>
        </w:tc>
      </w:tr>
      <w:tr w:rsidR="00B55587" w:rsidRPr="00B92A18" w14:paraId="48D78976" w14:textId="77777777" w:rsidTr="00E31CF8">
        <w:trPr>
          <w:trHeight w:val="639"/>
        </w:trPr>
        <w:tc>
          <w:tcPr>
            <w:tcW w:w="1503" w:type="pct"/>
          </w:tcPr>
          <w:p w14:paraId="1B816A34" w14:textId="77777777" w:rsidR="00B55587" w:rsidRPr="00B92A18" w:rsidRDefault="00B55587" w:rsidP="00D35C44">
            <w:pPr>
              <w:pStyle w:val="a6"/>
              <w:spacing w:after="0" w:line="240" w:lineRule="auto"/>
              <w:ind w:left="0"/>
              <w:rPr>
                <w:rFonts w:ascii="Times New Roman" w:hAnsi="Times New Roman"/>
                <w:sz w:val="20"/>
                <w:szCs w:val="20"/>
              </w:rPr>
            </w:pPr>
            <w:r w:rsidRPr="00B92A18">
              <w:rPr>
                <w:rFonts w:ascii="Times New Roman" w:hAnsi="Times New Roman"/>
                <w:sz w:val="20"/>
                <w:szCs w:val="20"/>
              </w:rPr>
              <w:t>- применять в профессиональной деятельности приемы делового и управленческого общения</w:t>
            </w:r>
          </w:p>
        </w:tc>
        <w:tc>
          <w:tcPr>
            <w:tcW w:w="1431" w:type="pct"/>
          </w:tcPr>
          <w:p w14:paraId="4ED40550" w14:textId="77777777" w:rsidR="00B55587" w:rsidRPr="00B92A18" w:rsidRDefault="001473B4" w:rsidP="00D35C44">
            <w:pPr>
              <w:pStyle w:val="a6"/>
              <w:spacing w:after="0" w:line="240" w:lineRule="auto"/>
              <w:ind w:left="0"/>
              <w:contextualSpacing/>
              <w:jc w:val="center"/>
              <w:rPr>
                <w:rFonts w:ascii="Times New Roman" w:hAnsi="Times New Roman" w:cs="Times New Roman"/>
                <w:iCs/>
                <w:sz w:val="20"/>
                <w:szCs w:val="20"/>
              </w:rPr>
            </w:pPr>
            <w:r w:rsidRPr="00B92A18">
              <w:rPr>
                <w:rFonts w:ascii="Times New Roman" w:hAnsi="Times New Roman" w:cs="Times New Roman"/>
                <w:iCs/>
                <w:sz w:val="20"/>
                <w:szCs w:val="20"/>
              </w:rPr>
              <w:t>Результат выполнения практической части задания (решение задачи)</w:t>
            </w:r>
          </w:p>
        </w:tc>
        <w:tc>
          <w:tcPr>
            <w:tcW w:w="2066" w:type="pct"/>
          </w:tcPr>
          <w:p w14:paraId="36DC9F49" w14:textId="77777777" w:rsidR="00B55587" w:rsidRPr="00B92A18" w:rsidRDefault="00B55587" w:rsidP="00E31CF8">
            <w:pPr>
              <w:pStyle w:val="a6"/>
              <w:spacing w:after="0" w:line="240" w:lineRule="auto"/>
              <w:ind w:left="0"/>
              <w:rPr>
                <w:rFonts w:ascii="Times New Roman" w:hAnsi="Times New Roman"/>
                <w:bCs/>
                <w:sz w:val="20"/>
                <w:szCs w:val="20"/>
              </w:rPr>
            </w:pPr>
            <w:r w:rsidRPr="00B92A18">
              <w:rPr>
                <w:sz w:val="20"/>
                <w:szCs w:val="20"/>
              </w:rPr>
              <w:t>-</w:t>
            </w:r>
            <w:r w:rsidRPr="00B92A18">
              <w:rPr>
                <w:rFonts w:ascii="Times New Roman" w:hAnsi="Times New Roman"/>
                <w:sz w:val="20"/>
                <w:szCs w:val="20"/>
              </w:rPr>
              <w:t>точность использования основных приемов интерактивного взаимодействия партнеров, средств передачи информации, механизмов воздействия в общении;</w:t>
            </w:r>
          </w:p>
        </w:tc>
      </w:tr>
      <w:tr w:rsidR="00B55587" w:rsidRPr="00B92A18" w14:paraId="2C4F8E59" w14:textId="77777777" w:rsidTr="00E31CF8">
        <w:trPr>
          <w:trHeight w:val="841"/>
        </w:trPr>
        <w:tc>
          <w:tcPr>
            <w:tcW w:w="1503" w:type="pct"/>
          </w:tcPr>
          <w:p w14:paraId="0FC15AD2" w14:textId="77777777" w:rsidR="00D61400" w:rsidRPr="00B92A18" w:rsidRDefault="00D61400" w:rsidP="00D35C44">
            <w:pPr>
              <w:pStyle w:val="a6"/>
              <w:spacing w:after="0" w:line="240" w:lineRule="auto"/>
              <w:ind w:left="0"/>
              <w:rPr>
                <w:rFonts w:ascii="Times New Roman" w:hAnsi="Times New Roman"/>
                <w:sz w:val="20"/>
                <w:szCs w:val="20"/>
              </w:rPr>
            </w:pPr>
            <w:r w:rsidRPr="00B92A18">
              <w:rPr>
                <w:rFonts w:ascii="Times New Roman" w:hAnsi="Times New Roman"/>
                <w:sz w:val="20"/>
                <w:szCs w:val="20"/>
              </w:rPr>
              <w:t>- анализировать ситуацию на рынке товаров и услуг</w:t>
            </w:r>
          </w:p>
          <w:p w14:paraId="07C5F3CC" w14:textId="77777777" w:rsidR="00B55587" w:rsidRPr="00B92A18" w:rsidRDefault="00B55587" w:rsidP="00D35C44">
            <w:pPr>
              <w:contextualSpacing/>
              <w:rPr>
                <w:color w:val="FF0000"/>
                <w:sz w:val="20"/>
                <w:szCs w:val="20"/>
              </w:rPr>
            </w:pPr>
          </w:p>
        </w:tc>
        <w:tc>
          <w:tcPr>
            <w:tcW w:w="1431" w:type="pct"/>
          </w:tcPr>
          <w:p w14:paraId="502693DA" w14:textId="77777777" w:rsidR="00B55587" w:rsidRPr="00B92A18" w:rsidRDefault="00B55587" w:rsidP="00D35C44">
            <w:pPr>
              <w:pStyle w:val="a6"/>
              <w:spacing w:after="0" w:line="240" w:lineRule="auto"/>
              <w:ind w:left="0"/>
              <w:contextualSpacing/>
              <w:jc w:val="center"/>
              <w:rPr>
                <w:rFonts w:ascii="Times New Roman" w:hAnsi="Times New Roman" w:cs="Times New Roman"/>
                <w:iCs/>
                <w:sz w:val="20"/>
                <w:szCs w:val="20"/>
              </w:rPr>
            </w:pPr>
            <w:r w:rsidRPr="00B92A18">
              <w:rPr>
                <w:rFonts w:ascii="Times New Roman" w:hAnsi="Times New Roman" w:cs="Times New Roman"/>
                <w:iCs/>
                <w:sz w:val="20"/>
                <w:szCs w:val="20"/>
              </w:rPr>
              <w:t xml:space="preserve">Результат выполнения </w:t>
            </w:r>
            <w:r w:rsidR="001F5FD4" w:rsidRPr="00B92A18">
              <w:rPr>
                <w:rFonts w:ascii="Times New Roman" w:hAnsi="Times New Roman" w:cs="Times New Roman"/>
                <w:iCs/>
                <w:sz w:val="20"/>
                <w:szCs w:val="20"/>
              </w:rPr>
              <w:t>практической</w:t>
            </w:r>
            <w:r w:rsidRPr="00B92A18">
              <w:rPr>
                <w:rFonts w:ascii="Times New Roman" w:hAnsi="Times New Roman" w:cs="Times New Roman"/>
                <w:iCs/>
                <w:sz w:val="20"/>
                <w:szCs w:val="20"/>
              </w:rPr>
              <w:t xml:space="preserve"> части задания (</w:t>
            </w:r>
            <w:r w:rsidR="001F5FD4" w:rsidRPr="00B92A18">
              <w:rPr>
                <w:rFonts w:ascii="Times New Roman" w:hAnsi="Times New Roman" w:cs="Times New Roman"/>
                <w:iCs/>
                <w:sz w:val="20"/>
                <w:szCs w:val="20"/>
              </w:rPr>
              <w:t>решение задач</w:t>
            </w:r>
            <w:r w:rsidRPr="00B92A18">
              <w:rPr>
                <w:rFonts w:ascii="Times New Roman" w:hAnsi="Times New Roman" w:cs="Times New Roman"/>
                <w:iCs/>
                <w:sz w:val="20"/>
                <w:szCs w:val="20"/>
              </w:rPr>
              <w:t>)</w:t>
            </w:r>
          </w:p>
        </w:tc>
        <w:tc>
          <w:tcPr>
            <w:tcW w:w="2066" w:type="pct"/>
          </w:tcPr>
          <w:p w14:paraId="7302FB9E" w14:textId="77777777" w:rsidR="00D61400" w:rsidRPr="00B92A18" w:rsidRDefault="00D61400" w:rsidP="00E31CF8">
            <w:pPr>
              <w:rPr>
                <w:rFonts w:eastAsia="Calibri"/>
                <w:bCs/>
                <w:sz w:val="20"/>
                <w:szCs w:val="20"/>
              </w:rPr>
            </w:pPr>
            <w:r w:rsidRPr="00B92A18">
              <w:rPr>
                <w:rFonts w:eastAsia="Calibri"/>
                <w:bCs/>
                <w:sz w:val="20"/>
                <w:szCs w:val="20"/>
              </w:rPr>
              <w:t>-  правильность анализа ситуации на рынке товаров и услуг.</w:t>
            </w:r>
          </w:p>
          <w:p w14:paraId="547BCC0A" w14:textId="77777777" w:rsidR="00B55587" w:rsidRPr="00B92A18" w:rsidRDefault="00B55587" w:rsidP="00E31CF8">
            <w:pPr>
              <w:autoSpaceDE w:val="0"/>
              <w:autoSpaceDN w:val="0"/>
              <w:adjustRightInd w:val="0"/>
              <w:rPr>
                <w:rFonts w:eastAsia="Calibri"/>
                <w:color w:val="FF0000"/>
                <w:sz w:val="20"/>
                <w:szCs w:val="20"/>
              </w:rPr>
            </w:pPr>
          </w:p>
        </w:tc>
      </w:tr>
      <w:tr w:rsidR="00B55587" w:rsidRPr="00B92A18" w14:paraId="4F8A7194" w14:textId="77777777" w:rsidTr="00E31CF8">
        <w:tc>
          <w:tcPr>
            <w:tcW w:w="5000" w:type="pct"/>
            <w:gridSpan w:val="3"/>
          </w:tcPr>
          <w:p w14:paraId="0314C9B2" w14:textId="77777777" w:rsidR="00B55587" w:rsidRPr="00B92A18" w:rsidRDefault="00B55587" w:rsidP="00E31CF8">
            <w:pPr>
              <w:pStyle w:val="a6"/>
              <w:spacing w:after="0" w:line="240" w:lineRule="auto"/>
              <w:ind w:left="0"/>
              <w:rPr>
                <w:rFonts w:ascii="Times New Roman" w:hAnsi="Times New Roman" w:cs="Times New Roman"/>
                <w:color w:val="FF0000"/>
                <w:sz w:val="20"/>
                <w:szCs w:val="20"/>
              </w:rPr>
            </w:pPr>
            <w:r w:rsidRPr="00B92A18">
              <w:rPr>
                <w:b/>
                <w:i/>
                <w:sz w:val="20"/>
                <w:szCs w:val="20"/>
              </w:rPr>
              <w:t>Знать:</w:t>
            </w:r>
          </w:p>
        </w:tc>
      </w:tr>
      <w:tr w:rsidR="00B55587" w:rsidRPr="00B92A18" w14:paraId="608F08AE" w14:textId="77777777" w:rsidTr="00E31CF8">
        <w:tc>
          <w:tcPr>
            <w:tcW w:w="1503" w:type="pct"/>
          </w:tcPr>
          <w:p w14:paraId="0D34124A" w14:textId="77777777" w:rsidR="00B55587" w:rsidRPr="00B92A18" w:rsidRDefault="00D61400" w:rsidP="00D35C44">
            <w:pPr>
              <w:rPr>
                <w:color w:val="FF0000"/>
                <w:sz w:val="20"/>
                <w:szCs w:val="20"/>
              </w:rPr>
            </w:pPr>
            <w:r w:rsidRPr="00B92A18">
              <w:rPr>
                <w:rStyle w:val="FontStyle53"/>
                <w:sz w:val="20"/>
                <w:szCs w:val="20"/>
              </w:rPr>
              <w:t>-основные положения экономической теории</w:t>
            </w:r>
          </w:p>
        </w:tc>
        <w:tc>
          <w:tcPr>
            <w:tcW w:w="1431" w:type="pct"/>
            <w:vMerge w:val="restart"/>
          </w:tcPr>
          <w:p w14:paraId="21AE4AFF" w14:textId="77777777" w:rsidR="00B55587" w:rsidRPr="00B92A18" w:rsidRDefault="001473B4" w:rsidP="00D35C44">
            <w:pPr>
              <w:pStyle w:val="a6"/>
              <w:spacing w:after="0" w:line="240" w:lineRule="auto"/>
              <w:ind w:left="0"/>
              <w:jc w:val="center"/>
              <w:rPr>
                <w:rFonts w:ascii="Times New Roman" w:hAnsi="Times New Roman" w:cs="Times New Roman"/>
                <w:iCs/>
                <w:color w:val="FF0000"/>
                <w:sz w:val="20"/>
                <w:szCs w:val="20"/>
              </w:rPr>
            </w:pPr>
            <w:r w:rsidRPr="00B92A18">
              <w:rPr>
                <w:rFonts w:ascii="Times New Roman" w:hAnsi="Times New Roman" w:cs="Times New Roman"/>
                <w:iCs/>
                <w:sz w:val="20"/>
                <w:szCs w:val="20"/>
              </w:rPr>
              <w:t>Результат выполнения теоретической части задания (</w:t>
            </w:r>
            <w:r w:rsidR="001F5FD4" w:rsidRPr="00B92A18">
              <w:rPr>
                <w:rFonts w:ascii="Times New Roman" w:hAnsi="Times New Roman" w:cs="Times New Roman"/>
                <w:iCs/>
                <w:sz w:val="20"/>
                <w:szCs w:val="20"/>
              </w:rPr>
              <w:t>письменный ответ</w:t>
            </w:r>
            <w:r w:rsidRPr="00B92A18">
              <w:rPr>
                <w:rFonts w:ascii="Times New Roman" w:hAnsi="Times New Roman" w:cs="Times New Roman"/>
                <w:iCs/>
                <w:sz w:val="20"/>
                <w:szCs w:val="20"/>
              </w:rPr>
              <w:t>).</w:t>
            </w:r>
          </w:p>
        </w:tc>
        <w:tc>
          <w:tcPr>
            <w:tcW w:w="2066" w:type="pct"/>
          </w:tcPr>
          <w:p w14:paraId="367FCF43" w14:textId="77777777" w:rsidR="00B55587" w:rsidRPr="00B92A18" w:rsidRDefault="00B96742" w:rsidP="00E31CF8">
            <w:pPr>
              <w:pStyle w:val="a6"/>
              <w:spacing w:after="0" w:line="240" w:lineRule="auto"/>
              <w:ind w:left="0"/>
              <w:rPr>
                <w:rFonts w:ascii="Times New Roman" w:hAnsi="Times New Roman"/>
                <w:bCs/>
                <w:sz w:val="20"/>
                <w:szCs w:val="20"/>
              </w:rPr>
            </w:pPr>
            <w:r w:rsidRPr="00B92A18">
              <w:rPr>
                <w:rFonts w:ascii="Times New Roman" w:hAnsi="Times New Roman"/>
                <w:bCs/>
                <w:sz w:val="20"/>
                <w:szCs w:val="20"/>
              </w:rPr>
              <w:t>- правильность определенияэкономики</w:t>
            </w:r>
          </w:p>
          <w:p w14:paraId="603F00C6" w14:textId="77777777" w:rsidR="00B96742" w:rsidRPr="00B92A18" w:rsidRDefault="00BB3F75" w:rsidP="00E31CF8">
            <w:pPr>
              <w:pStyle w:val="a6"/>
              <w:spacing w:after="0" w:line="240" w:lineRule="auto"/>
              <w:ind w:left="0"/>
              <w:rPr>
                <w:rFonts w:ascii="Times New Roman" w:hAnsi="Times New Roman"/>
                <w:bCs/>
                <w:sz w:val="20"/>
                <w:szCs w:val="20"/>
              </w:rPr>
            </w:pPr>
            <w:r w:rsidRPr="00B92A18">
              <w:rPr>
                <w:rFonts w:ascii="Times New Roman" w:hAnsi="Times New Roman"/>
                <w:bCs/>
                <w:sz w:val="20"/>
                <w:szCs w:val="20"/>
              </w:rPr>
              <w:t xml:space="preserve">- </w:t>
            </w:r>
            <w:r w:rsidR="00B96742" w:rsidRPr="00B92A18">
              <w:rPr>
                <w:rFonts w:ascii="Times New Roman" w:hAnsi="Times New Roman"/>
                <w:bCs/>
                <w:sz w:val="20"/>
                <w:szCs w:val="20"/>
              </w:rPr>
              <w:t>глубина раскрытия основных экономических проблем</w:t>
            </w:r>
          </w:p>
          <w:p w14:paraId="6C0D980D" w14:textId="77777777" w:rsidR="00B96742" w:rsidRPr="00B92A18" w:rsidRDefault="00B96742" w:rsidP="00E31CF8">
            <w:pPr>
              <w:pStyle w:val="a6"/>
              <w:spacing w:after="0" w:line="240" w:lineRule="auto"/>
              <w:ind w:left="0"/>
              <w:rPr>
                <w:rFonts w:ascii="Times New Roman" w:hAnsi="Times New Roman" w:cs="Times New Roman"/>
                <w:color w:val="FF0000"/>
                <w:sz w:val="20"/>
                <w:szCs w:val="20"/>
              </w:rPr>
            </w:pPr>
            <w:r w:rsidRPr="00B92A18">
              <w:rPr>
                <w:rFonts w:ascii="Times New Roman" w:hAnsi="Times New Roman"/>
                <w:bCs/>
                <w:sz w:val="20"/>
                <w:szCs w:val="20"/>
              </w:rPr>
              <w:t>- полнота знаний основных потребностей общества</w:t>
            </w:r>
          </w:p>
        </w:tc>
      </w:tr>
      <w:tr w:rsidR="00B55587" w:rsidRPr="00B92A18" w14:paraId="0E36FCEA" w14:textId="77777777" w:rsidTr="00E31CF8">
        <w:tc>
          <w:tcPr>
            <w:tcW w:w="1503" w:type="pct"/>
          </w:tcPr>
          <w:p w14:paraId="6A4CF305" w14:textId="77777777" w:rsidR="00B55587" w:rsidRPr="00B92A18" w:rsidRDefault="00D61400" w:rsidP="00D35C44">
            <w:pPr>
              <w:jc w:val="both"/>
              <w:rPr>
                <w:color w:val="FF0000"/>
                <w:sz w:val="20"/>
                <w:szCs w:val="20"/>
              </w:rPr>
            </w:pPr>
            <w:r w:rsidRPr="00B92A18">
              <w:rPr>
                <w:rStyle w:val="FontStyle53"/>
                <w:sz w:val="20"/>
                <w:szCs w:val="20"/>
              </w:rPr>
              <w:t>-принципы рыночной экономики</w:t>
            </w:r>
          </w:p>
        </w:tc>
        <w:tc>
          <w:tcPr>
            <w:tcW w:w="1431" w:type="pct"/>
            <w:vMerge/>
          </w:tcPr>
          <w:p w14:paraId="2513F1AB" w14:textId="77777777" w:rsidR="00B55587" w:rsidRPr="00B92A18" w:rsidRDefault="00B55587" w:rsidP="00D35C44">
            <w:pPr>
              <w:pStyle w:val="a6"/>
              <w:spacing w:after="0" w:line="240" w:lineRule="auto"/>
              <w:ind w:left="0"/>
              <w:rPr>
                <w:rFonts w:ascii="Times New Roman" w:hAnsi="Times New Roman" w:cs="Times New Roman"/>
                <w:iCs/>
                <w:color w:val="FF0000"/>
                <w:sz w:val="20"/>
                <w:szCs w:val="20"/>
              </w:rPr>
            </w:pPr>
          </w:p>
        </w:tc>
        <w:tc>
          <w:tcPr>
            <w:tcW w:w="2066" w:type="pct"/>
          </w:tcPr>
          <w:p w14:paraId="092AE15A" w14:textId="77777777" w:rsidR="00B96742" w:rsidRPr="00B92A18" w:rsidRDefault="00B96742" w:rsidP="00E31CF8">
            <w:pPr>
              <w:pStyle w:val="a6"/>
              <w:spacing w:after="0" w:line="240" w:lineRule="auto"/>
              <w:ind w:left="0"/>
              <w:rPr>
                <w:rFonts w:ascii="Times New Roman" w:hAnsi="Times New Roman"/>
                <w:bCs/>
                <w:sz w:val="20"/>
                <w:szCs w:val="20"/>
              </w:rPr>
            </w:pPr>
            <w:r w:rsidRPr="00B92A18">
              <w:rPr>
                <w:rFonts w:ascii="Times New Roman" w:eastAsia="Times New Roman" w:hAnsi="Times New Roman"/>
                <w:bCs/>
                <w:sz w:val="20"/>
                <w:szCs w:val="20"/>
                <w:lang w:eastAsia="ru-RU"/>
              </w:rPr>
              <w:t>- полнота характеристики</w:t>
            </w:r>
            <w:r w:rsidRPr="00B92A18">
              <w:rPr>
                <w:rFonts w:ascii="Times New Roman" w:hAnsi="Times New Roman"/>
                <w:bCs/>
                <w:sz w:val="20"/>
                <w:szCs w:val="20"/>
              </w:rPr>
              <w:t xml:space="preserve"> производства, факторов производства, фаз воспроизводства; </w:t>
            </w:r>
          </w:p>
          <w:p w14:paraId="4D13DDF6" w14:textId="77777777" w:rsidR="00B55587" w:rsidRPr="00B92A18" w:rsidRDefault="00B96742" w:rsidP="00E31CF8">
            <w:pPr>
              <w:pStyle w:val="a6"/>
              <w:spacing w:after="0" w:line="240" w:lineRule="auto"/>
              <w:ind w:left="0"/>
              <w:rPr>
                <w:rFonts w:ascii="Times New Roman" w:hAnsi="Times New Roman"/>
                <w:sz w:val="20"/>
                <w:szCs w:val="20"/>
              </w:rPr>
            </w:pPr>
            <w:r w:rsidRPr="00B92A18">
              <w:rPr>
                <w:rFonts w:ascii="Times New Roman" w:hAnsi="Times New Roman"/>
                <w:bCs/>
                <w:sz w:val="20"/>
                <w:szCs w:val="20"/>
              </w:rPr>
              <w:t>-</w:t>
            </w:r>
            <w:r w:rsidRPr="00B92A18">
              <w:rPr>
                <w:rFonts w:ascii="Times New Roman" w:hAnsi="Times New Roman"/>
                <w:sz w:val="20"/>
                <w:szCs w:val="20"/>
              </w:rPr>
              <w:t xml:space="preserve"> глубина раскрытия ограниченности ресурсов, проблем экономического выбора</w:t>
            </w:r>
          </w:p>
        </w:tc>
      </w:tr>
      <w:tr w:rsidR="00B55587" w:rsidRPr="00B92A18" w14:paraId="51CEA89A" w14:textId="77777777" w:rsidTr="00E31CF8">
        <w:tc>
          <w:tcPr>
            <w:tcW w:w="1503" w:type="pct"/>
          </w:tcPr>
          <w:p w14:paraId="6E91489D" w14:textId="77777777" w:rsidR="00B55587" w:rsidRPr="00B92A18" w:rsidRDefault="00D61400" w:rsidP="00D35C44">
            <w:pPr>
              <w:contextualSpacing/>
              <w:rPr>
                <w:color w:val="FF0000"/>
                <w:sz w:val="20"/>
                <w:szCs w:val="20"/>
              </w:rPr>
            </w:pPr>
            <w:r w:rsidRPr="00B92A18">
              <w:rPr>
                <w:rStyle w:val="FontStyle53"/>
                <w:sz w:val="20"/>
                <w:szCs w:val="20"/>
              </w:rPr>
              <w:t>-современное состояние и перспективы развития отрасли</w:t>
            </w:r>
          </w:p>
        </w:tc>
        <w:tc>
          <w:tcPr>
            <w:tcW w:w="1431" w:type="pct"/>
            <w:vMerge/>
          </w:tcPr>
          <w:p w14:paraId="569BA44C" w14:textId="77777777" w:rsidR="00B55587" w:rsidRPr="00B92A18" w:rsidRDefault="00B55587" w:rsidP="00D35C44">
            <w:pPr>
              <w:pStyle w:val="a6"/>
              <w:spacing w:after="0" w:line="240" w:lineRule="auto"/>
              <w:ind w:left="0"/>
              <w:rPr>
                <w:rFonts w:ascii="Times New Roman" w:hAnsi="Times New Roman" w:cs="Times New Roman"/>
                <w:iCs/>
                <w:color w:val="FF0000"/>
                <w:sz w:val="20"/>
                <w:szCs w:val="20"/>
              </w:rPr>
            </w:pPr>
          </w:p>
        </w:tc>
        <w:tc>
          <w:tcPr>
            <w:tcW w:w="2066" w:type="pct"/>
          </w:tcPr>
          <w:p w14:paraId="2BFADBCA" w14:textId="77777777" w:rsidR="00B96742" w:rsidRPr="00B92A18" w:rsidRDefault="00B96742" w:rsidP="00E31CF8">
            <w:pPr>
              <w:pStyle w:val="a6"/>
              <w:spacing w:after="0" w:line="240" w:lineRule="auto"/>
              <w:ind w:left="0"/>
              <w:rPr>
                <w:rFonts w:ascii="Times New Roman" w:eastAsia="Times New Roman" w:hAnsi="Times New Roman"/>
                <w:bCs/>
                <w:sz w:val="20"/>
                <w:szCs w:val="20"/>
                <w:lang w:eastAsia="ru-RU"/>
              </w:rPr>
            </w:pPr>
            <w:r w:rsidRPr="00B92A18">
              <w:rPr>
                <w:rFonts w:ascii="Times New Roman" w:eastAsia="Times New Roman" w:hAnsi="Times New Roman"/>
                <w:bCs/>
                <w:sz w:val="20"/>
                <w:szCs w:val="20"/>
                <w:lang w:eastAsia="ru-RU"/>
              </w:rPr>
              <w:t>- полнота характеристики современного состояния и перспектив развития отрасли;</w:t>
            </w:r>
          </w:p>
        </w:tc>
      </w:tr>
      <w:tr w:rsidR="00D46FF5" w:rsidRPr="00B92A18" w14:paraId="5CAA7005" w14:textId="77777777" w:rsidTr="00E31CF8">
        <w:tc>
          <w:tcPr>
            <w:tcW w:w="1503" w:type="pct"/>
          </w:tcPr>
          <w:p w14:paraId="0026FC15" w14:textId="77777777" w:rsidR="00D46FF5" w:rsidRPr="00B92A18" w:rsidRDefault="00D46FF5" w:rsidP="00D35C44">
            <w:pPr>
              <w:contextualSpacing/>
              <w:rPr>
                <w:rStyle w:val="FontStyle53"/>
                <w:sz w:val="20"/>
                <w:szCs w:val="20"/>
              </w:rPr>
            </w:pPr>
            <w:r w:rsidRPr="00B92A18">
              <w:rPr>
                <w:rStyle w:val="FontStyle53"/>
                <w:sz w:val="20"/>
                <w:szCs w:val="20"/>
              </w:rPr>
              <w:t>-роль и организацию хозяйствующих субъектов в рыночной экономике</w:t>
            </w:r>
          </w:p>
        </w:tc>
        <w:tc>
          <w:tcPr>
            <w:tcW w:w="1431" w:type="pct"/>
            <w:vMerge/>
          </w:tcPr>
          <w:p w14:paraId="72A166D3" w14:textId="77777777" w:rsidR="00D46FF5" w:rsidRPr="00B92A18" w:rsidRDefault="00D46FF5" w:rsidP="00D35C44">
            <w:pPr>
              <w:pStyle w:val="a6"/>
              <w:spacing w:after="0" w:line="240" w:lineRule="auto"/>
              <w:ind w:left="0"/>
              <w:rPr>
                <w:rFonts w:ascii="Times New Roman" w:hAnsi="Times New Roman" w:cs="Times New Roman"/>
                <w:iCs/>
                <w:color w:val="FF0000"/>
                <w:sz w:val="20"/>
                <w:szCs w:val="20"/>
              </w:rPr>
            </w:pPr>
          </w:p>
        </w:tc>
        <w:tc>
          <w:tcPr>
            <w:tcW w:w="2066" w:type="pct"/>
          </w:tcPr>
          <w:p w14:paraId="34F2AB82" w14:textId="77777777" w:rsidR="00D46FF5" w:rsidRPr="00B92A18" w:rsidRDefault="00D46FF5" w:rsidP="00E31CF8">
            <w:pPr>
              <w:pStyle w:val="a6"/>
              <w:spacing w:after="0" w:line="240" w:lineRule="auto"/>
              <w:ind w:left="0"/>
              <w:rPr>
                <w:rFonts w:ascii="Times New Roman" w:eastAsia="Times New Roman" w:hAnsi="Times New Roman"/>
                <w:bCs/>
                <w:sz w:val="20"/>
                <w:szCs w:val="20"/>
                <w:lang w:eastAsia="ru-RU"/>
              </w:rPr>
            </w:pPr>
            <w:r w:rsidRPr="00B92A18">
              <w:rPr>
                <w:rFonts w:ascii="Times New Roman" w:eastAsia="Times New Roman" w:hAnsi="Times New Roman"/>
                <w:sz w:val="20"/>
                <w:szCs w:val="20"/>
                <w:lang w:eastAsia="ru-RU"/>
              </w:rPr>
              <w:t>-полнота характеристики организации как хозяйствующего субъекта рыночной экономики</w:t>
            </w:r>
          </w:p>
        </w:tc>
      </w:tr>
      <w:tr w:rsidR="00B55587" w:rsidRPr="00B92A18" w14:paraId="6460F761" w14:textId="77777777" w:rsidTr="00E31CF8">
        <w:tc>
          <w:tcPr>
            <w:tcW w:w="1503" w:type="pct"/>
          </w:tcPr>
          <w:p w14:paraId="119848D6" w14:textId="77777777" w:rsidR="00B55587" w:rsidRPr="00B92A18" w:rsidRDefault="00D61400" w:rsidP="00D35C44">
            <w:pPr>
              <w:rPr>
                <w:color w:val="FF0000"/>
                <w:sz w:val="20"/>
                <w:szCs w:val="20"/>
              </w:rPr>
            </w:pPr>
            <w:r w:rsidRPr="00B92A18">
              <w:rPr>
                <w:rStyle w:val="FontStyle53"/>
                <w:sz w:val="20"/>
                <w:szCs w:val="20"/>
              </w:rPr>
              <w:t>-механизмы ценообразования на продукцию (услуги)</w:t>
            </w:r>
          </w:p>
        </w:tc>
        <w:tc>
          <w:tcPr>
            <w:tcW w:w="1431" w:type="pct"/>
            <w:vMerge/>
          </w:tcPr>
          <w:p w14:paraId="1A2EE521" w14:textId="77777777" w:rsidR="00B55587" w:rsidRPr="00B92A18" w:rsidRDefault="00B55587" w:rsidP="00D35C44">
            <w:pPr>
              <w:pStyle w:val="a6"/>
              <w:spacing w:after="0" w:line="240" w:lineRule="auto"/>
              <w:ind w:left="0"/>
              <w:rPr>
                <w:rFonts w:ascii="Times New Roman" w:hAnsi="Times New Roman" w:cs="Times New Roman"/>
                <w:iCs/>
                <w:color w:val="FF0000"/>
                <w:sz w:val="20"/>
                <w:szCs w:val="20"/>
              </w:rPr>
            </w:pPr>
          </w:p>
        </w:tc>
        <w:tc>
          <w:tcPr>
            <w:tcW w:w="2066" w:type="pct"/>
          </w:tcPr>
          <w:p w14:paraId="1418DCFC" w14:textId="77777777" w:rsidR="00B96742" w:rsidRPr="00B92A18" w:rsidRDefault="00B96742" w:rsidP="00E31CF8">
            <w:pPr>
              <w:pStyle w:val="a6"/>
              <w:spacing w:after="0" w:line="240" w:lineRule="auto"/>
              <w:ind w:left="0"/>
              <w:rPr>
                <w:rFonts w:ascii="Times New Roman" w:eastAsia="Times New Roman" w:hAnsi="Times New Roman"/>
                <w:sz w:val="20"/>
                <w:szCs w:val="20"/>
                <w:lang w:eastAsia="ru-RU"/>
              </w:rPr>
            </w:pPr>
            <w:r w:rsidRPr="00B92A18">
              <w:rPr>
                <w:rFonts w:ascii="Times New Roman" w:hAnsi="Times New Roman"/>
                <w:bCs/>
                <w:sz w:val="20"/>
                <w:szCs w:val="20"/>
              </w:rPr>
              <w:t>- полнота характеристики свойств товара;</w:t>
            </w:r>
          </w:p>
          <w:p w14:paraId="18E279A7" w14:textId="77777777" w:rsidR="00B55587" w:rsidRPr="00B92A18" w:rsidRDefault="00B96742" w:rsidP="00E31CF8">
            <w:pPr>
              <w:pStyle w:val="a6"/>
              <w:spacing w:after="0" w:line="240" w:lineRule="auto"/>
              <w:ind w:left="0"/>
              <w:rPr>
                <w:rFonts w:ascii="Times New Roman" w:eastAsia="Times New Roman" w:hAnsi="Times New Roman"/>
                <w:bCs/>
                <w:sz w:val="20"/>
                <w:szCs w:val="20"/>
                <w:lang w:eastAsia="ru-RU"/>
              </w:rPr>
            </w:pPr>
            <w:r w:rsidRPr="00B92A18">
              <w:rPr>
                <w:rFonts w:ascii="Times New Roman" w:eastAsia="Times New Roman" w:hAnsi="Times New Roman"/>
                <w:bCs/>
                <w:sz w:val="20"/>
                <w:szCs w:val="20"/>
                <w:lang w:eastAsia="ru-RU"/>
              </w:rPr>
              <w:t>- глубина раскрытия рыночного спроса и предложения, механизма рыночного ценообразования, рыночной конкуренции</w:t>
            </w:r>
          </w:p>
          <w:p w14:paraId="4361C7CC" w14:textId="77777777" w:rsidR="00B96742" w:rsidRPr="00B92A18" w:rsidRDefault="00B96742" w:rsidP="00E31CF8">
            <w:pPr>
              <w:pStyle w:val="a6"/>
              <w:spacing w:after="0" w:line="240" w:lineRule="auto"/>
              <w:ind w:left="0"/>
              <w:rPr>
                <w:rFonts w:ascii="Times New Roman" w:eastAsia="Times New Roman" w:hAnsi="Times New Roman"/>
                <w:bCs/>
                <w:sz w:val="20"/>
                <w:szCs w:val="20"/>
                <w:lang w:eastAsia="ru-RU"/>
              </w:rPr>
            </w:pPr>
            <w:r w:rsidRPr="00B92A18">
              <w:rPr>
                <w:rFonts w:ascii="Times New Roman" w:eastAsia="Times New Roman" w:hAnsi="Times New Roman"/>
                <w:bCs/>
                <w:sz w:val="20"/>
                <w:szCs w:val="20"/>
                <w:lang w:eastAsia="ru-RU"/>
              </w:rPr>
              <w:t>- правильность формулирования  сущности и функций цены</w:t>
            </w:r>
          </w:p>
          <w:p w14:paraId="193AA591" w14:textId="77777777" w:rsidR="00B96742" w:rsidRPr="00B92A18" w:rsidRDefault="00B96742" w:rsidP="00E31CF8">
            <w:pPr>
              <w:pStyle w:val="a6"/>
              <w:spacing w:after="0" w:line="240" w:lineRule="auto"/>
              <w:ind w:left="0"/>
              <w:rPr>
                <w:rFonts w:ascii="Times New Roman" w:eastAsia="Times New Roman" w:hAnsi="Times New Roman"/>
                <w:sz w:val="20"/>
                <w:szCs w:val="20"/>
                <w:lang w:eastAsia="ru-RU"/>
              </w:rPr>
            </w:pPr>
            <w:r w:rsidRPr="00B92A18">
              <w:rPr>
                <w:rFonts w:ascii="Times New Roman" w:eastAsia="Times New Roman" w:hAnsi="Times New Roman"/>
                <w:sz w:val="20"/>
                <w:szCs w:val="20"/>
                <w:lang w:eastAsia="ru-RU"/>
              </w:rPr>
              <w:t>полнота знаний классификации цен на товары и услуги;</w:t>
            </w:r>
          </w:p>
          <w:p w14:paraId="79EE77F3" w14:textId="77777777" w:rsidR="00B96742" w:rsidRPr="00B92A18" w:rsidRDefault="00B96742" w:rsidP="00E31CF8">
            <w:pPr>
              <w:pStyle w:val="a6"/>
              <w:spacing w:after="0" w:line="240" w:lineRule="auto"/>
              <w:ind w:left="0"/>
              <w:rPr>
                <w:rFonts w:ascii="Times New Roman" w:eastAsia="Times New Roman" w:hAnsi="Times New Roman"/>
                <w:sz w:val="20"/>
                <w:szCs w:val="20"/>
                <w:lang w:eastAsia="ru-RU"/>
              </w:rPr>
            </w:pPr>
            <w:r w:rsidRPr="00B92A18">
              <w:rPr>
                <w:rFonts w:ascii="Times New Roman" w:eastAsia="Times New Roman" w:hAnsi="Times New Roman"/>
                <w:sz w:val="20"/>
                <w:szCs w:val="20"/>
                <w:lang w:eastAsia="ru-RU"/>
              </w:rPr>
              <w:t>- правильность определения состава и структуры цены</w:t>
            </w:r>
          </w:p>
          <w:p w14:paraId="4C7CA208" w14:textId="77777777" w:rsidR="00B96742" w:rsidRPr="00B92A18" w:rsidRDefault="00B96742" w:rsidP="00E31CF8">
            <w:pPr>
              <w:rPr>
                <w:rFonts w:eastAsia="Calibri"/>
                <w:bCs/>
                <w:sz w:val="20"/>
                <w:szCs w:val="20"/>
              </w:rPr>
            </w:pPr>
            <w:r w:rsidRPr="00B92A18">
              <w:rPr>
                <w:rFonts w:eastAsia="Calibri"/>
                <w:bCs/>
                <w:sz w:val="20"/>
                <w:szCs w:val="20"/>
              </w:rPr>
              <w:t>- глубина раскрытия методики расчета оптовой и розничной цены на продукцию;</w:t>
            </w:r>
          </w:p>
        </w:tc>
      </w:tr>
      <w:tr w:rsidR="00D46FF5" w:rsidRPr="00B92A18" w14:paraId="6F252D6B" w14:textId="77777777" w:rsidTr="00E31CF8">
        <w:tc>
          <w:tcPr>
            <w:tcW w:w="1503" w:type="pct"/>
          </w:tcPr>
          <w:p w14:paraId="76FF2258" w14:textId="77777777" w:rsidR="00D46FF5" w:rsidRPr="00B92A18" w:rsidRDefault="00D46FF5" w:rsidP="00D35C44">
            <w:pPr>
              <w:contextualSpacing/>
              <w:rPr>
                <w:color w:val="FF0000"/>
                <w:sz w:val="20"/>
                <w:szCs w:val="20"/>
              </w:rPr>
            </w:pPr>
            <w:r w:rsidRPr="00B92A18">
              <w:rPr>
                <w:rStyle w:val="FontStyle53"/>
                <w:sz w:val="20"/>
                <w:szCs w:val="20"/>
              </w:rPr>
              <w:t>-формы оплаты труда</w:t>
            </w:r>
          </w:p>
        </w:tc>
        <w:tc>
          <w:tcPr>
            <w:tcW w:w="1431" w:type="pct"/>
            <w:vMerge/>
          </w:tcPr>
          <w:p w14:paraId="34D58F91" w14:textId="77777777" w:rsidR="00D46FF5" w:rsidRPr="00B92A18" w:rsidRDefault="00D46FF5" w:rsidP="00D35C44">
            <w:pPr>
              <w:pStyle w:val="a6"/>
              <w:spacing w:after="0" w:line="240" w:lineRule="auto"/>
              <w:ind w:left="0"/>
              <w:jc w:val="both"/>
              <w:rPr>
                <w:rFonts w:ascii="Times New Roman" w:hAnsi="Times New Roman" w:cs="Times New Roman"/>
                <w:iCs/>
                <w:color w:val="FF0000"/>
                <w:sz w:val="20"/>
                <w:szCs w:val="20"/>
              </w:rPr>
            </w:pPr>
          </w:p>
        </w:tc>
        <w:tc>
          <w:tcPr>
            <w:tcW w:w="2066" w:type="pct"/>
          </w:tcPr>
          <w:p w14:paraId="7FF1826B" w14:textId="77777777" w:rsidR="00D46FF5" w:rsidRPr="00B92A18" w:rsidRDefault="00D46FF5" w:rsidP="00E31CF8">
            <w:pPr>
              <w:autoSpaceDE w:val="0"/>
              <w:autoSpaceDN w:val="0"/>
              <w:adjustRightInd w:val="0"/>
              <w:rPr>
                <w:rFonts w:eastAsia="TimesNewRoman"/>
                <w:color w:val="FF0000"/>
                <w:sz w:val="20"/>
                <w:szCs w:val="20"/>
              </w:rPr>
            </w:pPr>
            <w:r w:rsidRPr="00B92A18">
              <w:rPr>
                <w:sz w:val="20"/>
                <w:szCs w:val="20"/>
              </w:rPr>
              <w:t>-глубина раскрытия сущности заработной платы, основных форм и систем оплаты труда</w:t>
            </w:r>
          </w:p>
        </w:tc>
      </w:tr>
      <w:tr w:rsidR="00D46FF5" w:rsidRPr="00B92A18" w14:paraId="08E8AD3F" w14:textId="77777777" w:rsidTr="00E31CF8">
        <w:tc>
          <w:tcPr>
            <w:tcW w:w="1503" w:type="pct"/>
          </w:tcPr>
          <w:p w14:paraId="004C471A" w14:textId="77777777" w:rsidR="00D46FF5" w:rsidRPr="00B92A18" w:rsidRDefault="00D46FF5" w:rsidP="00D35C44">
            <w:pPr>
              <w:contextualSpacing/>
              <w:rPr>
                <w:rStyle w:val="FontStyle53"/>
                <w:sz w:val="20"/>
                <w:szCs w:val="20"/>
              </w:rPr>
            </w:pPr>
            <w:r w:rsidRPr="00B92A18">
              <w:rPr>
                <w:rStyle w:val="FontStyle53"/>
                <w:sz w:val="20"/>
                <w:szCs w:val="20"/>
              </w:rPr>
              <w:t>-стили управления, виды коммуникации</w:t>
            </w:r>
          </w:p>
        </w:tc>
        <w:tc>
          <w:tcPr>
            <w:tcW w:w="1431" w:type="pct"/>
            <w:vMerge/>
          </w:tcPr>
          <w:p w14:paraId="09507336" w14:textId="77777777" w:rsidR="00D46FF5" w:rsidRPr="00B92A18" w:rsidRDefault="00D46FF5" w:rsidP="00D35C44">
            <w:pPr>
              <w:pStyle w:val="a6"/>
              <w:spacing w:after="0" w:line="240" w:lineRule="auto"/>
              <w:ind w:left="0"/>
              <w:jc w:val="both"/>
              <w:rPr>
                <w:rFonts w:ascii="Times New Roman" w:hAnsi="Times New Roman" w:cs="Times New Roman"/>
                <w:iCs/>
                <w:color w:val="FF0000"/>
                <w:sz w:val="20"/>
                <w:szCs w:val="20"/>
              </w:rPr>
            </w:pPr>
          </w:p>
        </w:tc>
        <w:tc>
          <w:tcPr>
            <w:tcW w:w="2066" w:type="pct"/>
          </w:tcPr>
          <w:p w14:paraId="6E608C06" w14:textId="77777777" w:rsidR="00D46FF5" w:rsidRPr="00B92A18" w:rsidRDefault="00D46FF5" w:rsidP="00E31CF8">
            <w:pPr>
              <w:autoSpaceDE w:val="0"/>
              <w:autoSpaceDN w:val="0"/>
              <w:adjustRightInd w:val="0"/>
              <w:rPr>
                <w:rFonts w:eastAsia="TimesNewRoman"/>
                <w:color w:val="FF0000"/>
                <w:sz w:val="20"/>
                <w:szCs w:val="20"/>
              </w:rPr>
            </w:pPr>
            <w:r w:rsidRPr="00B92A18">
              <w:rPr>
                <w:sz w:val="20"/>
                <w:szCs w:val="20"/>
              </w:rPr>
              <w:t>полнота характеристики стилей управления и основных видов коммуникации</w:t>
            </w:r>
          </w:p>
        </w:tc>
      </w:tr>
      <w:tr w:rsidR="00D46FF5" w:rsidRPr="00B92A18" w14:paraId="1DDEC7DB" w14:textId="77777777" w:rsidTr="00E31CF8">
        <w:tc>
          <w:tcPr>
            <w:tcW w:w="1503" w:type="pct"/>
          </w:tcPr>
          <w:p w14:paraId="614B03CE" w14:textId="77777777" w:rsidR="00D46FF5" w:rsidRPr="00B92A18" w:rsidRDefault="00D46FF5" w:rsidP="00D35C44">
            <w:pPr>
              <w:contextualSpacing/>
              <w:rPr>
                <w:rStyle w:val="FontStyle53"/>
                <w:sz w:val="20"/>
                <w:szCs w:val="20"/>
              </w:rPr>
            </w:pPr>
            <w:r w:rsidRPr="00B92A18">
              <w:rPr>
                <w:rStyle w:val="FontStyle53"/>
                <w:sz w:val="20"/>
                <w:szCs w:val="20"/>
              </w:rPr>
              <w:t>-принципы делового общения в коллективеуправленческий цикл</w:t>
            </w:r>
          </w:p>
        </w:tc>
        <w:tc>
          <w:tcPr>
            <w:tcW w:w="1431" w:type="pct"/>
            <w:vMerge/>
          </w:tcPr>
          <w:p w14:paraId="15DDDF56" w14:textId="77777777" w:rsidR="00D46FF5" w:rsidRPr="00B92A18" w:rsidRDefault="00D46FF5" w:rsidP="00D35C44">
            <w:pPr>
              <w:pStyle w:val="a6"/>
              <w:spacing w:after="0" w:line="240" w:lineRule="auto"/>
              <w:ind w:left="0"/>
              <w:jc w:val="both"/>
              <w:rPr>
                <w:rFonts w:ascii="Times New Roman" w:hAnsi="Times New Roman" w:cs="Times New Roman"/>
                <w:iCs/>
                <w:color w:val="FF0000"/>
                <w:sz w:val="20"/>
                <w:szCs w:val="20"/>
              </w:rPr>
            </w:pPr>
          </w:p>
        </w:tc>
        <w:tc>
          <w:tcPr>
            <w:tcW w:w="2066" w:type="pct"/>
          </w:tcPr>
          <w:p w14:paraId="7BCDB67D" w14:textId="77777777" w:rsidR="00D46FF5" w:rsidRPr="00B92A18" w:rsidRDefault="00D46FF5" w:rsidP="00E31CF8">
            <w:pPr>
              <w:autoSpaceDE w:val="0"/>
              <w:autoSpaceDN w:val="0"/>
              <w:adjustRightInd w:val="0"/>
              <w:rPr>
                <w:rFonts w:eastAsia="TimesNewRoman"/>
                <w:color w:val="FF0000"/>
                <w:sz w:val="20"/>
                <w:szCs w:val="20"/>
              </w:rPr>
            </w:pPr>
            <w:r w:rsidRPr="00B92A18">
              <w:rPr>
                <w:sz w:val="20"/>
                <w:szCs w:val="20"/>
                <w:lang w:eastAsia="en-US"/>
              </w:rPr>
              <w:t>-глубина раскрытия структуры коммуникационного процесса, психологических закономерностей делового общения,  сущности формальных и неформальных коммуникаций, этики делового общения</w:t>
            </w:r>
          </w:p>
        </w:tc>
      </w:tr>
      <w:tr w:rsidR="00D46FF5" w:rsidRPr="00B92A18" w14:paraId="4AA360D4" w14:textId="77777777" w:rsidTr="00E31CF8">
        <w:tc>
          <w:tcPr>
            <w:tcW w:w="1503" w:type="pct"/>
          </w:tcPr>
          <w:p w14:paraId="06A5EC83" w14:textId="77777777" w:rsidR="00D46FF5" w:rsidRPr="00B92A18" w:rsidRDefault="00D46FF5" w:rsidP="00E31CF8">
            <w:pPr>
              <w:contextualSpacing/>
              <w:rPr>
                <w:rStyle w:val="FontStyle53"/>
                <w:sz w:val="20"/>
                <w:szCs w:val="20"/>
              </w:rPr>
            </w:pPr>
            <w:r w:rsidRPr="00B92A18">
              <w:rPr>
                <w:rStyle w:val="FontStyle53"/>
                <w:sz w:val="20"/>
                <w:szCs w:val="20"/>
              </w:rPr>
              <w:t>-особенности менеджмента в области сельского хозяйства</w:t>
            </w:r>
          </w:p>
        </w:tc>
        <w:tc>
          <w:tcPr>
            <w:tcW w:w="1431" w:type="pct"/>
            <w:vMerge/>
          </w:tcPr>
          <w:p w14:paraId="266F09CD" w14:textId="77777777" w:rsidR="00D46FF5" w:rsidRPr="00B92A18" w:rsidRDefault="00D46FF5" w:rsidP="00D35C44">
            <w:pPr>
              <w:pStyle w:val="a6"/>
              <w:spacing w:after="0" w:line="240" w:lineRule="auto"/>
              <w:ind w:left="0"/>
              <w:jc w:val="both"/>
              <w:rPr>
                <w:rFonts w:ascii="Times New Roman" w:hAnsi="Times New Roman" w:cs="Times New Roman"/>
                <w:iCs/>
                <w:color w:val="FF0000"/>
                <w:sz w:val="20"/>
                <w:szCs w:val="20"/>
              </w:rPr>
            </w:pPr>
          </w:p>
        </w:tc>
        <w:tc>
          <w:tcPr>
            <w:tcW w:w="2066" w:type="pct"/>
          </w:tcPr>
          <w:p w14:paraId="0CD7B765" w14:textId="77777777" w:rsidR="00D46FF5" w:rsidRPr="00B92A18" w:rsidRDefault="00D46FF5" w:rsidP="00E31CF8">
            <w:pPr>
              <w:pStyle w:val="a6"/>
              <w:spacing w:after="0" w:line="240" w:lineRule="auto"/>
              <w:ind w:left="0"/>
              <w:rPr>
                <w:rFonts w:ascii="Times New Roman" w:eastAsia="Times New Roman" w:hAnsi="Times New Roman"/>
                <w:sz w:val="20"/>
                <w:szCs w:val="20"/>
                <w:lang w:eastAsia="ru-RU"/>
              </w:rPr>
            </w:pPr>
            <w:r w:rsidRPr="00B92A18">
              <w:rPr>
                <w:rFonts w:ascii="Times New Roman" w:eastAsia="Times New Roman" w:hAnsi="Times New Roman"/>
                <w:sz w:val="20"/>
                <w:szCs w:val="20"/>
                <w:lang w:eastAsia="ru-RU"/>
              </w:rPr>
              <w:t>- полнота знаний организации работы по управлению предприятие</w:t>
            </w:r>
            <w:r w:rsidR="00536D7F" w:rsidRPr="00B92A18">
              <w:rPr>
                <w:rFonts w:ascii="Times New Roman" w:eastAsia="Times New Roman" w:hAnsi="Times New Roman"/>
                <w:sz w:val="20"/>
                <w:szCs w:val="20"/>
                <w:lang w:eastAsia="ru-RU"/>
              </w:rPr>
              <w:t>м сельскохозяйственной отрасли;</w:t>
            </w:r>
          </w:p>
        </w:tc>
      </w:tr>
      <w:tr w:rsidR="00D46FF5" w:rsidRPr="00B92A18" w14:paraId="718773BD" w14:textId="77777777" w:rsidTr="00E31CF8">
        <w:tc>
          <w:tcPr>
            <w:tcW w:w="1503" w:type="pct"/>
          </w:tcPr>
          <w:p w14:paraId="78C67543" w14:textId="77777777" w:rsidR="00D46FF5" w:rsidRPr="00B92A18" w:rsidRDefault="00D46FF5" w:rsidP="00D35C44">
            <w:pPr>
              <w:contextualSpacing/>
              <w:rPr>
                <w:rStyle w:val="FontStyle53"/>
                <w:sz w:val="20"/>
                <w:szCs w:val="20"/>
              </w:rPr>
            </w:pPr>
            <w:r w:rsidRPr="00B92A18">
              <w:rPr>
                <w:rStyle w:val="FontStyle53"/>
                <w:sz w:val="20"/>
                <w:szCs w:val="20"/>
              </w:rPr>
              <w:t>-сущность, цели, основные принципы и функции маркетинга, его связь с менеджментом</w:t>
            </w:r>
          </w:p>
        </w:tc>
        <w:tc>
          <w:tcPr>
            <w:tcW w:w="1431" w:type="pct"/>
            <w:vMerge/>
          </w:tcPr>
          <w:p w14:paraId="708D79C8" w14:textId="77777777" w:rsidR="00D46FF5" w:rsidRPr="00B92A18" w:rsidRDefault="00D46FF5" w:rsidP="00D35C44">
            <w:pPr>
              <w:pStyle w:val="a6"/>
              <w:spacing w:after="0" w:line="240" w:lineRule="auto"/>
              <w:ind w:left="0"/>
              <w:jc w:val="both"/>
              <w:rPr>
                <w:rFonts w:ascii="Times New Roman" w:hAnsi="Times New Roman" w:cs="Times New Roman"/>
                <w:iCs/>
                <w:color w:val="FF0000"/>
                <w:sz w:val="20"/>
                <w:szCs w:val="20"/>
              </w:rPr>
            </w:pPr>
          </w:p>
        </w:tc>
        <w:tc>
          <w:tcPr>
            <w:tcW w:w="2066" w:type="pct"/>
          </w:tcPr>
          <w:p w14:paraId="7E85E3F7" w14:textId="77777777" w:rsidR="00D46FF5" w:rsidRPr="00B92A18" w:rsidRDefault="00D46FF5" w:rsidP="00E31CF8">
            <w:pPr>
              <w:pStyle w:val="a6"/>
              <w:spacing w:after="0" w:line="240" w:lineRule="auto"/>
              <w:ind w:left="0"/>
              <w:rPr>
                <w:rFonts w:eastAsia="TimesNewRoman"/>
                <w:color w:val="FF0000"/>
                <w:sz w:val="20"/>
                <w:szCs w:val="20"/>
              </w:rPr>
            </w:pPr>
            <w:r w:rsidRPr="00B92A18">
              <w:rPr>
                <w:rFonts w:ascii="Times New Roman" w:eastAsia="Times New Roman" w:hAnsi="Times New Roman"/>
                <w:sz w:val="20"/>
                <w:szCs w:val="20"/>
                <w:lang w:eastAsia="ru-RU"/>
              </w:rPr>
              <w:t xml:space="preserve">- </w:t>
            </w:r>
            <w:r w:rsidRPr="00B92A18">
              <w:rPr>
                <w:rFonts w:ascii="Times New Roman" w:eastAsia="Times New Roman" w:hAnsi="Times New Roman"/>
                <w:bCs/>
                <w:sz w:val="20"/>
                <w:szCs w:val="20"/>
                <w:lang w:eastAsia="ru-RU"/>
              </w:rPr>
              <w:t xml:space="preserve"> правильность формулирования  сущности, целей, основных принципов и функций маркетинга</w:t>
            </w:r>
          </w:p>
        </w:tc>
      </w:tr>
      <w:tr w:rsidR="00D46FF5" w:rsidRPr="00B92A18" w14:paraId="52A6953C" w14:textId="77777777" w:rsidTr="00E31CF8">
        <w:tc>
          <w:tcPr>
            <w:tcW w:w="1503" w:type="pct"/>
          </w:tcPr>
          <w:p w14:paraId="747000FC" w14:textId="77777777" w:rsidR="00D46FF5" w:rsidRPr="00B92A18" w:rsidRDefault="00D46FF5" w:rsidP="00D35C4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Style w:val="FontStyle53"/>
                <w:sz w:val="20"/>
                <w:szCs w:val="20"/>
              </w:rPr>
            </w:pPr>
            <w:r w:rsidRPr="00B92A18">
              <w:rPr>
                <w:rStyle w:val="FontStyle53"/>
                <w:sz w:val="20"/>
                <w:szCs w:val="20"/>
              </w:rPr>
              <w:t xml:space="preserve">-формы адаптации производства </w:t>
            </w:r>
            <w:r w:rsidRPr="00B92A18">
              <w:rPr>
                <w:rStyle w:val="FontStyle53"/>
                <w:sz w:val="20"/>
                <w:szCs w:val="20"/>
              </w:rPr>
              <w:lastRenderedPageBreak/>
              <w:t>и сбыта к рыночной ситуации</w:t>
            </w:r>
          </w:p>
          <w:p w14:paraId="07E2AFF9" w14:textId="77777777" w:rsidR="00D46FF5" w:rsidRPr="00B92A18" w:rsidRDefault="00D46FF5" w:rsidP="00D35C44">
            <w:pPr>
              <w:contextualSpacing/>
              <w:rPr>
                <w:rStyle w:val="FontStyle53"/>
                <w:sz w:val="20"/>
                <w:szCs w:val="20"/>
              </w:rPr>
            </w:pPr>
          </w:p>
        </w:tc>
        <w:tc>
          <w:tcPr>
            <w:tcW w:w="1431" w:type="pct"/>
            <w:vMerge/>
          </w:tcPr>
          <w:p w14:paraId="1E8590A4" w14:textId="77777777" w:rsidR="00D46FF5" w:rsidRPr="00B92A18" w:rsidRDefault="00D46FF5" w:rsidP="00D35C44">
            <w:pPr>
              <w:pStyle w:val="a6"/>
              <w:spacing w:after="0" w:line="240" w:lineRule="auto"/>
              <w:ind w:left="0"/>
              <w:jc w:val="both"/>
              <w:rPr>
                <w:rFonts w:ascii="Times New Roman" w:hAnsi="Times New Roman" w:cs="Times New Roman"/>
                <w:iCs/>
                <w:color w:val="FF0000"/>
                <w:sz w:val="20"/>
                <w:szCs w:val="20"/>
              </w:rPr>
            </w:pPr>
          </w:p>
        </w:tc>
        <w:tc>
          <w:tcPr>
            <w:tcW w:w="2066" w:type="pct"/>
          </w:tcPr>
          <w:p w14:paraId="050AAB5D" w14:textId="77777777" w:rsidR="00D46FF5" w:rsidRPr="00B92A18" w:rsidRDefault="00D46FF5" w:rsidP="00E31CF8">
            <w:pPr>
              <w:pStyle w:val="a6"/>
              <w:spacing w:after="0" w:line="240" w:lineRule="auto"/>
              <w:ind w:left="0"/>
              <w:rPr>
                <w:rFonts w:ascii="Times New Roman" w:eastAsia="Times New Roman" w:hAnsi="Times New Roman"/>
                <w:sz w:val="20"/>
                <w:szCs w:val="20"/>
                <w:lang w:eastAsia="ru-RU"/>
              </w:rPr>
            </w:pPr>
            <w:r w:rsidRPr="00B92A18">
              <w:rPr>
                <w:rFonts w:ascii="Times New Roman" w:eastAsia="Times New Roman" w:hAnsi="Times New Roman"/>
                <w:sz w:val="20"/>
                <w:szCs w:val="20"/>
                <w:lang w:eastAsia="ru-RU"/>
              </w:rPr>
              <w:t xml:space="preserve">- полнота характеристики формы адаптации </w:t>
            </w:r>
            <w:r w:rsidRPr="00B92A18">
              <w:rPr>
                <w:rFonts w:ascii="Times New Roman" w:eastAsia="Times New Roman" w:hAnsi="Times New Roman"/>
                <w:sz w:val="20"/>
                <w:szCs w:val="20"/>
                <w:lang w:eastAsia="ru-RU"/>
              </w:rPr>
              <w:lastRenderedPageBreak/>
              <w:t>производства и сбыта к рыночной ситуации;</w:t>
            </w:r>
          </w:p>
          <w:p w14:paraId="055CC2B7" w14:textId="77777777" w:rsidR="00D46FF5" w:rsidRPr="00B92A18" w:rsidRDefault="00D46FF5" w:rsidP="00E31CF8">
            <w:pPr>
              <w:autoSpaceDE w:val="0"/>
              <w:autoSpaceDN w:val="0"/>
              <w:adjustRightInd w:val="0"/>
              <w:rPr>
                <w:rFonts w:eastAsia="TimesNewRoman"/>
                <w:color w:val="FF0000"/>
                <w:sz w:val="20"/>
                <w:szCs w:val="20"/>
              </w:rPr>
            </w:pPr>
          </w:p>
        </w:tc>
      </w:tr>
    </w:tbl>
    <w:p w14:paraId="5BB805D2" w14:textId="77777777" w:rsidR="00B55587" w:rsidRPr="00D0765B" w:rsidRDefault="00B55587" w:rsidP="00B55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i/>
          <w:iCs/>
        </w:rPr>
      </w:pPr>
      <w:bookmarkStart w:id="2" w:name="_Toc316860041"/>
    </w:p>
    <w:p w14:paraId="3DC44020" w14:textId="77777777" w:rsidR="00B55587" w:rsidRPr="00B92A18" w:rsidRDefault="00B55587" w:rsidP="00B55587">
      <w:pPr>
        <w:pStyle w:val="2"/>
        <w:spacing w:before="0"/>
        <w:contextualSpacing/>
        <w:jc w:val="center"/>
        <w:rPr>
          <w:sz w:val="20"/>
          <w:szCs w:val="20"/>
        </w:rPr>
      </w:pPr>
      <w:r w:rsidRPr="00B92A18">
        <w:rPr>
          <w:rFonts w:ascii="Times New Roman" w:hAnsi="Times New Roman" w:cs="Times New Roman"/>
          <w:i w:val="0"/>
          <w:iCs w:val="0"/>
          <w:sz w:val="20"/>
          <w:szCs w:val="20"/>
        </w:rPr>
        <w:t>Описание правил оформления результатов оценивания</w:t>
      </w:r>
    </w:p>
    <w:p w14:paraId="2CDCE89D" w14:textId="77777777" w:rsidR="00B55587" w:rsidRPr="00B92A18" w:rsidRDefault="00B55587" w:rsidP="00B55587">
      <w:pPr>
        <w:ind w:firstLine="567"/>
        <w:contextualSpacing/>
        <w:jc w:val="both"/>
        <w:rPr>
          <w:sz w:val="20"/>
          <w:szCs w:val="20"/>
        </w:rPr>
      </w:pPr>
      <w:r w:rsidRPr="00B92A18">
        <w:rPr>
          <w:sz w:val="20"/>
          <w:szCs w:val="20"/>
        </w:rPr>
        <w:t xml:space="preserve">В ходе проведения  дифференцированного зачета студентам предлагается выполнить  контрольную работу, содержащую  </w:t>
      </w:r>
      <w:r w:rsidR="001F5FD4" w:rsidRPr="00B92A18">
        <w:rPr>
          <w:sz w:val="20"/>
          <w:szCs w:val="20"/>
        </w:rPr>
        <w:t>2</w:t>
      </w:r>
      <w:r w:rsidRPr="00B92A18">
        <w:rPr>
          <w:sz w:val="20"/>
          <w:szCs w:val="20"/>
        </w:rPr>
        <w:t xml:space="preserve">  задания, которые разделены на 2 части.</w:t>
      </w:r>
    </w:p>
    <w:p w14:paraId="31D49279" w14:textId="77777777" w:rsidR="00B55587" w:rsidRPr="00B92A18" w:rsidRDefault="00B55587" w:rsidP="00B55587">
      <w:pPr>
        <w:ind w:firstLine="567"/>
        <w:contextualSpacing/>
        <w:jc w:val="both"/>
        <w:rPr>
          <w:sz w:val="20"/>
          <w:szCs w:val="20"/>
        </w:rPr>
      </w:pPr>
      <w:r w:rsidRPr="00B92A18">
        <w:rPr>
          <w:i/>
          <w:sz w:val="20"/>
          <w:szCs w:val="20"/>
        </w:rPr>
        <w:t xml:space="preserve">Практическая часть  </w:t>
      </w:r>
      <w:r w:rsidRPr="00B92A18">
        <w:rPr>
          <w:sz w:val="20"/>
          <w:szCs w:val="20"/>
        </w:rPr>
        <w:t xml:space="preserve">содержит </w:t>
      </w:r>
      <w:r w:rsidR="001F5FD4" w:rsidRPr="00B92A18">
        <w:rPr>
          <w:sz w:val="20"/>
          <w:szCs w:val="20"/>
        </w:rPr>
        <w:t>1</w:t>
      </w:r>
      <w:r w:rsidRPr="00B92A18">
        <w:rPr>
          <w:sz w:val="20"/>
          <w:szCs w:val="20"/>
        </w:rPr>
        <w:t xml:space="preserve"> задани</w:t>
      </w:r>
      <w:r w:rsidR="001F5FD4" w:rsidRPr="00B92A18">
        <w:rPr>
          <w:sz w:val="20"/>
          <w:szCs w:val="20"/>
        </w:rPr>
        <w:t>е</w:t>
      </w:r>
      <w:r w:rsidR="00AF1A40" w:rsidRPr="00B92A18">
        <w:rPr>
          <w:sz w:val="20"/>
          <w:szCs w:val="20"/>
        </w:rPr>
        <w:t xml:space="preserve"> - </w:t>
      </w:r>
      <w:r w:rsidRPr="00B92A18">
        <w:rPr>
          <w:sz w:val="20"/>
          <w:szCs w:val="20"/>
        </w:rPr>
        <w:t xml:space="preserve">решение ситуационной задачи. Время  выполнения  </w:t>
      </w:r>
      <w:r w:rsidR="001F5FD4" w:rsidRPr="00B92A18">
        <w:rPr>
          <w:sz w:val="20"/>
          <w:szCs w:val="20"/>
        </w:rPr>
        <w:t>2</w:t>
      </w:r>
      <w:r w:rsidRPr="00B92A18">
        <w:rPr>
          <w:sz w:val="20"/>
          <w:szCs w:val="20"/>
        </w:rPr>
        <w:t xml:space="preserve">0 минут.  </w:t>
      </w:r>
    </w:p>
    <w:p w14:paraId="4303F1B7" w14:textId="77777777" w:rsidR="00B55587" w:rsidRPr="00B92A18" w:rsidRDefault="00B55587" w:rsidP="00B55587">
      <w:pPr>
        <w:ind w:firstLine="567"/>
        <w:contextualSpacing/>
        <w:jc w:val="both"/>
        <w:rPr>
          <w:sz w:val="20"/>
          <w:szCs w:val="20"/>
        </w:rPr>
      </w:pPr>
      <w:r w:rsidRPr="00B92A18">
        <w:rPr>
          <w:i/>
          <w:sz w:val="20"/>
          <w:szCs w:val="20"/>
        </w:rPr>
        <w:t xml:space="preserve">Теоретическая часть </w:t>
      </w:r>
      <w:r w:rsidRPr="00B92A18">
        <w:rPr>
          <w:sz w:val="20"/>
          <w:szCs w:val="20"/>
        </w:rPr>
        <w:t xml:space="preserve"> состоит из </w:t>
      </w:r>
      <w:r w:rsidR="001F5FD4" w:rsidRPr="00B92A18">
        <w:rPr>
          <w:sz w:val="20"/>
          <w:szCs w:val="20"/>
        </w:rPr>
        <w:t>письменного</w:t>
      </w:r>
      <w:r w:rsidRPr="00B92A18">
        <w:rPr>
          <w:sz w:val="20"/>
          <w:szCs w:val="20"/>
        </w:rPr>
        <w:t xml:space="preserve"> задания, включающего  </w:t>
      </w:r>
      <w:r w:rsidR="00DF2F9D" w:rsidRPr="00B92A18">
        <w:rPr>
          <w:sz w:val="20"/>
          <w:szCs w:val="20"/>
        </w:rPr>
        <w:t>1</w:t>
      </w:r>
      <w:r w:rsidR="00AF1A40" w:rsidRPr="00B92A18">
        <w:rPr>
          <w:sz w:val="20"/>
          <w:szCs w:val="20"/>
        </w:rPr>
        <w:t>9</w:t>
      </w:r>
      <w:r w:rsidRPr="00B92A18">
        <w:rPr>
          <w:sz w:val="20"/>
          <w:szCs w:val="20"/>
        </w:rPr>
        <w:t xml:space="preserve"> вопросов.</w:t>
      </w:r>
      <w:r w:rsidR="00E31CF8" w:rsidRPr="00B92A18">
        <w:rPr>
          <w:sz w:val="20"/>
          <w:szCs w:val="20"/>
        </w:rPr>
        <w:t xml:space="preserve"> </w:t>
      </w:r>
      <w:r w:rsidRPr="00B92A18">
        <w:rPr>
          <w:sz w:val="20"/>
          <w:szCs w:val="20"/>
        </w:rPr>
        <w:t xml:space="preserve">В этой части используются задания, которые предполагают выбор одного правильного ответа, задания на установление последовательности и соответствия. Время выполнения тестирования  </w:t>
      </w:r>
      <w:r w:rsidR="001F5FD4" w:rsidRPr="00B92A18">
        <w:rPr>
          <w:sz w:val="20"/>
          <w:szCs w:val="20"/>
        </w:rPr>
        <w:t>2</w:t>
      </w:r>
      <w:r w:rsidRPr="00B92A18">
        <w:rPr>
          <w:sz w:val="20"/>
          <w:szCs w:val="20"/>
        </w:rPr>
        <w:t xml:space="preserve">0 минут.  </w:t>
      </w:r>
    </w:p>
    <w:p w14:paraId="095CD772" w14:textId="77777777" w:rsidR="00B55587" w:rsidRPr="00B92A18" w:rsidRDefault="00B55587" w:rsidP="00E31CF8">
      <w:pPr>
        <w:spacing w:before="120"/>
        <w:ind w:firstLine="567"/>
        <w:jc w:val="both"/>
        <w:rPr>
          <w:sz w:val="20"/>
          <w:szCs w:val="20"/>
        </w:rPr>
      </w:pPr>
      <w:r w:rsidRPr="00B92A18">
        <w:rPr>
          <w:b/>
          <w:sz w:val="20"/>
          <w:szCs w:val="20"/>
        </w:rPr>
        <w:t xml:space="preserve">оценка «отлично» </w:t>
      </w:r>
      <w:r w:rsidRPr="00B92A18">
        <w:rPr>
          <w:sz w:val="20"/>
          <w:szCs w:val="20"/>
        </w:rPr>
        <w:t>выставляется студенту, если</w:t>
      </w:r>
    </w:p>
    <w:p w14:paraId="49C1DB59" w14:textId="77777777" w:rsidR="00B55587" w:rsidRPr="00B92A18" w:rsidRDefault="00B55587" w:rsidP="00BE2C09">
      <w:pPr>
        <w:pStyle w:val="a6"/>
        <w:numPr>
          <w:ilvl w:val="0"/>
          <w:numId w:val="11"/>
        </w:numPr>
        <w:ind w:left="567" w:hanging="567"/>
        <w:contextualSpacing/>
        <w:jc w:val="both"/>
        <w:rPr>
          <w:rFonts w:ascii="Times New Roman" w:hAnsi="Times New Roman" w:cs="Times New Roman"/>
          <w:sz w:val="20"/>
          <w:szCs w:val="20"/>
        </w:rPr>
      </w:pPr>
      <w:r w:rsidRPr="00B92A18">
        <w:rPr>
          <w:rFonts w:ascii="Times New Roman" w:hAnsi="Times New Roman" w:cs="Times New Roman"/>
          <w:sz w:val="20"/>
          <w:szCs w:val="20"/>
        </w:rPr>
        <w:t>работа выполнена в указанный срок в полном объеме с соблюдением необходимой последовательности</w:t>
      </w:r>
      <w:r w:rsidR="00707C73" w:rsidRPr="00B92A18">
        <w:rPr>
          <w:rFonts w:ascii="Times New Roman" w:hAnsi="Times New Roman" w:cs="Times New Roman"/>
          <w:sz w:val="20"/>
          <w:szCs w:val="20"/>
        </w:rPr>
        <w:t xml:space="preserve"> для решения задач</w:t>
      </w:r>
      <w:r w:rsidRPr="00B92A18">
        <w:rPr>
          <w:rFonts w:ascii="Times New Roman" w:hAnsi="Times New Roman" w:cs="Times New Roman"/>
          <w:sz w:val="20"/>
          <w:szCs w:val="20"/>
        </w:rPr>
        <w:t xml:space="preserve">; </w:t>
      </w:r>
    </w:p>
    <w:p w14:paraId="2D08C23F" w14:textId="77777777" w:rsidR="00B55587" w:rsidRPr="00B92A18" w:rsidRDefault="00B55587" w:rsidP="00BE2C09">
      <w:pPr>
        <w:pStyle w:val="a6"/>
        <w:numPr>
          <w:ilvl w:val="0"/>
          <w:numId w:val="11"/>
        </w:numPr>
        <w:ind w:left="567" w:hanging="567"/>
        <w:contextualSpacing/>
        <w:jc w:val="both"/>
        <w:rPr>
          <w:rFonts w:ascii="Times New Roman" w:hAnsi="Times New Roman" w:cs="Times New Roman"/>
          <w:color w:val="FF0000"/>
          <w:sz w:val="20"/>
          <w:szCs w:val="20"/>
        </w:rPr>
      </w:pPr>
      <w:r w:rsidRPr="00B92A18">
        <w:rPr>
          <w:rFonts w:ascii="Times New Roman" w:hAnsi="Times New Roman" w:cs="Times New Roman"/>
          <w:sz w:val="20"/>
          <w:szCs w:val="20"/>
        </w:rPr>
        <w:t xml:space="preserve">обучающийся свободно, с глубоким знанием материала, правильно, последовательно и полно выбирает  тактику действий в ситуации, описанной в задаче; </w:t>
      </w:r>
    </w:p>
    <w:p w14:paraId="4410A75B" w14:textId="77777777" w:rsidR="00B55587" w:rsidRPr="00B92A18" w:rsidRDefault="00B55587" w:rsidP="00BE2C09">
      <w:pPr>
        <w:pStyle w:val="a6"/>
        <w:numPr>
          <w:ilvl w:val="0"/>
          <w:numId w:val="11"/>
        </w:numPr>
        <w:ind w:left="567" w:hanging="567"/>
        <w:contextualSpacing/>
        <w:jc w:val="both"/>
        <w:rPr>
          <w:rFonts w:ascii="Times New Roman" w:hAnsi="Times New Roman" w:cs="Times New Roman"/>
          <w:sz w:val="20"/>
          <w:szCs w:val="20"/>
        </w:rPr>
      </w:pPr>
      <w:r w:rsidRPr="00B92A18">
        <w:rPr>
          <w:rFonts w:ascii="Times New Roman" w:hAnsi="Times New Roman" w:cs="Times New Roman"/>
          <w:sz w:val="20"/>
          <w:szCs w:val="20"/>
        </w:rPr>
        <w:t xml:space="preserve">по результатам  тестирования </w:t>
      </w:r>
      <w:r w:rsidR="00E31CF8" w:rsidRPr="00B92A18">
        <w:rPr>
          <w:rFonts w:ascii="Times New Roman" w:hAnsi="Times New Roman" w:cs="Times New Roman"/>
          <w:sz w:val="20"/>
          <w:szCs w:val="20"/>
        </w:rPr>
        <w:t>19-18</w:t>
      </w:r>
      <w:r w:rsidRPr="00B92A18">
        <w:rPr>
          <w:rFonts w:ascii="Times New Roman" w:hAnsi="Times New Roman" w:cs="Times New Roman"/>
          <w:sz w:val="20"/>
          <w:szCs w:val="20"/>
        </w:rPr>
        <w:t xml:space="preserve"> правильных ответов.</w:t>
      </w:r>
    </w:p>
    <w:p w14:paraId="4DF117F0" w14:textId="77777777" w:rsidR="00B55587" w:rsidRPr="00B92A18" w:rsidRDefault="00B55587" w:rsidP="00B55587">
      <w:pPr>
        <w:ind w:firstLine="567"/>
        <w:contextualSpacing/>
        <w:jc w:val="both"/>
        <w:rPr>
          <w:sz w:val="20"/>
          <w:szCs w:val="20"/>
        </w:rPr>
      </w:pPr>
      <w:r w:rsidRPr="00B92A18">
        <w:rPr>
          <w:b/>
          <w:sz w:val="20"/>
          <w:szCs w:val="20"/>
        </w:rPr>
        <w:t>оценка «хорошо»</w:t>
      </w:r>
      <w:r w:rsidRPr="00B92A18">
        <w:rPr>
          <w:sz w:val="20"/>
          <w:szCs w:val="20"/>
        </w:rPr>
        <w:t xml:space="preserve"> выставляется студенту, если</w:t>
      </w:r>
    </w:p>
    <w:p w14:paraId="35302FC6" w14:textId="77777777" w:rsidR="00B55587" w:rsidRPr="00B92A18" w:rsidRDefault="00B55587" w:rsidP="00BE2C09">
      <w:pPr>
        <w:pStyle w:val="a6"/>
        <w:numPr>
          <w:ilvl w:val="0"/>
          <w:numId w:val="12"/>
        </w:numPr>
        <w:ind w:left="567" w:hanging="567"/>
        <w:contextualSpacing/>
        <w:jc w:val="both"/>
        <w:rPr>
          <w:rFonts w:ascii="Times New Roman" w:hAnsi="Times New Roman" w:cs="Times New Roman"/>
          <w:sz w:val="20"/>
          <w:szCs w:val="20"/>
        </w:rPr>
      </w:pPr>
      <w:r w:rsidRPr="00B92A18">
        <w:rPr>
          <w:rFonts w:ascii="Times New Roman" w:hAnsi="Times New Roman" w:cs="Times New Roman"/>
          <w:sz w:val="20"/>
          <w:szCs w:val="20"/>
        </w:rPr>
        <w:t xml:space="preserve">работа выполнена в указанный срок в полном объеме с соблюдением необходимой последовательности </w:t>
      </w:r>
      <w:r w:rsidR="00707C73" w:rsidRPr="00B92A18">
        <w:rPr>
          <w:rFonts w:ascii="Times New Roman" w:hAnsi="Times New Roman" w:cs="Times New Roman"/>
          <w:sz w:val="20"/>
          <w:szCs w:val="20"/>
        </w:rPr>
        <w:t>для решения задач</w:t>
      </w:r>
    </w:p>
    <w:p w14:paraId="14A593C0" w14:textId="77777777" w:rsidR="00B55587" w:rsidRPr="00B92A18" w:rsidRDefault="00B55587" w:rsidP="00BE2C09">
      <w:pPr>
        <w:pStyle w:val="a6"/>
        <w:numPr>
          <w:ilvl w:val="0"/>
          <w:numId w:val="12"/>
        </w:numPr>
        <w:ind w:left="567" w:hanging="567"/>
        <w:contextualSpacing/>
        <w:rPr>
          <w:rFonts w:ascii="Times New Roman" w:hAnsi="Times New Roman" w:cs="Times New Roman"/>
          <w:sz w:val="20"/>
          <w:szCs w:val="20"/>
        </w:rPr>
      </w:pPr>
      <w:r w:rsidRPr="00B92A18">
        <w:rPr>
          <w:rFonts w:ascii="Times New Roman" w:hAnsi="Times New Roman" w:cs="Times New Roman"/>
          <w:sz w:val="20"/>
          <w:szCs w:val="20"/>
        </w:rPr>
        <w:t xml:space="preserve">обучающийся достаточно убедительно, с несущественными ошибками в теоретической подготовке и достаточно освоенными умениями по существу правильно </w:t>
      </w:r>
      <w:r w:rsidR="00707C73" w:rsidRPr="00B92A18">
        <w:rPr>
          <w:rFonts w:ascii="Times New Roman" w:hAnsi="Times New Roman" w:cs="Times New Roman"/>
          <w:sz w:val="20"/>
          <w:szCs w:val="20"/>
        </w:rPr>
        <w:t>изложил решение</w:t>
      </w:r>
      <w:r w:rsidRPr="00B92A18">
        <w:rPr>
          <w:rFonts w:ascii="Times New Roman" w:hAnsi="Times New Roman" w:cs="Times New Roman"/>
          <w:sz w:val="20"/>
          <w:szCs w:val="20"/>
        </w:rPr>
        <w:t xml:space="preserve"> задачи или допустил небольшие погрешности в ответе,</w:t>
      </w:r>
    </w:p>
    <w:p w14:paraId="2F21F7E8" w14:textId="77777777" w:rsidR="00B55587" w:rsidRPr="00B92A18" w:rsidRDefault="00B55587" w:rsidP="00BE2C09">
      <w:pPr>
        <w:pStyle w:val="a6"/>
        <w:numPr>
          <w:ilvl w:val="0"/>
          <w:numId w:val="12"/>
        </w:numPr>
        <w:ind w:left="567" w:hanging="567"/>
        <w:contextualSpacing/>
        <w:rPr>
          <w:rFonts w:ascii="Times New Roman" w:hAnsi="Times New Roman" w:cs="Times New Roman"/>
          <w:sz w:val="20"/>
          <w:szCs w:val="20"/>
        </w:rPr>
      </w:pPr>
      <w:r w:rsidRPr="00B92A18">
        <w:rPr>
          <w:rFonts w:ascii="Times New Roman" w:hAnsi="Times New Roman" w:cs="Times New Roman"/>
          <w:sz w:val="20"/>
          <w:szCs w:val="20"/>
        </w:rPr>
        <w:t xml:space="preserve">по результатам  тестирования </w:t>
      </w:r>
      <w:r w:rsidR="00E31CF8" w:rsidRPr="00B92A18">
        <w:rPr>
          <w:rFonts w:ascii="Times New Roman" w:hAnsi="Times New Roman" w:cs="Times New Roman"/>
          <w:sz w:val="20"/>
          <w:szCs w:val="20"/>
        </w:rPr>
        <w:t>15-17</w:t>
      </w:r>
      <w:r w:rsidRPr="00B92A18">
        <w:rPr>
          <w:rFonts w:ascii="Times New Roman" w:hAnsi="Times New Roman" w:cs="Times New Roman"/>
          <w:sz w:val="20"/>
          <w:szCs w:val="20"/>
        </w:rPr>
        <w:t xml:space="preserve"> правильных ответов.</w:t>
      </w:r>
    </w:p>
    <w:p w14:paraId="453039E0" w14:textId="77777777" w:rsidR="00B55587" w:rsidRPr="00B92A18" w:rsidRDefault="00B55587" w:rsidP="00B55587">
      <w:pPr>
        <w:ind w:firstLine="567"/>
        <w:contextualSpacing/>
        <w:jc w:val="both"/>
        <w:rPr>
          <w:sz w:val="20"/>
          <w:szCs w:val="20"/>
        </w:rPr>
      </w:pPr>
      <w:r w:rsidRPr="00B92A18">
        <w:rPr>
          <w:b/>
          <w:sz w:val="20"/>
          <w:szCs w:val="20"/>
        </w:rPr>
        <w:t xml:space="preserve">оценка «удовлетворительно» </w:t>
      </w:r>
      <w:r w:rsidRPr="00B92A18">
        <w:rPr>
          <w:sz w:val="20"/>
          <w:szCs w:val="20"/>
        </w:rPr>
        <w:t>выставляется студенту, если</w:t>
      </w:r>
    </w:p>
    <w:p w14:paraId="662921DC" w14:textId="77777777" w:rsidR="00E31CF8" w:rsidRPr="00B92A18" w:rsidRDefault="00B55587" w:rsidP="00BE2C09">
      <w:pPr>
        <w:pStyle w:val="a6"/>
        <w:numPr>
          <w:ilvl w:val="0"/>
          <w:numId w:val="13"/>
        </w:numPr>
        <w:ind w:left="567" w:hanging="567"/>
        <w:contextualSpacing/>
        <w:jc w:val="both"/>
        <w:rPr>
          <w:rFonts w:ascii="Times New Roman" w:hAnsi="Times New Roman" w:cs="Times New Roman"/>
          <w:sz w:val="20"/>
          <w:szCs w:val="20"/>
        </w:rPr>
      </w:pPr>
      <w:r w:rsidRPr="00B92A18">
        <w:rPr>
          <w:rFonts w:ascii="Times New Roman" w:hAnsi="Times New Roman" w:cs="Times New Roman"/>
          <w:sz w:val="20"/>
          <w:szCs w:val="20"/>
        </w:rPr>
        <w:t xml:space="preserve">работа выполнена в указанный срок, </w:t>
      </w:r>
    </w:p>
    <w:p w14:paraId="5304ECCE" w14:textId="77777777" w:rsidR="00B55587" w:rsidRPr="00B92A18" w:rsidRDefault="00B55587" w:rsidP="00BE2C09">
      <w:pPr>
        <w:pStyle w:val="a6"/>
        <w:numPr>
          <w:ilvl w:val="0"/>
          <w:numId w:val="13"/>
        </w:numPr>
        <w:ind w:left="567" w:hanging="567"/>
        <w:contextualSpacing/>
        <w:jc w:val="both"/>
        <w:rPr>
          <w:rFonts w:ascii="Times New Roman" w:hAnsi="Times New Roman" w:cs="Times New Roman"/>
          <w:sz w:val="20"/>
          <w:szCs w:val="20"/>
        </w:rPr>
      </w:pPr>
      <w:r w:rsidRPr="00B92A18">
        <w:rPr>
          <w:rFonts w:ascii="Times New Roman" w:hAnsi="Times New Roman" w:cs="Times New Roman"/>
          <w:sz w:val="20"/>
          <w:szCs w:val="20"/>
        </w:rPr>
        <w:t>допущены  существенные ошибки в ответе на большинство вопросов</w:t>
      </w:r>
      <w:r w:rsidR="00707C73" w:rsidRPr="00B92A18">
        <w:rPr>
          <w:rFonts w:ascii="Times New Roman" w:hAnsi="Times New Roman" w:cs="Times New Roman"/>
          <w:sz w:val="20"/>
          <w:szCs w:val="20"/>
        </w:rPr>
        <w:t xml:space="preserve"> и при решении задачи</w:t>
      </w:r>
      <w:r w:rsidRPr="00B92A18">
        <w:rPr>
          <w:rFonts w:ascii="Times New Roman" w:hAnsi="Times New Roman" w:cs="Times New Roman"/>
          <w:sz w:val="20"/>
          <w:szCs w:val="20"/>
        </w:rPr>
        <w:t>;</w:t>
      </w:r>
    </w:p>
    <w:p w14:paraId="7EFD8CA6" w14:textId="77777777" w:rsidR="00B55587" w:rsidRPr="00B92A18" w:rsidRDefault="00B55587" w:rsidP="00BE2C09">
      <w:pPr>
        <w:pStyle w:val="a6"/>
        <w:numPr>
          <w:ilvl w:val="0"/>
          <w:numId w:val="13"/>
        </w:numPr>
        <w:tabs>
          <w:tab w:val="left" w:pos="851"/>
        </w:tabs>
        <w:ind w:left="567" w:hanging="567"/>
        <w:contextualSpacing/>
        <w:jc w:val="both"/>
        <w:rPr>
          <w:rFonts w:ascii="Times New Roman" w:hAnsi="Times New Roman" w:cs="Times New Roman"/>
          <w:sz w:val="20"/>
          <w:szCs w:val="20"/>
        </w:rPr>
      </w:pPr>
      <w:r w:rsidRPr="00B92A18">
        <w:rPr>
          <w:rFonts w:ascii="Times New Roman" w:hAnsi="Times New Roman" w:cs="Times New Roman"/>
          <w:sz w:val="20"/>
          <w:szCs w:val="20"/>
        </w:rPr>
        <w:t xml:space="preserve">по результатам  тестирования </w:t>
      </w:r>
      <w:r w:rsidR="00E31CF8" w:rsidRPr="00B92A18">
        <w:rPr>
          <w:rFonts w:ascii="Times New Roman" w:hAnsi="Times New Roman" w:cs="Times New Roman"/>
          <w:sz w:val="20"/>
          <w:szCs w:val="20"/>
        </w:rPr>
        <w:t>12-14</w:t>
      </w:r>
      <w:r w:rsidRPr="00B92A18">
        <w:rPr>
          <w:rFonts w:ascii="Times New Roman" w:hAnsi="Times New Roman" w:cs="Times New Roman"/>
          <w:sz w:val="20"/>
          <w:szCs w:val="20"/>
        </w:rPr>
        <w:t xml:space="preserve"> правильных ответов.</w:t>
      </w:r>
    </w:p>
    <w:p w14:paraId="6009B922" w14:textId="77777777" w:rsidR="00B55587" w:rsidRPr="00B92A18" w:rsidRDefault="00B55587" w:rsidP="00B55587">
      <w:pPr>
        <w:ind w:firstLine="567"/>
        <w:contextualSpacing/>
        <w:jc w:val="both"/>
        <w:rPr>
          <w:sz w:val="20"/>
          <w:szCs w:val="20"/>
        </w:rPr>
      </w:pPr>
      <w:r w:rsidRPr="00B92A18">
        <w:rPr>
          <w:b/>
          <w:sz w:val="20"/>
          <w:szCs w:val="20"/>
        </w:rPr>
        <w:t>оценка «неудовлетворительно»</w:t>
      </w:r>
      <w:r w:rsidRPr="00B92A18">
        <w:rPr>
          <w:sz w:val="20"/>
          <w:szCs w:val="20"/>
        </w:rPr>
        <w:t xml:space="preserve"> выставляется студенту, если</w:t>
      </w:r>
    </w:p>
    <w:p w14:paraId="70103EDE" w14:textId="77777777" w:rsidR="00B55587" w:rsidRPr="00B92A18" w:rsidRDefault="00B55587" w:rsidP="00BE2C09">
      <w:pPr>
        <w:pStyle w:val="a6"/>
        <w:numPr>
          <w:ilvl w:val="0"/>
          <w:numId w:val="14"/>
        </w:numPr>
        <w:ind w:left="567" w:hanging="567"/>
        <w:contextualSpacing/>
        <w:jc w:val="both"/>
        <w:rPr>
          <w:rFonts w:ascii="Times New Roman" w:hAnsi="Times New Roman" w:cs="Times New Roman"/>
          <w:sz w:val="20"/>
          <w:szCs w:val="20"/>
        </w:rPr>
      </w:pPr>
      <w:r w:rsidRPr="00B92A18">
        <w:rPr>
          <w:rFonts w:ascii="Times New Roman" w:hAnsi="Times New Roman" w:cs="Times New Roman"/>
          <w:sz w:val="20"/>
          <w:szCs w:val="20"/>
        </w:rPr>
        <w:t>работа не выполнена в срок или студентом была нарушена техника безопасности;</w:t>
      </w:r>
    </w:p>
    <w:p w14:paraId="3A48AB9B" w14:textId="77777777" w:rsidR="00B55587" w:rsidRPr="00B92A18" w:rsidRDefault="00B55587" w:rsidP="00BE2C09">
      <w:pPr>
        <w:pStyle w:val="a6"/>
        <w:numPr>
          <w:ilvl w:val="0"/>
          <w:numId w:val="14"/>
        </w:numPr>
        <w:ind w:left="567" w:hanging="567"/>
        <w:contextualSpacing/>
        <w:jc w:val="both"/>
        <w:rPr>
          <w:rFonts w:ascii="Times New Roman" w:hAnsi="Times New Roman" w:cs="Times New Roman"/>
          <w:sz w:val="20"/>
          <w:szCs w:val="20"/>
        </w:rPr>
      </w:pPr>
      <w:r w:rsidRPr="00B92A18">
        <w:rPr>
          <w:rFonts w:ascii="Times New Roman" w:hAnsi="Times New Roman" w:cs="Times New Roman"/>
          <w:sz w:val="20"/>
          <w:szCs w:val="20"/>
        </w:rPr>
        <w:t>если студент только имеет очень слабое представление о предмете и недостаточно, или вообще не освоил умения по разрешению производственной ситуации;</w:t>
      </w:r>
    </w:p>
    <w:p w14:paraId="10EC34F3" w14:textId="77777777" w:rsidR="00B55587" w:rsidRPr="00B92A18" w:rsidRDefault="00B55587" w:rsidP="00BE2C09">
      <w:pPr>
        <w:pStyle w:val="a6"/>
        <w:numPr>
          <w:ilvl w:val="0"/>
          <w:numId w:val="14"/>
        </w:numPr>
        <w:ind w:left="567" w:hanging="567"/>
        <w:contextualSpacing/>
        <w:jc w:val="both"/>
        <w:rPr>
          <w:rFonts w:ascii="Times New Roman" w:hAnsi="Times New Roman" w:cs="Times New Roman"/>
          <w:sz w:val="20"/>
          <w:szCs w:val="20"/>
        </w:rPr>
      </w:pPr>
      <w:r w:rsidRPr="00B92A18">
        <w:rPr>
          <w:rFonts w:ascii="Times New Roman" w:hAnsi="Times New Roman" w:cs="Times New Roman"/>
          <w:sz w:val="20"/>
          <w:szCs w:val="20"/>
        </w:rPr>
        <w:t xml:space="preserve"> в тестировании менее </w:t>
      </w:r>
      <w:r w:rsidR="00E31CF8" w:rsidRPr="00B92A18">
        <w:rPr>
          <w:rFonts w:ascii="Times New Roman" w:hAnsi="Times New Roman" w:cs="Times New Roman"/>
          <w:sz w:val="20"/>
          <w:szCs w:val="20"/>
        </w:rPr>
        <w:t>12</w:t>
      </w:r>
      <w:r w:rsidRPr="00B92A18">
        <w:rPr>
          <w:rFonts w:ascii="Times New Roman" w:hAnsi="Times New Roman" w:cs="Times New Roman"/>
          <w:sz w:val="20"/>
          <w:szCs w:val="20"/>
        </w:rPr>
        <w:t xml:space="preserve"> правильных ответов.</w:t>
      </w:r>
    </w:p>
    <w:p w14:paraId="50B8075F" w14:textId="77777777" w:rsidR="00B55587" w:rsidRPr="00D35C44" w:rsidRDefault="00B55587" w:rsidP="00D35C44">
      <w:pPr>
        <w:pStyle w:val="2"/>
        <w:keepNext w:val="0"/>
        <w:pageBreakBefore/>
        <w:spacing w:before="0" w:after="0"/>
        <w:contextualSpacing/>
        <w:jc w:val="center"/>
        <w:rPr>
          <w:rFonts w:ascii="Times New Roman" w:hAnsi="Times New Roman" w:cs="Times New Roman"/>
          <w:i w:val="0"/>
          <w:iCs w:val="0"/>
          <w:sz w:val="24"/>
          <w:szCs w:val="24"/>
        </w:rPr>
      </w:pPr>
      <w:r w:rsidRPr="00D35C44">
        <w:rPr>
          <w:rFonts w:ascii="Times New Roman" w:hAnsi="Times New Roman" w:cs="Times New Roman"/>
          <w:i w:val="0"/>
          <w:iCs w:val="0"/>
          <w:sz w:val="24"/>
          <w:szCs w:val="24"/>
          <w:lang w:val="en-US"/>
        </w:rPr>
        <w:lastRenderedPageBreak/>
        <w:t>II</w:t>
      </w:r>
      <w:r w:rsidRPr="00D35C44">
        <w:rPr>
          <w:rFonts w:ascii="Times New Roman" w:hAnsi="Times New Roman" w:cs="Times New Roman"/>
          <w:i w:val="0"/>
          <w:iCs w:val="0"/>
          <w:sz w:val="24"/>
          <w:szCs w:val="24"/>
        </w:rPr>
        <w:t>. Комплект оценочных средств</w:t>
      </w:r>
    </w:p>
    <w:p w14:paraId="3EFFB116" w14:textId="77777777" w:rsidR="00B55587" w:rsidRPr="00D35C44" w:rsidRDefault="00B55587" w:rsidP="00D35C44">
      <w:pPr>
        <w:pStyle w:val="2"/>
        <w:spacing w:before="0" w:after="0"/>
        <w:contextualSpacing/>
        <w:jc w:val="both"/>
        <w:rPr>
          <w:rFonts w:ascii="Times New Roman" w:hAnsi="Times New Roman" w:cs="Times New Roman"/>
          <w:i w:val="0"/>
          <w:iCs w:val="0"/>
          <w:sz w:val="24"/>
          <w:szCs w:val="24"/>
        </w:rPr>
      </w:pPr>
      <w:r w:rsidRPr="00D35C44">
        <w:rPr>
          <w:rFonts w:ascii="Times New Roman" w:hAnsi="Times New Roman" w:cs="Times New Roman"/>
          <w:i w:val="0"/>
          <w:iCs w:val="0"/>
          <w:sz w:val="24"/>
          <w:szCs w:val="24"/>
        </w:rPr>
        <w:t xml:space="preserve">2.1. Задания </w:t>
      </w:r>
      <w:bookmarkStart w:id="3" w:name="_Toc316860042"/>
    </w:p>
    <w:bookmarkEnd w:id="3"/>
    <w:p w14:paraId="72397035" w14:textId="77777777" w:rsidR="00B55587" w:rsidRPr="00D35C44" w:rsidRDefault="00B55587" w:rsidP="00D35C44">
      <w:pPr>
        <w:contextualSpacing/>
        <w:jc w:val="center"/>
        <w:rPr>
          <w:b/>
          <w:bCs/>
        </w:rPr>
      </w:pPr>
      <w:r w:rsidRPr="00D35C44">
        <w:rPr>
          <w:b/>
          <w:bCs/>
        </w:rPr>
        <w:t xml:space="preserve">ЗАДАНИЕ №1 </w:t>
      </w:r>
    </w:p>
    <w:p w14:paraId="20928B94" w14:textId="77777777" w:rsidR="00B55587" w:rsidRPr="00D35C44" w:rsidRDefault="00B55587" w:rsidP="00D35C44">
      <w:pPr>
        <w:contextualSpacing/>
        <w:jc w:val="both"/>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3"/>
        <w:gridCol w:w="2164"/>
        <w:gridCol w:w="2765"/>
        <w:gridCol w:w="2749"/>
      </w:tblGrid>
      <w:tr w:rsidR="00DF2F9D" w:rsidRPr="00B92A18" w14:paraId="70439709" w14:textId="77777777" w:rsidTr="00E31CF8">
        <w:tc>
          <w:tcPr>
            <w:tcW w:w="2161" w:type="dxa"/>
          </w:tcPr>
          <w:p w14:paraId="31017D04" w14:textId="77777777" w:rsidR="001F5FD4" w:rsidRPr="00B92A18" w:rsidRDefault="001F5FD4" w:rsidP="00E31CF8">
            <w:pPr>
              <w:jc w:val="center"/>
              <w:rPr>
                <w:b/>
                <w:bCs/>
                <w:sz w:val="20"/>
                <w:szCs w:val="20"/>
              </w:rPr>
            </w:pPr>
            <w:r w:rsidRPr="00B92A18">
              <w:rPr>
                <w:b/>
                <w:bCs/>
                <w:sz w:val="20"/>
                <w:szCs w:val="20"/>
              </w:rPr>
              <w:t xml:space="preserve">Предмет(ы) </w:t>
            </w:r>
          </w:p>
          <w:p w14:paraId="2125CA89" w14:textId="77777777" w:rsidR="001F5FD4" w:rsidRPr="00B92A18" w:rsidRDefault="001F5FD4" w:rsidP="00E31CF8">
            <w:pPr>
              <w:jc w:val="center"/>
              <w:rPr>
                <w:i/>
                <w:iCs/>
                <w:sz w:val="20"/>
                <w:szCs w:val="20"/>
              </w:rPr>
            </w:pPr>
            <w:r w:rsidRPr="00B92A18">
              <w:rPr>
                <w:b/>
                <w:bCs/>
                <w:sz w:val="20"/>
                <w:szCs w:val="20"/>
              </w:rPr>
              <w:t>оценивания</w:t>
            </w:r>
          </w:p>
        </w:tc>
        <w:tc>
          <w:tcPr>
            <w:tcW w:w="2123" w:type="dxa"/>
          </w:tcPr>
          <w:p w14:paraId="41D7B992" w14:textId="77777777" w:rsidR="001F5FD4" w:rsidRPr="00B92A18" w:rsidRDefault="001F5FD4" w:rsidP="00E31CF8">
            <w:pPr>
              <w:jc w:val="center"/>
              <w:rPr>
                <w:b/>
                <w:bCs/>
                <w:sz w:val="20"/>
                <w:szCs w:val="20"/>
              </w:rPr>
            </w:pPr>
            <w:r w:rsidRPr="00B92A18">
              <w:rPr>
                <w:b/>
                <w:bCs/>
                <w:sz w:val="20"/>
                <w:szCs w:val="20"/>
              </w:rPr>
              <w:t>Объект(ы)</w:t>
            </w:r>
          </w:p>
          <w:p w14:paraId="0BF6DAAD" w14:textId="77777777" w:rsidR="001F5FD4" w:rsidRPr="00B92A18" w:rsidRDefault="001F5FD4" w:rsidP="00E31CF8">
            <w:pPr>
              <w:jc w:val="center"/>
              <w:rPr>
                <w:b/>
                <w:bCs/>
                <w:sz w:val="20"/>
                <w:szCs w:val="20"/>
              </w:rPr>
            </w:pPr>
            <w:r w:rsidRPr="00B92A18">
              <w:rPr>
                <w:b/>
                <w:bCs/>
                <w:sz w:val="20"/>
                <w:szCs w:val="20"/>
              </w:rPr>
              <w:t>оценивания</w:t>
            </w:r>
          </w:p>
        </w:tc>
        <w:tc>
          <w:tcPr>
            <w:tcW w:w="2725" w:type="dxa"/>
          </w:tcPr>
          <w:p w14:paraId="182FE103" w14:textId="77777777" w:rsidR="001F5FD4" w:rsidRPr="00B92A18" w:rsidRDefault="001F5FD4" w:rsidP="00E31CF8">
            <w:pPr>
              <w:jc w:val="center"/>
              <w:rPr>
                <w:b/>
                <w:bCs/>
                <w:sz w:val="20"/>
                <w:szCs w:val="20"/>
              </w:rPr>
            </w:pPr>
            <w:r w:rsidRPr="00B92A18">
              <w:rPr>
                <w:b/>
                <w:bCs/>
                <w:sz w:val="20"/>
                <w:szCs w:val="20"/>
              </w:rPr>
              <w:t>Показатели оценки</w:t>
            </w:r>
          </w:p>
          <w:p w14:paraId="7FD7F279" w14:textId="77777777" w:rsidR="001F5FD4" w:rsidRPr="00B92A18" w:rsidRDefault="001F5FD4" w:rsidP="00E31CF8">
            <w:pPr>
              <w:jc w:val="center"/>
              <w:rPr>
                <w:b/>
                <w:bCs/>
                <w:sz w:val="20"/>
                <w:szCs w:val="20"/>
              </w:rPr>
            </w:pPr>
          </w:p>
        </w:tc>
        <w:tc>
          <w:tcPr>
            <w:tcW w:w="2668" w:type="dxa"/>
          </w:tcPr>
          <w:p w14:paraId="1A7E099D" w14:textId="77777777" w:rsidR="001F5FD4" w:rsidRPr="00B92A18" w:rsidRDefault="001F5FD4" w:rsidP="00E31CF8">
            <w:pPr>
              <w:jc w:val="center"/>
              <w:rPr>
                <w:b/>
                <w:bCs/>
                <w:sz w:val="20"/>
                <w:szCs w:val="20"/>
              </w:rPr>
            </w:pPr>
            <w:r w:rsidRPr="00B92A18">
              <w:rPr>
                <w:b/>
                <w:bCs/>
                <w:sz w:val="20"/>
                <w:szCs w:val="20"/>
              </w:rPr>
              <w:t>Критерии оценки</w:t>
            </w:r>
          </w:p>
        </w:tc>
      </w:tr>
      <w:tr w:rsidR="00DF2F9D" w:rsidRPr="00B92A18" w14:paraId="0238F872" w14:textId="77777777" w:rsidTr="00E31CF8">
        <w:tc>
          <w:tcPr>
            <w:tcW w:w="2161" w:type="dxa"/>
          </w:tcPr>
          <w:p w14:paraId="6C062DA7" w14:textId="77777777" w:rsidR="001F5FD4" w:rsidRPr="00B92A18" w:rsidRDefault="001F5FD4" w:rsidP="00E31CF8">
            <w:pPr>
              <w:pStyle w:val="a6"/>
              <w:spacing w:after="0" w:line="240" w:lineRule="auto"/>
              <w:ind w:left="0"/>
              <w:jc w:val="both"/>
              <w:rPr>
                <w:rFonts w:ascii="Times New Roman" w:hAnsi="Times New Roman" w:cs="Times New Roman"/>
                <w:b/>
                <w:sz w:val="20"/>
                <w:szCs w:val="20"/>
              </w:rPr>
            </w:pPr>
            <w:r w:rsidRPr="00B92A18">
              <w:rPr>
                <w:rFonts w:ascii="Times New Roman" w:hAnsi="Times New Roman" w:cs="Times New Roman"/>
                <w:b/>
                <w:sz w:val="20"/>
                <w:szCs w:val="20"/>
              </w:rPr>
              <w:t>Уметь</w:t>
            </w:r>
          </w:p>
          <w:p w14:paraId="44124366" w14:textId="77777777" w:rsidR="00692C33" w:rsidRPr="00B92A18" w:rsidRDefault="00692C33" w:rsidP="00E31CF8">
            <w:pPr>
              <w:pStyle w:val="a6"/>
              <w:spacing w:after="0" w:line="240" w:lineRule="auto"/>
              <w:ind w:left="0"/>
              <w:rPr>
                <w:rFonts w:ascii="Times New Roman" w:hAnsi="Times New Roman" w:cs="Times New Roman"/>
                <w:sz w:val="20"/>
                <w:szCs w:val="20"/>
              </w:rPr>
            </w:pPr>
            <w:r w:rsidRPr="00B92A18">
              <w:rPr>
                <w:rFonts w:ascii="Times New Roman" w:hAnsi="Times New Roman" w:cs="Times New Roman"/>
                <w:sz w:val="20"/>
                <w:szCs w:val="20"/>
              </w:rPr>
              <w:t>- рассчитывать     основные   технико-экономические показатели деятельности организации</w:t>
            </w:r>
          </w:p>
          <w:p w14:paraId="0BB070E8" w14:textId="77777777" w:rsidR="00692C33" w:rsidRPr="00B92A18" w:rsidRDefault="00692C33" w:rsidP="00E31CF8">
            <w:pPr>
              <w:pStyle w:val="a6"/>
              <w:spacing w:after="0" w:line="240" w:lineRule="auto"/>
              <w:ind w:left="0"/>
              <w:rPr>
                <w:rFonts w:ascii="Times New Roman" w:hAnsi="Times New Roman" w:cs="Times New Roman"/>
                <w:iCs/>
                <w:sz w:val="20"/>
                <w:szCs w:val="20"/>
                <w:highlight w:val="yellow"/>
              </w:rPr>
            </w:pPr>
          </w:p>
        </w:tc>
        <w:tc>
          <w:tcPr>
            <w:tcW w:w="2123" w:type="dxa"/>
          </w:tcPr>
          <w:p w14:paraId="0AE82763" w14:textId="77777777" w:rsidR="001F5FD4" w:rsidRPr="00B92A18" w:rsidRDefault="00692C33" w:rsidP="00E31CF8">
            <w:pPr>
              <w:pStyle w:val="a6"/>
              <w:spacing w:after="0" w:line="240" w:lineRule="auto"/>
              <w:ind w:left="0"/>
              <w:jc w:val="both"/>
              <w:rPr>
                <w:rFonts w:ascii="Times New Roman" w:hAnsi="Times New Roman" w:cs="Times New Roman"/>
                <w:iCs/>
                <w:sz w:val="20"/>
                <w:szCs w:val="20"/>
              </w:rPr>
            </w:pPr>
            <w:r w:rsidRPr="00B92A18">
              <w:rPr>
                <w:rFonts w:ascii="Times New Roman" w:hAnsi="Times New Roman" w:cs="Times New Roman"/>
                <w:iCs/>
                <w:sz w:val="20"/>
                <w:szCs w:val="20"/>
              </w:rPr>
              <w:t>Результат выполнения практической части задания (решение задачи)</w:t>
            </w:r>
          </w:p>
        </w:tc>
        <w:tc>
          <w:tcPr>
            <w:tcW w:w="2725" w:type="dxa"/>
          </w:tcPr>
          <w:p w14:paraId="073BAFCC" w14:textId="77777777" w:rsidR="00692C33" w:rsidRPr="00B92A18" w:rsidRDefault="00692C33" w:rsidP="00E31CF8">
            <w:pPr>
              <w:rPr>
                <w:rFonts w:eastAsia="Calibri"/>
                <w:bCs/>
                <w:sz w:val="20"/>
                <w:szCs w:val="20"/>
              </w:rPr>
            </w:pPr>
            <w:r w:rsidRPr="00B92A18">
              <w:rPr>
                <w:rFonts w:eastAsia="Calibri"/>
                <w:bCs/>
                <w:sz w:val="20"/>
                <w:szCs w:val="20"/>
              </w:rPr>
              <w:t xml:space="preserve">- </w:t>
            </w:r>
            <w:r w:rsidR="005500E5" w:rsidRPr="00B92A18">
              <w:rPr>
                <w:rFonts w:eastAsia="Calibri"/>
                <w:bCs/>
                <w:sz w:val="20"/>
                <w:szCs w:val="20"/>
              </w:rPr>
              <w:t>правильность</w:t>
            </w:r>
            <w:r w:rsidRPr="00B92A18">
              <w:rPr>
                <w:rFonts w:eastAsia="Calibri"/>
                <w:bCs/>
                <w:sz w:val="20"/>
                <w:szCs w:val="20"/>
              </w:rPr>
              <w:t xml:space="preserve"> расчета основных   технико-экономических показателей деятельности организации</w:t>
            </w:r>
            <w:r w:rsidR="005500E5" w:rsidRPr="00B92A18">
              <w:rPr>
                <w:rFonts w:eastAsia="Calibri"/>
                <w:bCs/>
                <w:sz w:val="20"/>
                <w:szCs w:val="20"/>
              </w:rPr>
              <w:t xml:space="preserve"> в соответствии с требованиями бухгалтерского учета</w:t>
            </w:r>
            <w:r w:rsidRPr="00B92A18">
              <w:rPr>
                <w:rFonts w:eastAsia="Calibri"/>
                <w:bCs/>
                <w:sz w:val="20"/>
                <w:szCs w:val="20"/>
              </w:rPr>
              <w:t>;</w:t>
            </w:r>
          </w:p>
          <w:p w14:paraId="17D3ECBE" w14:textId="77777777" w:rsidR="001F5FD4" w:rsidRPr="00B92A18" w:rsidRDefault="001F5FD4" w:rsidP="00E31CF8">
            <w:pPr>
              <w:pStyle w:val="a6"/>
              <w:spacing w:after="0" w:line="240" w:lineRule="auto"/>
              <w:ind w:left="0"/>
              <w:jc w:val="both"/>
              <w:rPr>
                <w:rFonts w:ascii="Times New Roman" w:hAnsi="Times New Roman" w:cs="Times New Roman"/>
                <w:iCs/>
                <w:sz w:val="20"/>
                <w:szCs w:val="20"/>
              </w:rPr>
            </w:pPr>
          </w:p>
          <w:p w14:paraId="382E0160" w14:textId="77777777" w:rsidR="001F5FD4" w:rsidRPr="00B92A18" w:rsidRDefault="001F5FD4" w:rsidP="00E31CF8">
            <w:pPr>
              <w:pStyle w:val="a6"/>
              <w:spacing w:after="0" w:line="240" w:lineRule="auto"/>
              <w:ind w:left="0"/>
              <w:jc w:val="both"/>
              <w:rPr>
                <w:rFonts w:ascii="Times New Roman" w:hAnsi="Times New Roman" w:cs="Times New Roman"/>
                <w:sz w:val="20"/>
                <w:szCs w:val="20"/>
              </w:rPr>
            </w:pPr>
          </w:p>
        </w:tc>
        <w:tc>
          <w:tcPr>
            <w:tcW w:w="2668" w:type="dxa"/>
          </w:tcPr>
          <w:p w14:paraId="57F79D3C" w14:textId="77777777" w:rsidR="001F5FD4" w:rsidRPr="00B92A18" w:rsidRDefault="005500E5" w:rsidP="00E31CF8">
            <w:pPr>
              <w:rPr>
                <w:sz w:val="20"/>
                <w:szCs w:val="20"/>
              </w:rPr>
            </w:pPr>
            <w:r w:rsidRPr="00B92A18">
              <w:rPr>
                <w:sz w:val="20"/>
                <w:szCs w:val="20"/>
              </w:rPr>
              <w:t xml:space="preserve">-расчет показателей: </w:t>
            </w:r>
          </w:p>
          <w:p w14:paraId="5157ED13" w14:textId="77777777" w:rsidR="005500E5" w:rsidRPr="00B92A18" w:rsidRDefault="005500E5" w:rsidP="00E31CF8">
            <w:pPr>
              <w:rPr>
                <w:sz w:val="20"/>
                <w:szCs w:val="20"/>
              </w:rPr>
            </w:pPr>
            <w:r w:rsidRPr="00B92A18">
              <w:rPr>
                <w:sz w:val="20"/>
                <w:szCs w:val="20"/>
              </w:rPr>
              <w:t>Фондоотдачи</w:t>
            </w:r>
          </w:p>
          <w:p w14:paraId="352EC96B" w14:textId="77777777" w:rsidR="005500E5" w:rsidRPr="00B92A18" w:rsidRDefault="005500E5" w:rsidP="00E31CF8">
            <w:pPr>
              <w:rPr>
                <w:sz w:val="20"/>
                <w:szCs w:val="20"/>
              </w:rPr>
            </w:pPr>
            <w:r w:rsidRPr="00B92A18">
              <w:rPr>
                <w:sz w:val="20"/>
                <w:szCs w:val="20"/>
              </w:rPr>
              <w:t>Фондоемкости</w:t>
            </w:r>
          </w:p>
          <w:p w14:paraId="5EF1EDB4" w14:textId="77777777" w:rsidR="005500E5" w:rsidRPr="00B92A18" w:rsidRDefault="005500E5" w:rsidP="00E31CF8">
            <w:pPr>
              <w:rPr>
                <w:sz w:val="20"/>
                <w:szCs w:val="20"/>
              </w:rPr>
            </w:pPr>
            <w:r w:rsidRPr="00B92A18">
              <w:rPr>
                <w:sz w:val="20"/>
                <w:szCs w:val="20"/>
              </w:rPr>
              <w:t>Фондовооруженности, в соответствии с формулами</w:t>
            </w:r>
            <w:r w:rsidR="001C148A" w:rsidRPr="00B92A18">
              <w:rPr>
                <w:sz w:val="20"/>
                <w:szCs w:val="20"/>
              </w:rPr>
              <w:t>.</w:t>
            </w:r>
          </w:p>
        </w:tc>
      </w:tr>
      <w:tr w:rsidR="00BE3926" w:rsidRPr="00B92A18" w14:paraId="34B6714E" w14:textId="77777777" w:rsidTr="00E31CF8">
        <w:tc>
          <w:tcPr>
            <w:tcW w:w="2161" w:type="dxa"/>
          </w:tcPr>
          <w:p w14:paraId="5E9FF006" w14:textId="77777777" w:rsidR="00BE3926" w:rsidRPr="00B92A18" w:rsidRDefault="00BE3926" w:rsidP="00E31CF8">
            <w:pPr>
              <w:pStyle w:val="a6"/>
              <w:spacing w:after="0" w:line="240" w:lineRule="auto"/>
              <w:ind w:left="0"/>
              <w:jc w:val="both"/>
              <w:rPr>
                <w:rFonts w:ascii="Times New Roman" w:hAnsi="Times New Roman" w:cs="Times New Roman"/>
                <w:sz w:val="20"/>
                <w:szCs w:val="20"/>
              </w:rPr>
            </w:pPr>
            <w:r w:rsidRPr="00B92A18">
              <w:rPr>
                <w:rFonts w:ascii="Times New Roman" w:hAnsi="Times New Roman" w:cs="Times New Roman"/>
                <w:sz w:val="20"/>
                <w:szCs w:val="20"/>
              </w:rPr>
              <w:t>- применять в профессиональной деятельности приемы делового и управленческого общения</w:t>
            </w:r>
          </w:p>
          <w:p w14:paraId="38C80261" w14:textId="77777777" w:rsidR="00BE3926" w:rsidRPr="00B92A18" w:rsidRDefault="00BE3926" w:rsidP="00E31CF8">
            <w:pPr>
              <w:pStyle w:val="a6"/>
              <w:spacing w:after="0" w:line="240" w:lineRule="auto"/>
              <w:ind w:left="0"/>
              <w:jc w:val="both"/>
              <w:rPr>
                <w:rFonts w:ascii="Times New Roman" w:hAnsi="Times New Roman" w:cs="Times New Roman"/>
                <w:b/>
                <w:sz w:val="20"/>
                <w:szCs w:val="20"/>
              </w:rPr>
            </w:pPr>
          </w:p>
        </w:tc>
        <w:tc>
          <w:tcPr>
            <w:tcW w:w="2123" w:type="dxa"/>
          </w:tcPr>
          <w:p w14:paraId="6C1018CE" w14:textId="77777777" w:rsidR="00BE3926" w:rsidRPr="00B92A18" w:rsidRDefault="00BE3926" w:rsidP="00E31CF8">
            <w:pPr>
              <w:pStyle w:val="a6"/>
              <w:spacing w:after="0" w:line="240" w:lineRule="auto"/>
              <w:ind w:left="0"/>
              <w:jc w:val="both"/>
              <w:rPr>
                <w:rFonts w:ascii="Times New Roman" w:hAnsi="Times New Roman" w:cs="Times New Roman"/>
                <w:iCs/>
                <w:sz w:val="20"/>
                <w:szCs w:val="20"/>
              </w:rPr>
            </w:pPr>
            <w:r w:rsidRPr="00B92A18">
              <w:rPr>
                <w:rFonts w:ascii="Times New Roman" w:hAnsi="Times New Roman" w:cs="Times New Roman"/>
                <w:iCs/>
                <w:sz w:val="20"/>
                <w:szCs w:val="20"/>
              </w:rPr>
              <w:t>Результат выполнения практической части задания (решение задачи)</w:t>
            </w:r>
          </w:p>
        </w:tc>
        <w:tc>
          <w:tcPr>
            <w:tcW w:w="2725" w:type="dxa"/>
          </w:tcPr>
          <w:p w14:paraId="4094814F" w14:textId="77777777" w:rsidR="00BE3926" w:rsidRPr="00B92A18" w:rsidRDefault="00BE3926" w:rsidP="00E31CF8">
            <w:pPr>
              <w:rPr>
                <w:rFonts w:eastAsia="Calibri"/>
                <w:bCs/>
                <w:sz w:val="20"/>
                <w:szCs w:val="20"/>
              </w:rPr>
            </w:pPr>
            <w:r w:rsidRPr="00B92A18">
              <w:rPr>
                <w:sz w:val="20"/>
                <w:szCs w:val="20"/>
              </w:rPr>
              <w:t>-точность использования основных приемов интерактивного взаимодействия партнеров, средств передачи информации, механизмов воздействия в общении</w:t>
            </w:r>
          </w:p>
        </w:tc>
        <w:tc>
          <w:tcPr>
            <w:tcW w:w="2668" w:type="dxa"/>
          </w:tcPr>
          <w:p w14:paraId="1C3191E3" w14:textId="77777777" w:rsidR="001C148A" w:rsidRPr="00B92A18" w:rsidRDefault="001C148A" w:rsidP="00E31CF8">
            <w:pPr>
              <w:pStyle w:val="a6"/>
              <w:spacing w:after="0" w:line="240" w:lineRule="auto"/>
              <w:ind w:left="0"/>
              <w:rPr>
                <w:rFonts w:ascii="Times New Roman" w:hAnsi="Times New Roman" w:cs="Times New Roman"/>
                <w:iCs/>
                <w:sz w:val="20"/>
                <w:szCs w:val="20"/>
              </w:rPr>
            </w:pPr>
            <w:r w:rsidRPr="00B92A18">
              <w:rPr>
                <w:rFonts w:ascii="Times New Roman" w:hAnsi="Times New Roman" w:cs="Times New Roman"/>
                <w:iCs/>
                <w:sz w:val="20"/>
                <w:szCs w:val="20"/>
              </w:rPr>
              <w:t>-правильное общение с деловыми партнерами через средства коммуникации (интернет, телефон, письма, обращения) и непосредственное общение, в соответствии с правилами делового этикета</w:t>
            </w:r>
          </w:p>
        </w:tc>
      </w:tr>
      <w:tr w:rsidR="00BE3926" w:rsidRPr="00B92A18" w14:paraId="70282392" w14:textId="77777777" w:rsidTr="00E31CF8">
        <w:tc>
          <w:tcPr>
            <w:tcW w:w="2161" w:type="dxa"/>
          </w:tcPr>
          <w:p w14:paraId="56258DE2" w14:textId="77777777" w:rsidR="00BE3926" w:rsidRPr="00B92A18" w:rsidRDefault="00BE3926" w:rsidP="00E31CF8">
            <w:pPr>
              <w:pStyle w:val="a6"/>
              <w:spacing w:after="0" w:line="240" w:lineRule="auto"/>
              <w:ind w:left="0"/>
              <w:rPr>
                <w:rFonts w:ascii="Times New Roman" w:hAnsi="Times New Roman" w:cs="Times New Roman"/>
                <w:sz w:val="20"/>
                <w:szCs w:val="20"/>
              </w:rPr>
            </w:pPr>
            <w:r w:rsidRPr="00B92A18">
              <w:rPr>
                <w:rFonts w:ascii="Times New Roman" w:hAnsi="Times New Roman" w:cs="Times New Roman"/>
                <w:sz w:val="20"/>
                <w:szCs w:val="20"/>
              </w:rPr>
              <w:t>- анализировать ситуацию на рынке товаров и услуг</w:t>
            </w:r>
          </w:p>
          <w:p w14:paraId="79C0FB0D" w14:textId="77777777" w:rsidR="00BE3926" w:rsidRPr="00B92A18" w:rsidRDefault="00BE3926" w:rsidP="00E31CF8">
            <w:pPr>
              <w:pStyle w:val="a6"/>
              <w:spacing w:after="0" w:line="240" w:lineRule="auto"/>
              <w:ind w:left="0"/>
              <w:jc w:val="both"/>
              <w:rPr>
                <w:rFonts w:ascii="Times New Roman" w:hAnsi="Times New Roman" w:cs="Times New Roman"/>
                <w:b/>
                <w:sz w:val="20"/>
                <w:szCs w:val="20"/>
              </w:rPr>
            </w:pPr>
          </w:p>
        </w:tc>
        <w:tc>
          <w:tcPr>
            <w:tcW w:w="2123" w:type="dxa"/>
          </w:tcPr>
          <w:p w14:paraId="7B6C2DC3" w14:textId="77777777" w:rsidR="00BE3926" w:rsidRPr="00B92A18" w:rsidRDefault="00BE3926" w:rsidP="00E31CF8">
            <w:pPr>
              <w:pStyle w:val="a6"/>
              <w:spacing w:after="0" w:line="240" w:lineRule="auto"/>
              <w:ind w:left="0"/>
              <w:jc w:val="both"/>
              <w:rPr>
                <w:rFonts w:ascii="Times New Roman" w:hAnsi="Times New Roman" w:cs="Times New Roman"/>
                <w:iCs/>
                <w:sz w:val="20"/>
                <w:szCs w:val="20"/>
              </w:rPr>
            </w:pPr>
            <w:r w:rsidRPr="00B92A18">
              <w:rPr>
                <w:rFonts w:ascii="Times New Roman" w:hAnsi="Times New Roman" w:cs="Times New Roman"/>
                <w:iCs/>
                <w:sz w:val="20"/>
                <w:szCs w:val="20"/>
              </w:rPr>
              <w:t>Результат выполнения практической части задания (решение задачи)</w:t>
            </w:r>
          </w:p>
        </w:tc>
        <w:tc>
          <w:tcPr>
            <w:tcW w:w="2725" w:type="dxa"/>
          </w:tcPr>
          <w:p w14:paraId="00247E6A" w14:textId="77777777" w:rsidR="00BE3926" w:rsidRPr="00B92A18" w:rsidRDefault="00BE3926" w:rsidP="00E31CF8">
            <w:pPr>
              <w:rPr>
                <w:rFonts w:eastAsia="Calibri"/>
                <w:bCs/>
                <w:sz w:val="20"/>
                <w:szCs w:val="20"/>
              </w:rPr>
            </w:pPr>
            <w:r w:rsidRPr="00B92A18">
              <w:rPr>
                <w:rFonts w:eastAsia="Calibri"/>
                <w:bCs/>
                <w:sz w:val="20"/>
                <w:szCs w:val="20"/>
              </w:rPr>
              <w:t>-  правильность анализа ситуации на рынке товаров и услуг.</w:t>
            </w:r>
          </w:p>
          <w:p w14:paraId="131263A1" w14:textId="77777777" w:rsidR="00BE3926" w:rsidRPr="00B92A18" w:rsidRDefault="00BE3926" w:rsidP="00E31CF8">
            <w:pPr>
              <w:rPr>
                <w:rFonts w:eastAsia="Calibri"/>
                <w:bCs/>
                <w:sz w:val="20"/>
                <w:szCs w:val="20"/>
              </w:rPr>
            </w:pPr>
          </w:p>
        </w:tc>
        <w:tc>
          <w:tcPr>
            <w:tcW w:w="2668" w:type="dxa"/>
          </w:tcPr>
          <w:p w14:paraId="4384D707" w14:textId="77777777" w:rsidR="007B4D43" w:rsidRPr="00B92A18" w:rsidRDefault="007B4D43" w:rsidP="00E31CF8">
            <w:pPr>
              <w:pStyle w:val="a6"/>
              <w:spacing w:after="0" w:line="240" w:lineRule="auto"/>
              <w:ind w:left="0"/>
              <w:rPr>
                <w:rFonts w:ascii="Times New Roman" w:hAnsi="Times New Roman" w:cs="Times New Roman"/>
                <w:iCs/>
                <w:sz w:val="20"/>
                <w:szCs w:val="20"/>
              </w:rPr>
            </w:pPr>
            <w:r w:rsidRPr="00B92A18">
              <w:rPr>
                <w:rFonts w:ascii="Times New Roman" w:hAnsi="Times New Roman" w:cs="Times New Roman"/>
                <w:iCs/>
                <w:sz w:val="20"/>
                <w:szCs w:val="20"/>
              </w:rPr>
              <w:t xml:space="preserve">Использование ресурсов сети Интернет для поиска </w:t>
            </w:r>
            <w:r w:rsidR="0065667F" w:rsidRPr="00B92A18">
              <w:rPr>
                <w:rFonts w:ascii="Times New Roman" w:hAnsi="Times New Roman" w:cs="Times New Roman"/>
                <w:iCs/>
                <w:sz w:val="20"/>
                <w:szCs w:val="20"/>
              </w:rPr>
              <w:t>статистической информации о сегментировании рынка.</w:t>
            </w:r>
          </w:p>
          <w:p w14:paraId="5A3A10F2" w14:textId="77777777" w:rsidR="0065667F" w:rsidRPr="00B92A18" w:rsidRDefault="0065667F" w:rsidP="00E31CF8">
            <w:pPr>
              <w:pStyle w:val="a6"/>
              <w:spacing w:after="0" w:line="240" w:lineRule="auto"/>
              <w:ind w:left="0"/>
              <w:rPr>
                <w:rFonts w:ascii="Times New Roman" w:hAnsi="Times New Roman" w:cs="Times New Roman"/>
                <w:iCs/>
                <w:sz w:val="20"/>
                <w:szCs w:val="20"/>
              </w:rPr>
            </w:pPr>
            <w:r w:rsidRPr="00B92A18">
              <w:rPr>
                <w:rFonts w:ascii="Times New Roman" w:hAnsi="Times New Roman" w:cs="Times New Roman"/>
                <w:iCs/>
                <w:sz w:val="20"/>
                <w:szCs w:val="20"/>
              </w:rPr>
              <w:t>Спрос и предложение на различные виды товаров и услуг.</w:t>
            </w:r>
          </w:p>
          <w:p w14:paraId="00A90B6E" w14:textId="77777777" w:rsidR="00BE3926" w:rsidRPr="00B92A18" w:rsidRDefault="00BE3926" w:rsidP="00E31CF8">
            <w:pPr>
              <w:pStyle w:val="a6"/>
              <w:spacing w:after="0" w:line="240" w:lineRule="auto"/>
              <w:ind w:left="0"/>
              <w:rPr>
                <w:rFonts w:ascii="Times New Roman" w:hAnsi="Times New Roman" w:cs="Times New Roman"/>
                <w:iCs/>
                <w:sz w:val="20"/>
                <w:szCs w:val="20"/>
              </w:rPr>
            </w:pPr>
          </w:p>
        </w:tc>
      </w:tr>
      <w:tr w:rsidR="001F5FD4" w:rsidRPr="00B92A18" w14:paraId="59A256DB" w14:textId="77777777" w:rsidTr="00E31CF8">
        <w:tc>
          <w:tcPr>
            <w:tcW w:w="0" w:type="auto"/>
            <w:gridSpan w:val="4"/>
          </w:tcPr>
          <w:p w14:paraId="4EE9831D" w14:textId="77777777" w:rsidR="001F5FD4" w:rsidRPr="00B92A18" w:rsidRDefault="001F5FD4" w:rsidP="00E31CF8">
            <w:pPr>
              <w:jc w:val="both"/>
              <w:rPr>
                <w:b/>
                <w:bCs/>
                <w:sz w:val="20"/>
                <w:szCs w:val="20"/>
              </w:rPr>
            </w:pPr>
          </w:p>
          <w:p w14:paraId="6F57C447" w14:textId="77777777" w:rsidR="001F5FD4" w:rsidRPr="00B92A18" w:rsidRDefault="001F5FD4" w:rsidP="00E31CF8">
            <w:pPr>
              <w:jc w:val="both"/>
              <w:rPr>
                <w:b/>
                <w:bCs/>
                <w:sz w:val="20"/>
                <w:szCs w:val="20"/>
              </w:rPr>
            </w:pPr>
            <w:r w:rsidRPr="00B92A18">
              <w:rPr>
                <w:b/>
                <w:bCs/>
                <w:sz w:val="20"/>
                <w:szCs w:val="20"/>
              </w:rPr>
              <w:t>Условия выполнения задания</w:t>
            </w:r>
          </w:p>
          <w:p w14:paraId="1511C258" w14:textId="77777777" w:rsidR="001F5FD4" w:rsidRPr="00B92A18" w:rsidRDefault="001F5FD4" w:rsidP="00E31CF8">
            <w:pPr>
              <w:jc w:val="both"/>
              <w:rPr>
                <w:sz w:val="20"/>
                <w:szCs w:val="20"/>
              </w:rPr>
            </w:pPr>
            <w:r w:rsidRPr="00B92A18">
              <w:rPr>
                <w:sz w:val="20"/>
                <w:szCs w:val="20"/>
              </w:rPr>
              <w:t xml:space="preserve">1. Место (время) выполнения задания </w:t>
            </w:r>
          </w:p>
          <w:p w14:paraId="655968D5" w14:textId="77777777" w:rsidR="001F5FD4" w:rsidRPr="00B92A18" w:rsidRDefault="001F5FD4" w:rsidP="00E31CF8">
            <w:pPr>
              <w:ind w:firstLine="532"/>
              <w:jc w:val="both"/>
              <w:rPr>
                <w:i/>
                <w:sz w:val="20"/>
                <w:szCs w:val="20"/>
              </w:rPr>
            </w:pPr>
            <w:r w:rsidRPr="00B92A18">
              <w:rPr>
                <w:i/>
                <w:sz w:val="20"/>
                <w:szCs w:val="20"/>
              </w:rPr>
              <w:t>Задание выполняется во время сдачи дифференцированного зачета в кабинете информационных технологий</w:t>
            </w:r>
          </w:p>
          <w:p w14:paraId="32179C6E" w14:textId="77777777" w:rsidR="001F5FD4" w:rsidRPr="00B92A18" w:rsidRDefault="001F5FD4" w:rsidP="00E31CF8">
            <w:pPr>
              <w:jc w:val="both"/>
              <w:rPr>
                <w:i/>
                <w:sz w:val="20"/>
                <w:szCs w:val="20"/>
              </w:rPr>
            </w:pPr>
            <w:r w:rsidRPr="00B92A18">
              <w:rPr>
                <w:sz w:val="20"/>
                <w:szCs w:val="20"/>
              </w:rPr>
              <w:t xml:space="preserve">2. Максимальное время выполнения задания: </w:t>
            </w:r>
            <w:r w:rsidR="00BE3926" w:rsidRPr="00B92A18">
              <w:rPr>
                <w:sz w:val="20"/>
                <w:szCs w:val="20"/>
              </w:rPr>
              <w:t>20 мин</w:t>
            </w:r>
            <w:r w:rsidRPr="00B92A18">
              <w:rPr>
                <w:i/>
                <w:sz w:val="20"/>
                <w:szCs w:val="20"/>
              </w:rPr>
              <w:t>.</w:t>
            </w:r>
          </w:p>
          <w:p w14:paraId="4ED8F4C3" w14:textId="77777777" w:rsidR="001F5FD4" w:rsidRPr="00B92A18" w:rsidRDefault="001F5FD4" w:rsidP="00E31CF8">
            <w:pPr>
              <w:jc w:val="both"/>
              <w:rPr>
                <w:sz w:val="20"/>
                <w:szCs w:val="20"/>
              </w:rPr>
            </w:pPr>
            <w:r w:rsidRPr="00B92A18">
              <w:rPr>
                <w:sz w:val="20"/>
                <w:szCs w:val="20"/>
              </w:rPr>
              <w:t>3. Вы можете воспользоваться</w:t>
            </w:r>
            <w:r w:rsidR="00DF2F9D" w:rsidRPr="00B92A18">
              <w:rPr>
                <w:sz w:val="20"/>
                <w:szCs w:val="20"/>
              </w:rPr>
              <w:t>: калькулятор</w:t>
            </w:r>
          </w:p>
          <w:p w14:paraId="7432BDA5" w14:textId="77777777" w:rsidR="001F5FD4" w:rsidRPr="00B92A18" w:rsidRDefault="001F5FD4" w:rsidP="00E31CF8">
            <w:pPr>
              <w:ind w:firstLine="532"/>
              <w:jc w:val="both"/>
              <w:rPr>
                <w:b/>
                <w:bCs/>
                <w:sz w:val="20"/>
                <w:szCs w:val="20"/>
              </w:rPr>
            </w:pPr>
          </w:p>
        </w:tc>
      </w:tr>
    </w:tbl>
    <w:p w14:paraId="43EAE966" w14:textId="77777777" w:rsidR="00DF2F9D" w:rsidRPr="00E31CF8" w:rsidRDefault="00C92D80" w:rsidP="00E31CF8">
      <w:pPr>
        <w:pageBreakBefore/>
        <w:spacing w:after="240"/>
        <w:jc w:val="center"/>
        <w:rPr>
          <w:b/>
        </w:rPr>
      </w:pPr>
      <w:r w:rsidRPr="00E31CF8">
        <w:rPr>
          <w:b/>
        </w:rPr>
        <w:lastRenderedPageBreak/>
        <w:t>Задания</w:t>
      </w:r>
      <w:r>
        <w:rPr>
          <w:b/>
        </w:rPr>
        <w:t xml:space="preserve"> практической части</w:t>
      </w:r>
    </w:p>
    <w:p w14:paraId="2608BFBA" w14:textId="77777777" w:rsidR="00471442" w:rsidRPr="008A4DBA" w:rsidRDefault="00471442" w:rsidP="00471442">
      <w:pPr>
        <w:keepNext/>
        <w:keepLines/>
        <w:jc w:val="center"/>
        <w:outlineLvl w:val="0"/>
        <w:rPr>
          <w:b/>
          <w:bCs/>
          <w:kern w:val="36"/>
          <w:sz w:val="22"/>
          <w:szCs w:val="22"/>
        </w:rPr>
      </w:pPr>
      <w:r w:rsidRPr="008A4DBA">
        <w:rPr>
          <w:b/>
          <w:bCs/>
          <w:kern w:val="36"/>
          <w:sz w:val="22"/>
          <w:szCs w:val="22"/>
        </w:rPr>
        <w:t>Задача №1</w:t>
      </w:r>
    </w:p>
    <w:p w14:paraId="38B01BF6" w14:textId="77777777" w:rsidR="00471442" w:rsidRPr="008A4DBA" w:rsidRDefault="00471442" w:rsidP="00471442">
      <w:pPr>
        <w:rPr>
          <w:sz w:val="22"/>
          <w:szCs w:val="22"/>
        </w:rPr>
      </w:pPr>
      <w:r w:rsidRPr="008A4DBA">
        <w:rPr>
          <w:sz w:val="22"/>
          <w:szCs w:val="22"/>
        </w:rPr>
        <w:t>Определите, как изменится число занятых работников, интенсивность труда, средний заработок рабочего и расход предпринимателя на упаковку одного изделия, если произойдет замена старой системы организации труда на новую (исходные данные приведены в таблице).</w:t>
      </w:r>
    </w:p>
    <w:tbl>
      <w:tblPr>
        <w:tblW w:w="5000" w:type="pct"/>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6556"/>
        <w:gridCol w:w="1710"/>
        <w:gridCol w:w="1639"/>
      </w:tblGrid>
      <w:tr w:rsidR="00471442" w:rsidRPr="008A4DBA" w14:paraId="3564B335" w14:textId="77777777" w:rsidTr="00471442">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572D7A97" w14:textId="77777777" w:rsidR="00471442" w:rsidRPr="008A4DBA" w:rsidRDefault="00471442" w:rsidP="00471442">
            <w:r w:rsidRPr="008A4DBA">
              <w:rPr>
                <w:sz w:val="22"/>
                <w:szCs w:val="22"/>
              </w:rPr>
              <w:t>Данные об упаковочном производстве</w:t>
            </w:r>
          </w:p>
        </w:tc>
        <w:tc>
          <w:tcPr>
            <w:tcW w:w="0" w:type="auto"/>
            <w:tcBorders>
              <w:top w:val="outset" w:sz="6" w:space="0" w:color="auto"/>
              <w:left w:val="outset" w:sz="6" w:space="0" w:color="auto"/>
              <w:bottom w:val="outset" w:sz="6" w:space="0" w:color="auto"/>
              <w:right w:val="outset" w:sz="6" w:space="0" w:color="auto"/>
            </w:tcBorders>
            <w:vAlign w:val="center"/>
            <w:hideMark/>
          </w:tcPr>
          <w:p w14:paraId="06C4E4FA" w14:textId="77777777" w:rsidR="00471442" w:rsidRPr="008A4DBA" w:rsidRDefault="00471442" w:rsidP="00471442">
            <w:r w:rsidRPr="008A4DBA">
              <w:rPr>
                <w:sz w:val="22"/>
                <w:szCs w:val="22"/>
              </w:rPr>
              <w:t>Старая система</w:t>
            </w:r>
          </w:p>
        </w:tc>
        <w:tc>
          <w:tcPr>
            <w:tcW w:w="0" w:type="auto"/>
            <w:tcBorders>
              <w:top w:val="outset" w:sz="6" w:space="0" w:color="auto"/>
              <w:left w:val="outset" w:sz="6" w:space="0" w:color="auto"/>
              <w:bottom w:val="outset" w:sz="6" w:space="0" w:color="auto"/>
              <w:right w:val="outset" w:sz="6" w:space="0" w:color="auto"/>
            </w:tcBorders>
            <w:vAlign w:val="center"/>
            <w:hideMark/>
          </w:tcPr>
          <w:p w14:paraId="4A90F06F" w14:textId="77777777" w:rsidR="00471442" w:rsidRPr="008A4DBA" w:rsidRDefault="00471442" w:rsidP="00471442">
            <w:r w:rsidRPr="008A4DBA">
              <w:rPr>
                <w:sz w:val="22"/>
                <w:szCs w:val="22"/>
              </w:rPr>
              <w:t>Новая система</w:t>
            </w:r>
          </w:p>
        </w:tc>
      </w:tr>
      <w:tr w:rsidR="00471442" w:rsidRPr="008A4DBA" w14:paraId="321BB78B" w14:textId="77777777" w:rsidTr="00471442">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33BCCC5" w14:textId="77777777" w:rsidR="00471442" w:rsidRPr="008A4DBA" w:rsidRDefault="00471442" w:rsidP="00471442">
            <w:r w:rsidRPr="008A4DBA">
              <w:rPr>
                <w:sz w:val="22"/>
                <w:szCs w:val="22"/>
              </w:rPr>
              <w:t>Число рабочих, занятых упаковкой производимой продукции</w:t>
            </w:r>
          </w:p>
        </w:tc>
        <w:tc>
          <w:tcPr>
            <w:tcW w:w="0" w:type="auto"/>
            <w:tcBorders>
              <w:top w:val="outset" w:sz="6" w:space="0" w:color="auto"/>
              <w:left w:val="outset" w:sz="6" w:space="0" w:color="auto"/>
              <w:bottom w:val="outset" w:sz="6" w:space="0" w:color="auto"/>
              <w:right w:val="outset" w:sz="6" w:space="0" w:color="auto"/>
            </w:tcBorders>
            <w:vAlign w:val="center"/>
            <w:hideMark/>
          </w:tcPr>
          <w:p w14:paraId="582B9D92" w14:textId="77777777" w:rsidR="00471442" w:rsidRPr="008A4DBA" w:rsidRDefault="00471442" w:rsidP="00471442">
            <w:r w:rsidRPr="008A4DBA">
              <w:rPr>
                <w:sz w:val="22"/>
                <w:szCs w:val="22"/>
              </w:rPr>
              <w:t>50</w:t>
            </w:r>
          </w:p>
        </w:tc>
        <w:tc>
          <w:tcPr>
            <w:tcW w:w="0" w:type="auto"/>
            <w:tcBorders>
              <w:top w:val="outset" w:sz="6" w:space="0" w:color="auto"/>
              <w:left w:val="outset" w:sz="6" w:space="0" w:color="auto"/>
              <w:bottom w:val="outset" w:sz="6" w:space="0" w:color="auto"/>
              <w:right w:val="outset" w:sz="6" w:space="0" w:color="auto"/>
            </w:tcBorders>
            <w:vAlign w:val="center"/>
            <w:hideMark/>
          </w:tcPr>
          <w:p w14:paraId="1C48DB8F" w14:textId="77777777" w:rsidR="00471442" w:rsidRPr="008A4DBA" w:rsidRDefault="00471442" w:rsidP="00471442">
            <w:r w:rsidRPr="008A4DBA">
              <w:rPr>
                <w:sz w:val="22"/>
                <w:szCs w:val="22"/>
              </w:rPr>
              <w:t>30</w:t>
            </w:r>
          </w:p>
        </w:tc>
      </w:tr>
      <w:tr w:rsidR="00471442" w:rsidRPr="008A4DBA" w14:paraId="1EBB1EBE" w14:textId="77777777" w:rsidTr="00471442">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C5D2AFB" w14:textId="77777777" w:rsidR="00471442" w:rsidRPr="008A4DBA" w:rsidRDefault="00471442" w:rsidP="00471442">
            <w:r w:rsidRPr="008A4DBA">
              <w:rPr>
                <w:sz w:val="22"/>
                <w:szCs w:val="22"/>
              </w:rPr>
              <w:t>Средняя интенсивность труда одного рабочего, шт.</w:t>
            </w:r>
          </w:p>
        </w:tc>
        <w:tc>
          <w:tcPr>
            <w:tcW w:w="0" w:type="auto"/>
            <w:tcBorders>
              <w:top w:val="outset" w:sz="6" w:space="0" w:color="auto"/>
              <w:left w:val="outset" w:sz="6" w:space="0" w:color="auto"/>
              <w:bottom w:val="outset" w:sz="6" w:space="0" w:color="auto"/>
              <w:right w:val="outset" w:sz="6" w:space="0" w:color="auto"/>
            </w:tcBorders>
            <w:vAlign w:val="center"/>
            <w:hideMark/>
          </w:tcPr>
          <w:p w14:paraId="4D46D712" w14:textId="77777777" w:rsidR="00471442" w:rsidRPr="008A4DBA" w:rsidRDefault="00471442" w:rsidP="00471442">
            <w:r w:rsidRPr="008A4DBA">
              <w:rPr>
                <w:sz w:val="22"/>
                <w:szCs w:val="22"/>
              </w:rPr>
              <w:t>20</w:t>
            </w:r>
          </w:p>
        </w:tc>
        <w:tc>
          <w:tcPr>
            <w:tcW w:w="0" w:type="auto"/>
            <w:tcBorders>
              <w:top w:val="outset" w:sz="6" w:space="0" w:color="auto"/>
              <w:left w:val="outset" w:sz="6" w:space="0" w:color="auto"/>
              <w:bottom w:val="outset" w:sz="6" w:space="0" w:color="auto"/>
              <w:right w:val="outset" w:sz="6" w:space="0" w:color="auto"/>
            </w:tcBorders>
            <w:vAlign w:val="center"/>
            <w:hideMark/>
          </w:tcPr>
          <w:p w14:paraId="31B598FE" w14:textId="77777777" w:rsidR="00471442" w:rsidRPr="008A4DBA" w:rsidRDefault="00471442" w:rsidP="00471442">
            <w:r w:rsidRPr="008A4DBA">
              <w:rPr>
                <w:sz w:val="22"/>
                <w:szCs w:val="22"/>
              </w:rPr>
              <w:t>48</w:t>
            </w:r>
          </w:p>
        </w:tc>
      </w:tr>
      <w:tr w:rsidR="00471442" w:rsidRPr="008A4DBA" w14:paraId="61AEF7C4" w14:textId="77777777" w:rsidTr="00471442">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0B972A08" w14:textId="77777777" w:rsidR="00471442" w:rsidRPr="008A4DBA" w:rsidRDefault="00471442" w:rsidP="00471442">
            <w:r w:rsidRPr="008A4DBA">
              <w:rPr>
                <w:sz w:val="22"/>
                <w:szCs w:val="22"/>
              </w:rPr>
              <w:t>Средний заработок одного рабочего, ден. ед.</w:t>
            </w:r>
          </w:p>
        </w:tc>
        <w:tc>
          <w:tcPr>
            <w:tcW w:w="0" w:type="auto"/>
            <w:tcBorders>
              <w:top w:val="outset" w:sz="6" w:space="0" w:color="auto"/>
              <w:left w:val="outset" w:sz="6" w:space="0" w:color="auto"/>
              <w:bottom w:val="outset" w:sz="6" w:space="0" w:color="auto"/>
              <w:right w:val="outset" w:sz="6" w:space="0" w:color="auto"/>
            </w:tcBorders>
            <w:vAlign w:val="center"/>
            <w:hideMark/>
          </w:tcPr>
          <w:p w14:paraId="41342190" w14:textId="77777777" w:rsidR="00471442" w:rsidRPr="008A4DBA" w:rsidRDefault="00471442" w:rsidP="00471442">
            <w:r w:rsidRPr="008A4DBA">
              <w:rPr>
                <w:sz w:val="22"/>
                <w:szCs w:val="22"/>
              </w:rPr>
              <w:t>200</w:t>
            </w:r>
          </w:p>
        </w:tc>
        <w:tc>
          <w:tcPr>
            <w:tcW w:w="0" w:type="auto"/>
            <w:tcBorders>
              <w:top w:val="outset" w:sz="6" w:space="0" w:color="auto"/>
              <w:left w:val="outset" w:sz="6" w:space="0" w:color="auto"/>
              <w:bottom w:val="outset" w:sz="6" w:space="0" w:color="auto"/>
              <w:right w:val="outset" w:sz="6" w:space="0" w:color="auto"/>
            </w:tcBorders>
            <w:vAlign w:val="center"/>
            <w:hideMark/>
          </w:tcPr>
          <w:p w14:paraId="07F8750C" w14:textId="77777777" w:rsidR="00471442" w:rsidRPr="008A4DBA" w:rsidRDefault="00471442" w:rsidP="00471442">
            <w:r w:rsidRPr="008A4DBA">
              <w:rPr>
                <w:sz w:val="22"/>
                <w:szCs w:val="22"/>
              </w:rPr>
              <w:t>300</w:t>
            </w:r>
          </w:p>
        </w:tc>
      </w:tr>
    </w:tbl>
    <w:p w14:paraId="10641311" w14:textId="77777777" w:rsidR="00471442" w:rsidRPr="008A4DBA" w:rsidRDefault="00471442" w:rsidP="00471442">
      <w:pPr>
        <w:spacing w:before="240"/>
        <w:jc w:val="center"/>
        <w:outlineLvl w:val="0"/>
        <w:rPr>
          <w:b/>
          <w:bCs/>
          <w:kern w:val="36"/>
          <w:sz w:val="22"/>
          <w:szCs w:val="22"/>
        </w:rPr>
      </w:pPr>
      <w:r w:rsidRPr="008A4DBA">
        <w:rPr>
          <w:b/>
          <w:bCs/>
          <w:kern w:val="36"/>
          <w:sz w:val="22"/>
          <w:szCs w:val="22"/>
        </w:rPr>
        <w:t>Задача №</w:t>
      </w:r>
      <w:r w:rsidRPr="008A4DBA">
        <w:rPr>
          <w:b/>
          <w:bCs/>
          <w:kern w:val="36"/>
          <w:sz w:val="22"/>
          <w:szCs w:val="22"/>
          <w:lang w:val="en-US"/>
        </w:rPr>
        <w:t xml:space="preserve"> 2</w:t>
      </w:r>
    </w:p>
    <w:p w14:paraId="6A3C2620" w14:textId="77777777" w:rsidR="00471442" w:rsidRPr="008A4DBA" w:rsidRDefault="00471442" w:rsidP="00B92A18">
      <w:pPr>
        <w:jc w:val="both"/>
        <w:rPr>
          <w:sz w:val="22"/>
          <w:szCs w:val="22"/>
        </w:rPr>
      </w:pPr>
      <w:r w:rsidRPr="008A4DBA">
        <w:rPr>
          <w:sz w:val="22"/>
          <w:szCs w:val="22"/>
        </w:rPr>
        <w:t>Дневная заработная плата – 120 ден. ед. Продолжительность рабочего дня – 8 часов. Определите, как изменится цена 1 часа труда, если: рабочий день увеличится до 10 часов, а повременная заработная плата – до 130 ден. ед. за день; интенсивность труда возрастет на 10%, а заработная плата – на 5%. Что такое «цена часа труда»?</w:t>
      </w:r>
    </w:p>
    <w:p w14:paraId="208F873F" w14:textId="77777777" w:rsidR="00471442" w:rsidRPr="008A4DBA" w:rsidRDefault="00471442" w:rsidP="00471442">
      <w:pPr>
        <w:spacing w:before="240"/>
        <w:jc w:val="center"/>
        <w:outlineLvl w:val="0"/>
        <w:rPr>
          <w:b/>
          <w:bCs/>
          <w:kern w:val="36"/>
          <w:sz w:val="22"/>
          <w:szCs w:val="22"/>
        </w:rPr>
      </w:pPr>
      <w:r w:rsidRPr="008A4DBA">
        <w:rPr>
          <w:b/>
          <w:bCs/>
          <w:kern w:val="36"/>
          <w:sz w:val="22"/>
          <w:szCs w:val="22"/>
        </w:rPr>
        <w:t>Задача № 3</w:t>
      </w:r>
    </w:p>
    <w:p w14:paraId="3D444BC3" w14:textId="77777777" w:rsidR="00471442" w:rsidRPr="008A4DBA" w:rsidRDefault="00471442" w:rsidP="00B92A18">
      <w:pPr>
        <w:jc w:val="both"/>
        <w:rPr>
          <w:sz w:val="22"/>
          <w:szCs w:val="22"/>
        </w:rPr>
      </w:pPr>
      <w:r w:rsidRPr="008A4DBA">
        <w:rPr>
          <w:sz w:val="22"/>
          <w:szCs w:val="22"/>
        </w:rPr>
        <w:t>В связи с расширением дилерской сети фирма провела обучение персонала в количестве 10 чел. Расходы на обучение одного специалиста в области маркетинга – 2 тыс. ден. ед. Продолжительность влияния программы обучения на производительность труда составила, по предварительным расчетам, 5 лет. Стоимостная оценка расхождения в производительности труда лучших и средних работников в отделе маркетинга составила 3 тыс. ден. ед. Определить, на какие параметры работы фирмы будут влиять результаты обучения работников? Рассчитать эффект влияния программы обучения на повышение производительности труда.</w:t>
      </w:r>
    </w:p>
    <w:p w14:paraId="001B4372" w14:textId="77777777" w:rsidR="00471442" w:rsidRPr="008A4DBA" w:rsidRDefault="00471442" w:rsidP="00471442">
      <w:pPr>
        <w:spacing w:before="240"/>
        <w:jc w:val="center"/>
        <w:outlineLvl w:val="0"/>
        <w:rPr>
          <w:b/>
          <w:bCs/>
          <w:kern w:val="36"/>
          <w:sz w:val="22"/>
          <w:szCs w:val="22"/>
        </w:rPr>
      </w:pPr>
      <w:r w:rsidRPr="008A4DBA">
        <w:rPr>
          <w:b/>
          <w:bCs/>
          <w:kern w:val="36"/>
          <w:sz w:val="22"/>
          <w:szCs w:val="22"/>
        </w:rPr>
        <w:t>Задача №4</w:t>
      </w:r>
    </w:p>
    <w:p w14:paraId="30F72A75" w14:textId="77777777" w:rsidR="008A4DBA" w:rsidRPr="008A4DBA" w:rsidRDefault="00471442" w:rsidP="008A4DBA">
      <w:pPr>
        <w:rPr>
          <w:sz w:val="22"/>
          <w:szCs w:val="22"/>
        </w:rPr>
      </w:pPr>
      <w:r w:rsidRPr="008A4DBA">
        <w:rPr>
          <w:sz w:val="22"/>
          <w:szCs w:val="22"/>
        </w:rPr>
        <w:t>По материалам баланса рабочего времени (в мин.) рассчитать коэффициент полезного использования рабочего времени, потерь и возможного увеличения производительности труда при полном устранении этих потерь.</w:t>
      </w:r>
      <w:r w:rsidR="008A4DBA" w:rsidRPr="008A4DBA">
        <w:rPr>
          <w:sz w:val="22"/>
          <w:szCs w:val="22"/>
        </w:rPr>
        <w:t xml:space="preserve"> При этом принимаем, что общее время на выполнение работы (В) составляет 800 час.</w:t>
      </w:r>
    </w:p>
    <w:p w14:paraId="15248D45" w14:textId="77777777" w:rsidR="00471442" w:rsidRPr="008A4DBA" w:rsidRDefault="00471442" w:rsidP="00471442">
      <w:pPr>
        <w:rPr>
          <w:sz w:val="22"/>
          <w:szCs w:val="22"/>
        </w:rPr>
      </w:pPr>
      <w:r w:rsidRPr="008A4DBA">
        <w:rPr>
          <w:sz w:val="22"/>
          <w:szCs w:val="22"/>
        </w:rPr>
        <w:t>Исходные данные:</w:t>
      </w:r>
    </w:p>
    <w:p w14:paraId="364C4BDC" w14:textId="77777777" w:rsidR="00471442" w:rsidRPr="008A4DBA" w:rsidRDefault="00471442" w:rsidP="00BE2C09">
      <w:pPr>
        <w:numPr>
          <w:ilvl w:val="0"/>
          <w:numId w:val="15"/>
        </w:numPr>
        <w:rPr>
          <w:sz w:val="22"/>
          <w:szCs w:val="22"/>
        </w:rPr>
      </w:pPr>
      <w:r w:rsidRPr="008A4DBA">
        <w:rPr>
          <w:sz w:val="22"/>
          <w:szCs w:val="22"/>
        </w:rPr>
        <w:t>Подготовительно-заключительное время (ПЗ) – 42 час.</w:t>
      </w:r>
    </w:p>
    <w:p w14:paraId="28070ED1" w14:textId="77777777" w:rsidR="00471442" w:rsidRPr="008A4DBA" w:rsidRDefault="00471442" w:rsidP="00BE2C09">
      <w:pPr>
        <w:numPr>
          <w:ilvl w:val="0"/>
          <w:numId w:val="15"/>
        </w:numPr>
        <w:rPr>
          <w:sz w:val="22"/>
          <w:szCs w:val="22"/>
        </w:rPr>
      </w:pPr>
      <w:r w:rsidRPr="008A4DBA">
        <w:rPr>
          <w:sz w:val="22"/>
          <w:szCs w:val="22"/>
        </w:rPr>
        <w:t>Оперативное время (ОП) – 530 час.</w:t>
      </w:r>
    </w:p>
    <w:p w14:paraId="31D01DE0" w14:textId="77777777" w:rsidR="00471442" w:rsidRPr="008A4DBA" w:rsidRDefault="00471442" w:rsidP="00BE2C09">
      <w:pPr>
        <w:numPr>
          <w:ilvl w:val="0"/>
          <w:numId w:val="15"/>
        </w:numPr>
        <w:rPr>
          <w:sz w:val="22"/>
          <w:szCs w:val="22"/>
        </w:rPr>
      </w:pPr>
      <w:r w:rsidRPr="008A4DBA">
        <w:rPr>
          <w:sz w:val="22"/>
          <w:szCs w:val="22"/>
        </w:rPr>
        <w:t>Обслуживание рабочего места (ОБ) – 25 час.</w:t>
      </w:r>
    </w:p>
    <w:p w14:paraId="1816EBD3" w14:textId="77777777" w:rsidR="00471442" w:rsidRPr="008A4DBA" w:rsidRDefault="00471442" w:rsidP="00BE2C09">
      <w:pPr>
        <w:numPr>
          <w:ilvl w:val="0"/>
          <w:numId w:val="15"/>
        </w:numPr>
        <w:rPr>
          <w:sz w:val="22"/>
          <w:szCs w:val="22"/>
        </w:rPr>
      </w:pPr>
      <w:r w:rsidRPr="008A4DBA">
        <w:rPr>
          <w:sz w:val="22"/>
          <w:szCs w:val="22"/>
        </w:rPr>
        <w:t>Технологические регламентированные перерывы (ПТ1) – 42 час.</w:t>
      </w:r>
    </w:p>
    <w:p w14:paraId="4261C223" w14:textId="77777777" w:rsidR="00471442" w:rsidRPr="008A4DBA" w:rsidRDefault="00471442" w:rsidP="00BE2C09">
      <w:pPr>
        <w:numPr>
          <w:ilvl w:val="0"/>
          <w:numId w:val="15"/>
        </w:numPr>
        <w:rPr>
          <w:sz w:val="22"/>
          <w:szCs w:val="22"/>
        </w:rPr>
      </w:pPr>
      <w:r w:rsidRPr="008A4DBA">
        <w:rPr>
          <w:sz w:val="22"/>
          <w:szCs w:val="22"/>
        </w:rPr>
        <w:t>Простои по организационно-техническим причинам (ПТ2) – 59 час.</w:t>
      </w:r>
    </w:p>
    <w:p w14:paraId="3B61934E" w14:textId="77777777" w:rsidR="00471442" w:rsidRPr="008A4DBA" w:rsidRDefault="00471442" w:rsidP="00BE2C09">
      <w:pPr>
        <w:numPr>
          <w:ilvl w:val="0"/>
          <w:numId w:val="15"/>
        </w:numPr>
        <w:rPr>
          <w:sz w:val="22"/>
          <w:szCs w:val="22"/>
        </w:rPr>
      </w:pPr>
      <w:r w:rsidRPr="008A4DBA">
        <w:rPr>
          <w:sz w:val="22"/>
          <w:szCs w:val="22"/>
        </w:rPr>
        <w:t>Простои в связи с нарушением дисциплины (ПНД) – 32 час.</w:t>
      </w:r>
    </w:p>
    <w:p w14:paraId="295CE1F7" w14:textId="77777777" w:rsidR="00471442" w:rsidRPr="008A4DBA" w:rsidRDefault="00471442" w:rsidP="00BE2C09">
      <w:pPr>
        <w:numPr>
          <w:ilvl w:val="0"/>
          <w:numId w:val="15"/>
        </w:numPr>
        <w:rPr>
          <w:sz w:val="22"/>
          <w:szCs w:val="22"/>
        </w:rPr>
      </w:pPr>
      <w:r w:rsidRPr="008A4DBA">
        <w:rPr>
          <w:sz w:val="22"/>
          <w:szCs w:val="22"/>
        </w:rPr>
        <w:t>Нерегламентированные перерывы (ПН) – 15 час.</w:t>
      </w:r>
    </w:p>
    <w:p w14:paraId="6B559745" w14:textId="77777777" w:rsidR="00471442" w:rsidRPr="008A4DBA" w:rsidRDefault="00471442" w:rsidP="00BE2C09">
      <w:pPr>
        <w:numPr>
          <w:ilvl w:val="0"/>
          <w:numId w:val="15"/>
        </w:numPr>
        <w:rPr>
          <w:sz w:val="22"/>
          <w:szCs w:val="22"/>
        </w:rPr>
      </w:pPr>
      <w:r w:rsidRPr="008A4DBA">
        <w:rPr>
          <w:sz w:val="22"/>
          <w:szCs w:val="22"/>
        </w:rPr>
        <w:t>Время на отдых и личные надобности (ОТЛ) – ?</w:t>
      </w:r>
    </w:p>
    <w:p w14:paraId="4D992A67" w14:textId="77777777" w:rsidR="00471442" w:rsidRPr="008A4DBA" w:rsidRDefault="00471442" w:rsidP="00471442">
      <w:pPr>
        <w:spacing w:before="240"/>
        <w:jc w:val="center"/>
        <w:outlineLvl w:val="0"/>
        <w:rPr>
          <w:b/>
          <w:bCs/>
          <w:kern w:val="36"/>
          <w:sz w:val="22"/>
          <w:szCs w:val="22"/>
        </w:rPr>
      </w:pPr>
      <w:r w:rsidRPr="008A4DBA">
        <w:rPr>
          <w:b/>
          <w:bCs/>
          <w:kern w:val="36"/>
          <w:sz w:val="22"/>
          <w:szCs w:val="22"/>
        </w:rPr>
        <w:t>Задача № 5</w:t>
      </w:r>
    </w:p>
    <w:p w14:paraId="07FC8079" w14:textId="77777777" w:rsidR="00471442" w:rsidRPr="008A4DBA" w:rsidRDefault="00471442" w:rsidP="00471442">
      <w:pPr>
        <w:rPr>
          <w:sz w:val="22"/>
          <w:szCs w:val="22"/>
        </w:rPr>
      </w:pPr>
      <w:r w:rsidRPr="008A4DBA">
        <w:rPr>
          <w:sz w:val="22"/>
          <w:szCs w:val="22"/>
        </w:rPr>
        <w:t>Определить производительность труда, запланированный прирост производительности труда на предприятии, удельный вес прироста объема производимой продукции за счет роста производительности труда и планируемое соотношение между приростом производительности труда и средней заработной платы по следующим данным:</w:t>
      </w:r>
    </w:p>
    <w:tbl>
      <w:tblPr>
        <w:tblW w:w="5000" w:type="pct"/>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8712"/>
        <w:gridCol w:w="1193"/>
      </w:tblGrid>
      <w:tr w:rsidR="00471442" w:rsidRPr="008A4DBA" w14:paraId="4F6066C4" w14:textId="77777777" w:rsidTr="00471442">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CD94745" w14:textId="77777777" w:rsidR="00471442" w:rsidRPr="008A4DBA" w:rsidRDefault="00471442" w:rsidP="00471442">
            <w:r w:rsidRPr="008A4DBA">
              <w:rPr>
                <w:sz w:val="22"/>
                <w:szCs w:val="22"/>
              </w:rPr>
              <w:t>Показатели</w:t>
            </w:r>
          </w:p>
        </w:tc>
        <w:tc>
          <w:tcPr>
            <w:tcW w:w="0" w:type="auto"/>
            <w:tcBorders>
              <w:top w:val="outset" w:sz="6" w:space="0" w:color="auto"/>
              <w:left w:val="outset" w:sz="6" w:space="0" w:color="auto"/>
              <w:bottom w:val="outset" w:sz="6" w:space="0" w:color="auto"/>
              <w:right w:val="outset" w:sz="6" w:space="0" w:color="auto"/>
            </w:tcBorders>
            <w:vAlign w:val="center"/>
            <w:hideMark/>
          </w:tcPr>
          <w:p w14:paraId="36900D71" w14:textId="77777777" w:rsidR="00471442" w:rsidRPr="008A4DBA" w:rsidRDefault="00471442" w:rsidP="00471442">
            <w:r w:rsidRPr="008A4DBA">
              <w:rPr>
                <w:sz w:val="22"/>
                <w:szCs w:val="22"/>
              </w:rPr>
              <w:t>Значение</w:t>
            </w:r>
          </w:p>
        </w:tc>
      </w:tr>
      <w:tr w:rsidR="00471442" w:rsidRPr="008A4DBA" w14:paraId="5D8C7BA6" w14:textId="77777777" w:rsidTr="00471442">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40534851" w14:textId="77777777" w:rsidR="00471442" w:rsidRPr="008A4DBA" w:rsidRDefault="00471442" w:rsidP="00471442">
            <w:r w:rsidRPr="008A4DBA">
              <w:rPr>
                <w:sz w:val="22"/>
                <w:szCs w:val="22"/>
              </w:rPr>
              <w:t>1. Объем товарной продукции, тыс. ден. ед.:</w:t>
            </w:r>
          </w:p>
        </w:tc>
        <w:tc>
          <w:tcPr>
            <w:tcW w:w="0" w:type="auto"/>
            <w:tcBorders>
              <w:top w:val="outset" w:sz="6" w:space="0" w:color="auto"/>
              <w:left w:val="outset" w:sz="6" w:space="0" w:color="auto"/>
              <w:bottom w:val="outset" w:sz="6" w:space="0" w:color="auto"/>
              <w:right w:val="outset" w:sz="6" w:space="0" w:color="auto"/>
            </w:tcBorders>
            <w:vAlign w:val="center"/>
            <w:hideMark/>
          </w:tcPr>
          <w:p w14:paraId="560A2078" w14:textId="77777777" w:rsidR="00471442" w:rsidRPr="008A4DBA" w:rsidRDefault="00471442" w:rsidP="00471442">
            <w:r w:rsidRPr="008A4DBA">
              <w:rPr>
                <w:sz w:val="22"/>
                <w:szCs w:val="22"/>
              </w:rPr>
              <w:t> </w:t>
            </w:r>
          </w:p>
        </w:tc>
      </w:tr>
      <w:tr w:rsidR="00471442" w:rsidRPr="008A4DBA" w14:paraId="75E53F98" w14:textId="77777777" w:rsidTr="00471442">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1708A42" w14:textId="77777777" w:rsidR="00471442" w:rsidRPr="008A4DBA" w:rsidRDefault="00471442" w:rsidP="00471442">
            <w:r w:rsidRPr="008A4DBA">
              <w:rPr>
                <w:sz w:val="22"/>
                <w:szCs w:val="22"/>
              </w:rPr>
              <w:t>а) отчет</w:t>
            </w:r>
          </w:p>
        </w:tc>
        <w:tc>
          <w:tcPr>
            <w:tcW w:w="0" w:type="auto"/>
            <w:tcBorders>
              <w:top w:val="outset" w:sz="6" w:space="0" w:color="auto"/>
              <w:left w:val="outset" w:sz="6" w:space="0" w:color="auto"/>
              <w:bottom w:val="outset" w:sz="6" w:space="0" w:color="auto"/>
              <w:right w:val="outset" w:sz="6" w:space="0" w:color="auto"/>
            </w:tcBorders>
            <w:vAlign w:val="center"/>
            <w:hideMark/>
          </w:tcPr>
          <w:p w14:paraId="057508F5" w14:textId="77777777" w:rsidR="00471442" w:rsidRPr="008A4DBA" w:rsidRDefault="00471442" w:rsidP="00471442">
            <w:r w:rsidRPr="008A4DBA">
              <w:rPr>
                <w:sz w:val="22"/>
                <w:szCs w:val="22"/>
              </w:rPr>
              <w:t>56312</w:t>
            </w:r>
          </w:p>
        </w:tc>
      </w:tr>
      <w:tr w:rsidR="00471442" w:rsidRPr="008A4DBA" w14:paraId="4C5FBCB9" w14:textId="77777777" w:rsidTr="00471442">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6C5AAF1" w14:textId="77777777" w:rsidR="00471442" w:rsidRPr="008A4DBA" w:rsidRDefault="00471442" w:rsidP="00471442">
            <w:r w:rsidRPr="008A4DBA">
              <w:rPr>
                <w:sz w:val="22"/>
                <w:szCs w:val="22"/>
              </w:rPr>
              <w:t>б) план</w:t>
            </w:r>
          </w:p>
        </w:tc>
        <w:tc>
          <w:tcPr>
            <w:tcW w:w="0" w:type="auto"/>
            <w:tcBorders>
              <w:top w:val="outset" w:sz="6" w:space="0" w:color="auto"/>
              <w:left w:val="outset" w:sz="6" w:space="0" w:color="auto"/>
              <w:bottom w:val="outset" w:sz="6" w:space="0" w:color="auto"/>
              <w:right w:val="outset" w:sz="6" w:space="0" w:color="auto"/>
            </w:tcBorders>
            <w:vAlign w:val="center"/>
            <w:hideMark/>
          </w:tcPr>
          <w:p w14:paraId="183BE227" w14:textId="77777777" w:rsidR="00471442" w:rsidRPr="008A4DBA" w:rsidRDefault="00471442" w:rsidP="00471442">
            <w:r w:rsidRPr="008A4DBA">
              <w:rPr>
                <w:sz w:val="22"/>
                <w:szCs w:val="22"/>
              </w:rPr>
              <w:t>62800</w:t>
            </w:r>
          </w:p>
        </w:tc>
      </w:tr>
      <w:tr w:rsidR="00471442" w:rsidRPr="008A4DBA" w14:paraId="4843DE46" w14:textId="77777777" w:rsidTr="00471442">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0FD7D4C9" w14:textId="77777777" w:rsidR="00471442" w:rsidRPr="008A4DBA" w:rsidRDefault="00471442" w:rsidP="00471442">
            <w:r w:rsidRPr="008A4DBA">
              <w:rPr>
                <w:sz w:val="22"/>
                <w:szCs w:val="22"/>
              </w:rPr>
              <w:t>2. Фонд оплаты труда по отчету, тыс. ден. ед.</w:t>
            </w:r>
          </w:p>
        </w:tc>
        <w:tc>
          <w:tcPr>
            <w:tcW w:w="0" w:type="auto"/>
            <w:tcBorders>
              <w:top w:val="outset" w:sz="6" w:space="0" w:color="auto"/>
              <w:left w:val="outset" w:sz="6" w:space="0" w:color="auto"/>
              <w:bottom w:val="outset" w:sz="6" w:space="0" w:color="auto"/>
              <w:right w:val="outset" w:sz="6" w:space="0" w:color="auto"/>
            </w:tcBorders>
            <w:vAlign w:val="center"/>
            <w:hideMark/>
          </w:tcPr>
          <w:p w14:paraId="660AD2BF" w14:textId="77777777" w:rsidR="00471442" w:rsidRPr="008A4DBA" w:rsidRDefault="00471442" w:rsidP="00471442">
            <w:r w:rsidRPr="008A4DBA">
              <w:rPr>
                <w:sz w:val="22"/>
                <w:szCs w:val="22"/>
              </w:rPr>
              <w:t>11950</w:t>
            </w:r>
          </w:p>
        </w:tc>
      </w:tr>
      <w:tr w:rsidR="00471442" w:rsidRPr="008A4DBA" w14:paraId="77707514" w14:textId="77777777" w:rsidTr="00471442">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EB30B0E" w14:textId="77777777" w:rsidR="00471442" w:rsidRPr="008A4DBA" w:rsidRDefault="00471442" w:rsidP="00471442">
            <w:r w:rsidRPr="008A4DBA">
              <w:rPr>
                <w:sz w:val="22"/>
                <w:szCs w:val="22"/>
              </w:rPr>
              <w:t>3. Норматив оплаты труда на 1 ден. ед. продукции по плану, коп.</w:t>
            </w:r>
          </w:p>
        </w:tc>
        <w:tc>
          <w:tcPr>
            <w:tcW w:w="0" w:type="auto"/>
            <w:tcBorders>
              <w:top w:val="outset" w:sz="6" w:space="0" w:color="auto"/>
              <w:left w:val="outset" w:sz="6" w:space="0" w:color="auto"/>
              <w:bottom w:val="outset" w:sz="6" w:space="0" w:color="auto"/>
              <w:right w:val="outset" w:sz="6" w:space="0" w:color="auto"/>
            </w:tcBorders>
            <w:vAlign w:val="center"/>
            <w:hideMark/>
          </w:tcPr>
          <w:p w14:paraId="65BBF9F1" w14:textId="77777777" w:rsidR="00471442" w:rsidRPr="008A4DBA" w:rsidRDefault="00471442" w:rsidP="00471442">
            <w:r w:rsidRPr="008A4DBA">
              <w:rPr>
                <w:sz w:val="22"/>
                <w:szCs w:val="22"/>
              </w:rPr>
              <w:t>19</w:t>
            </w:r>
          </w:p>
        </w:tc>
      </w:tr>
      <w:tr w:rsidR="00471442" w:rsidRPr="008A4DBA" w14:paraId="051390D2" w14:textId="77777777" w:rsidTr="00471442">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0487B00" w14:textId="77777777" w:rsidR="00471442" w:rsidRPr="008A4DBA" w:rsidRDefault="00471442" w:rsidP="00471442">
            <w:r w:rsidRPr="008A4DBA">
              <w:rPr>
                <w:sz w:val="22"/>
                <w:szCs w:val="22"/>
              </w:rPr>
              <w:t>4. Численность промышленно-производственного персонала (ППП), чел.:</w:t>
            </w:r>
          </w:p>
        </w:tc>
        <w:tc>
          <w:tcPr>
            <w:tcW w:w="0" w:type="auto"/>
            <w:tcBorders>
              <w:top w:val="outset" w:sz="6" w:space="0" w:color="auto"/>
              <w:left w:val="outset" w:sz="6" w:space="0" w:color="auto"/>
              <w:bottom w:val="outset" w:sz="6" w:space="0" w:color="auto"/>
              <w:right w:val="outset" w:sz="6" w:space="0" w:color="auto"/>
            </w:tcBorders>
            <w:vAlign w:val="center"/>
            <w:hideMark/>
          </w:tcPr>
          <w:p w14:paraId="67A376DB" w14:textId="77777777" w:rsidR="00471442" w:rsidRPr="008A4DBA" w:rsidRDefault="00471442" w:rsidP="00471442">
            <w:r w:rsidRPr="008A4DBA">
              <w:rPr>
                <w:sz w:val="22"/>
                <w:szCs w:val="22"/>
              </w:rPr>
              <w:t> </w:t>
            </w:r>
          </w:p>
        </w:tc>
      </w:tr>
      <w:tr w:rsidR="00471442" w:rsidRPr="008A4DBA" w14:paraId="007B9EAC" w14:textId="77777777" w:rsidTr="00471442">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5AA772EC" w14:textId="77777777" w:rsidR="00471442" w:rsidRPr="008A4DBA" w:rsidRDefault="00471442" w:rsidP="00471442">
            <w:r w:rsidRPr="008A4DBA">
              <w:rPr>
                <w:sz w:val="22"/>
                <w:szCs w:val="22"/>
              </w:rPr>
              <w:lastRenderedPageBreak/>
              <w:t>а) отчет</w:t>
            </w:r>
          </w:p>
        </w:tc>
        <w:tc>
          <w:tcPr>
            <w:tcW w:w="0" w:type="auto"/>
            <w:tcBorders>
              <w:top w:val="outset" w:sz="6" w:space="0" w:color="auto"/>
              <w:left w:val="outset" w:sz="6" w:space="0" w:color="auto"/>
              <w:bottom w:val="outset" w:sz="6" w:space="0" w:color="auto"/>
              <w:right w:val="outset" w:sz="6" w:space="0" w:color="auto"/>
            </w:tcBorders>
            <w:vAlign w:val="center"/>
            <w:hideMark/>
          </w:tcPr>
          <w:p w14:paraId="64F0AF22" w14:textId="77777777" w:rsidR="00471442" w:rsidRPr="008A4DBA" w:rsidRDefault="00471442" w:rsidP="00471442">
            <w:r w:rsidRPr="008A4DBA">
              <w:rPr>
                <w:sz w:val="22"/>
                <w:szCs w:val="22"/>
              </w:rPr>
              <w:t>5224</w:t>
            </w:r>
          </w:p>
        </w:tc>
      </w:tr>
      <w:tr w:rsidR="00471442" w:rsidRPr="008A4DBA" w14:paraId="4D62AE00" w14:textId="77777777" w:rsidTr="00471442">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182CE81" w14:textId="77777777" w:rsidR="00471442" w:rsidRPr="008A4DBA" w:rsidRDefault="00471442" w:rsidP="00471442">
            <w:r w:rsidRPr="008A4DBA">
              <w:rPr>
                <w:sz w:val="22"/>
                <w:szCs w:val="22"/>
              </w:rPr>
              <w:t>б) план</w:t>
            </w:r>
          </w:p>
        </w:tc>
        <w:tc>
          <w:tcPr>
            <w:tcW w:w="0" w:type="auto"/>
            <w:tcBorders>
              <w:top w:val="outset" w:sz="6" w:space="0" w:color="auto"/>
              <w:left w:val="outset" w:sz="6" w:space="0" w:color="auto"/>
              <w:bottom w:val="outset" w:sz="6" w:space="0" w:color="auto"/>
              <w:right w:val="outset" w:sz="6" w:space="0" w:color="auto"/>
            </w:tcBorders>
            <w:vAlign w:val="center"/>
            <w:hideMark/>
          </w:tcPr>
          <w:p w14:paraId="3238F02D" w14:textId="77777777" w:rsidR="00471442" w:rsidRPr="008A4DBA" w:rsidRDefault="00471442" w:rsidP="00471442">
            <w:r w:rsidRPr="008A4DBA">
              <w:rPr>
                <w:sz w:val="22"/>
                <w:szCs w:val="22"/>
              </w:rPr>
              <w:t>5236</w:t>
            </w:r>
          </w:p>
        </w:tc>
      </w:tr>
    </w:tbl>
    <w:p w14:paraId="5DBA084F" w14:textId="77777777" w:rsidR="00471442" w:rsidRPr="008A4DBA" w:rsidRDefault="00471442" w:rsidP="00471442">
      <w:pPr>
        <w:spacing w:before="240"/>
        <w:jc w:val="center"/>
        <w:outlineLvl w:val="0"/>
        <w:rPr>
          <w:b/>
          <w:bCs/>
          <w:kern w:val="36"/>
          <w:sz w:val="22"/>
          <w:szCs w:val="22"/>
        </w:rPr>
      </w:pPr>
      <w:r w:rsidRPr="008A4DBA">
        <w:rPr>
          <w:b/>
          <w:bCs/>
          <w:kern w:val="36"/>
          <w:sz w:val="22"/>
          <w:szCs w:val="22"/>
        </w:rPr>
        <w:t>Задача №</w:t>
      </w:r>
      <w:r w:rsidRPr="008A4DBA">
        <w:rPr>
          <w:b/>
          <w:bCs/>
          <w:kern w:val="36"/>
          <w:sz w:val="22"/>
          <w:szCs w:val="22"/>
          <w:lang w:val="en-US"/>
        </w:rPr>
        <w:t xml:space="preserve"> 6</w:t>
      </w:r>
    </w:p>
    <w:p w14:paraId="44DD99D0" w14:textId="77777777" w:rsidR="00471442" w:rsidRPr="008A4DBA" w:rsidRDefault="00471442" w:rsidP="00471442">
      <w:pPr>
        <w:rPr>
          <w:sz w:val="22"/>
          <w:szCs w:val="22"/>
        </w:rPr>
      </w:pPr>
      <w:r w:rsidRPr="008A4DBA">
        <w:rPr>
          <w:sz w:val="22"/>
          <w:szCs w:val="22"/>
        </w:rPr>
        <w:t>Продолжительность рабочего дня – 8 часов, цена 1 часа труда – 48 ден. ед. Определите повременную заработную плату и ее изменение, если: цена рабочего часа понизилась до 45 ден. ед. при неизменном рабочем дне; продолжительность рабочего времени увеличится на 1 час при той же цене часа труда. Какова зависимость между повременной заработной платой и ценой труда?</w:t>
      </w:r>
      <w:r w:rsidR="004B4E6C" w:rsidRPr="008A4DBA">
        <w:rPr>
          <w:sz w:val="22"/>
          <w:szCs w:val="22"/>
        </w:rPr>
        <w:t xml:space="preserve"> </w:t>
      </w:r>
    </w:p>
    <w:p w14:paraId="0462959C" w14:textId="77777777" w:rsidR="004B4E6C" w:rsidRPr="008A4DBA" w:rsidRDefault="004B4E6C" w:rsidP="004B4E6C">
      <w:pPr>
        <w:spacing w:before="240"/>
        <w:jc w:val="center"/>
        <w:rPr>
          <w:b/>
          <w:sz w:val="22"/>
          <w:szCs w:val="22"/>
        </w:rPr>
      </w:pPr>
      <w:r w:rsidRPr="008A4DBA">
        <w:rPr>
          <w:b/>
          <w:sz w:val="22"/>
          <w:szCs w:val="22"/>
        </w:rPr>
        <w:t>Задача 7</w:t>
      </w:r>
    </w:p>
    <w:p w14:paraId="55123B5E" w14:textId="77777777" w:rsidR="004B4E6C" w:rsidRPr="008A4DBA" w:rsidRDefault="004B4E6C" w:rsidP="004B4E6C">
      <w:pPr>
        <w:jc w:val="both"/>
        <w:rPr>
          <w:sz w:val="22"/>
          <w:szCs w:val="22"/>
        </w:rPr>
      </w:pPr>
      <w:r w:rsidRPr="008A4DBA">
        <w:rPr>
          <w:sz w:val="22"/>
          <w:szCs w:val="22"/>
        </w:rPr>
        <w:t>За восемь лет заработная плата в стране повысилась на 25%, а стоимость жизни – на 60%. Определите изменение уровня реальной заработной платы. Что следует понимать под номинальной и реальной заработной платой?</w:t>
      </w:r>
    </w:p>
    <w:tbl>
      <w:tblPr>
        <w:tblW w:w="2500" w:type="pct"/>
        <w:tblCellSpacing w:w="0" w:type="dxa"/>
        <w:tblCellMar>
          <w:left w:w="0" w:type="dxa"/>
          <w:right w:w="0" w:type="dxa"/>
        </w:tblCellMar>
        <w:tblLook w:val="04A0" w:firstRow="1" w:lastRow="0" w:firstColumn="1" w:lastColumn="0" w:noHBand="0" w:noVBand="1"/>
      </w:tblPr>
      <w:tblGrid>
        <w:gridCol w:w="4961"/>
      </w:tblGrid>
      <w:tr w:rsidR="004B4E6C" w:rsidRPr="008A4DBA" w14:paraId="388BAAA3" w14:textId="77777777" w:rsidTr="002F318E">
        <w:trPr>
          <w:tblCellSpacing w:w="0" w:type="dxa"/>
        </w:trPr>
        <w:tc>
          <w:tcPr>
            <w:tcW w:w="0" w:type="auto"/>
            <w:vAlign w:val="center"/>
            <w:hideMark/>
          </w:tcPr>
          <w:p w14:paraId="377C59BE" w14:textId="77777777" w:rsidR="004B4E6C" w:rsidRPr="008A4DBA" w:rsidRDefault="004B4E6C" w:rsidP="002F318E"/>
        </w:tc>
      </w:tr>
    </w:tbl>
    <w:p w14:paraId="611DF62C" w14:textId="77777777" w:rsidR="004B4E6C" w:rsidRPr="008A4DBA" w:rsidRDefault="004B4E6C" w:rsidP="004B4E6C">
      <w:pPr>
        <w:spacing w:before="240"/>
        <w:jc w:val="center"/>
        <w:outlineLvl w:val="0"/>
        <w:rPr>
          <w:b/>
          <w:bCs/>
          <w:kern w:val="36"/>
          <w:sz w:val="22"/>
          <w:szCs w:val="22"/>
        </w:rPr>
      </w:pPr>
      <w:r w:rsidRPr="008A4DBA">
        <w:rPr>
          <w:b/>
          <w:bCs/>
          <w:kern w:val="36"/>
          <w:sz w:val="22"/>
          <w:szCs w:val="22"/>
        </w:rPr>
        <w:t>Задача № 8</w:t>
      </w:r>
    </w:p>
    <w:p w14:paraId="5579D059" w14:textId="77777777" w:rsidR="004B4E6C" w:rsidRPr="008A4DBA" w:rsidRDefault="004B4E6C" w:rsidP="004B4E6C">
      <w:pPr>
        <w:rPr>
          <w:sz w:val="22"/>
          <w:szCs w:val="22"/>
        </w:rPr>
      </w:pPr>
      <w:r w:rsidRPr="008A4DBA">
        <w:rPr>
          <w:sz w:val="22"/>
          <w:szCs w:val="22"/>
        </w:rPr>
        <w:t>Месячный оклад начальника отдела кадров фирмы составляет 1800 ден. ед. Рассчитать сумму его заработной платы за текущий месяц, если из 23 рабочих дней по графику от отработал 20 дней: 3 дня исполнял государственные обязанности с сохранением средней заработной платы. Размер премии из фонда материального поощрения в текущем месяце – 30% оклада, в прошлом месяце было 22 рабочих дня по графику, размер премии составляет 25% оклада.</w:t>
      </w:r>
    </w:p>
    <w:tbl>
      <w:tblPr>
        <w:tblW w:w="2500" w:type="pct"/>
        <w:tblCellSpacing w:w="0" w:type="dxa"/>
        <w:tblCellMar>
          <w:left w:w="0" w:type="dxa"/>
          <w:right w:w="0" w:type="dxa"/>
        </w:tblCellMar>
        <w:tblLook w:val="04A0" w:firstRow="1" w:lastRow="0" w:firstColumn="1" w:lastColumn="0" w:noHBand="0" w:noVBand="1"/>
      </w:tblPr>
      <w:tblGrid>
        <w:gridCol w:w="4961"/>
      </w:tblGrid>
      <w:tr w:rsidR="004B4E6C" w:rsidRPr="008A4DBA" w14:paraId="124165C8" w14:textId="77777777" w:rsidTr="002F318E">
        <w:trPr>
          <w:tblCellSpacing w:w="0" w:type="dxa"/>
        </w:trPr>
        <w:tc>
          <w:tcPr>
            <w:tcW w:w="0" w:type="auto"/>
            <w:vAlign w:val="center"/>
            <w:hideMark/>
          </w:tcPr>
          <w:p w14:paraId="3D3AC26B" w14:textId="77777777" w:rsidR="004B4E6C" w:rsidRPr="008A4DBA" w:rsidRDefault="004B4E6C" w:rsidP="002F318E"/>
        </w:tc>
      </w:tr>
    </w:tbl>
    <w:p w14:paraId="71EA5423" w14:textId="77777777" w:rsidR="004B4E6C" w:rsidRPr="008A4DBA" w:rsidRDefault="004B4E6C" w:rsidP="004B4E6C">
      <w:pPr>
        <w:spacing w:before="240"/>
        <w:jc w:val="center"/>
        <w:outlineLvl w:val="0"/>
        <w:rPr>
          <w:b/>
          <w:bCs/>
          <w:kern w:val="36"/>
          <w:sz w:val="22"/>
          <w:szCs w:val="22"/>
        </w:rPr>
      </w:pPr>
      <w:r w:rsidRPr="008A4DBA">
        <w:rPr>
          <w:b/>
          <w:bCs/>
          <w:kern w:val="36"/>
          <w:sz w:val="22"/>
          <w:szCs w:val="22"/>
        </w:rPr>
        <w:t>Задача № 9</w:t>
      </w:r>
    </w:p>
    <w:p w14:paraId="45AAC28B" w14:textId="77777777" w:rsidR="004B4E6C" w:rsidRPr="008A4DBA" w:rsidRDefault="004B4E6C" w:rsidP="004B4E6C">
      <w:pPr>
        <w:jc w:val="both"/>
        <w:rPr>
          <w:sz w:val="22"/>
          <w:szCs w:val="22"/>
        </w:rPr>
      </w:pPr>
      <w:r w:rsidRPr="008A4DBA">
        <w:rPr>
          <w:sz w:val="22"/>
          <w:szCs w:val="22"/>
        </w:rPr>
        <w:t>Продолжительность рабочего дня – 8 часов, повременная заработная плата – 520 ден. Ед. Какой будет расценка за одно изделие при переводе рабочего на сдельную заработную плату, если норма выработки – 20 изделий? Почему сдельная заработная плата является превращенной формой повременной?</w:t>
      </w:r>
    </w:p>
    <w:tbl>
      <w:tblPr>
        <w:tblW w:w="2500" w:type="pct"/>
        <w:tblCellSpacing w:w="0" w:type="dxa"/>
        <w:tblCellMar>
          <w:left w:w="0" w:type="dxa"/>
          <w:right w:w="0" w:type="dxa"/>
        </w:tblCellMar>
        <w:tblLook w:val="04A0" w:firstRow="1" w:lastRow="0" w:firstColumn="1" w:lastColumn="0" w:noHBand="0" w:noVBand="1"/>
      </w:tblPr>
      <w:tblGrid>
        <w:gridCol w:w="4961"/>
      </w:tblGrid>
      <w:tr w:rsidR="004B4E6C" w:rsidRPr="008A4DBA" w14:paraId="77C9C4AC" w14:textId="77777777" w:rsidTr="002F318E">
        <w:trPr>
          <w:tblCellSpacing w:w="0" w:type="dxa"/>
        </w:trPr>
        <w:tc>
          <w:tcPr>
            <w:tcW w:w="0" w:type="auto"/>
            <w:vAlign w:val="center"/>
            <w:hideMark/>
          </w:tcPr>
          <w:p w14:paraId="42F623D7" w14:textId="77777777" w:rsidR="004B4E6C" w:rsidRPr="008A4DBA" w:rsidRDefault="004B4E6C" w:rsidP="002F318E"/>
        </w:tc>
      </w:tr>
    </w:tbl>
    <w:p w14:paraId="128AE4F6" w14:textId="77777777" w:rsidR="004B4E6C" w:rsidRPr="008A4DBA" w:rsidRDefault="004B4E6C" w:rsidP="004B4E6C">
      <w:pPr>
        <w:spacing w:before="240"/>
        <w:jc w:val="center"/>
        <w:outlineLvl w:val="0"/>
        <w:rPr>
          <w:b/>
          <w:bCs/>
          <w:kern w:val="36"/>
          <w:sz w:val="22"/>
          <w:szCs w:val="22"/>
        </w:rPr>
      </w:pPr>
      <w:r w:rsidRPr="008A4DBA">
        <w:rPr>
          <w:b/>
          <w:bCs/>
          <w:kern w:val="36"/>
          <w:sz w:val="22"/>
          <w:szCs w:val="22"/>
        </w:rPr>
        <w:t>Задача № 10</w:t>
      </w:r>
    </w:p>
    <w:p w14:paraId="757E6930" w14:textId="77777777" w:rsidR="004B4E6C" w:rsidRPr="008A4DBA" w:rsidRDefault="004B4E6C" w:rsidP="004B4E6C">
      <w:pPr>
        <w:jc w:val="both"/>
        <w:rPr>
          <w:sz w:val="22"/>
          <w:szCs w:val="22"/>
        </w:rPr>
      </w:pPr>
      <w:r w:rsidRPr="008A4DBA">
        <w:rPr>
          <w:sz w:val="22"/>
          <w:szCs w:val="22"/>
        </w:rPr>
        <w:t>Вычислить среднюю заработную плату за отработанное время и компенсацию за неотработанное время слесарю швейной фабрики. Работник принят на фабрику 05.01.1999 г., уволился 20.06.1999 г. За это время его суммарный заработок составил 680 ден. ед.</w:t>
      </w:r>
    </w:p>
    <w:tbl>
      <w:tblPr>
        <w:tblW w:w="2500" w:type="pct"/>
        <w:tblCellSpacing w:w="0" w:type="dxa"/>
        <w:tblCellMar>
          <w:left w:w="0" w:type="dxa"/>
          <w:right w:w="0" w:type="dxa"/>
        </w:tblCellMar>
        <w:tblLook w:val="04A0" w:firstRow="1" w:lastRow="0" w:firstColumn="1" w:lastColumn="0" w:noHBand="0" w:noVBand="1"/>
      </w:tblPr>
      <w:tblGrid>
        <w:gridCol w:w="4961"/>
      </w:tblGrid>
      <w:tr w:rsidR="004B4E6C" w:rsidRPr="008A4DBA" w14:paraId="57A13020" w14:textId="77777777" w:rsidTr="002F318E">
        <w:trPr>
          <w:tblCellSpacing w:w="0" w:type="dxa"/>
        </w:trPr>
        <w:tc>
          <w:tcPr>
            <w:tcW w:w="0" w:type="auto"/>
            <w:vAlign w:val="center"/>
            <w:hideMark/>
          </w:tcPr>
          <w:p w14:paraId="0D963CA5" w14:textId="77777777" w:rsidR="004B4E6C" w:rsidRPr="008A4DBA" w:rsidRDefault="004B4E6C" w:rsidP="002F318E"/>
        </w:tc>
      </w:tr>
    </w:tbl>
    <w:p w14:paraId="5DC01F94" w14:textId="77777777" w:rsidR="004B4E6C" w:rsidRPr="008A4DBA" w:rsidRDefault="004B4E6C" w:rsidP="004B4E6C">
      <w:pPr>
        <w:spacing w:before="240"/>
        <w:jc w:val="center"/>
        <w:outlineLvl w:val="0"/>
        <w:rPr>
          <w:b/>
          <w:bCs/>
          <w:kern w:val="36"/>
          <w:sz w:val="22"/>
          <w:szCs w:val="22"/>
        </w:rPr>
      </w:pPr>
      <w:r w:rsidRPr="008A4DBA">
        <w:rPr>
          <w:b/>
          <w:bCs/>
          <w:kern w:val="36"/>
          <w:sz w:val="22"/>
          <w:szCs w:val="22"/>
        </w:rPr>
        <w:t>Задача № 11</w:t>
      </w:r>
    </w:p>
    <w:p w14:paraId="2E885672" w14:textId="77777777" w:rsidR="004B4E6C" w:rsidRPr="008A4DBA" w:rsidRDefault="004B4E6C" w:rsidP="004B4E6C">
      <w:pPr>
        <w:rPr>
          <w:sz w:val="22"/>
          <w:szCs w:val="22"/>
        </w:rPr>
      </w:pPr>
      <w:r w:rsidRPr="008A4DBA">
        <w:rPr>
          <w:sz w:val="22"/>
          <w:szCs w:val="22"/>
        </w:rPr>
        <w:t>Определить месячную заработную плату рабочего по индивидуальному подряду, подрядно-премиальной и подрядно-прогрессивной системам оплаты труда и дать их сравнительную оценку, если известны следующие данные:</w:t>
      </w:r>
    </w:p>
    <w:p w14:paraId="3F69198C" w14:textId="77777777" w:rsidR="004B4E6C" w:rsidRPr="008A4DBA" w:rsidRDefault="004B4E6C" w:rsidP="00BE2C09">
      <w:pPr>
        <w:numPr>
          <w:ilvl w:val="0"/>
          <w:numId w:val="19"/>
        </w:numPr>
        <w:rPr>
          <w:sz w:val="22"/>
          <w:szCs w:val="22"/>
        </w:rPr>
      </w:pPr>
      <w:r w:rsidRPr="008A4DBA">
        <w:rPr>
          <w:sz w:val="22"/>
          <w:szCs w:val="22"/>
        </w:rPr>
        <w:t>норма времени на изготовление одной детали составляет 0,7 час., почасовая тарифная ставка – 1,55 ден. ед.;</w:t>
      </w:r>
    </w:p>
    <w:p w14:paraId="3E05EA4C" w14:textId="77777777" w:rsidR="004B4E6C" w:rsidRPr="008A4DBA" w:rsidRDefault="004B4E6C" w:rsidP="00BE2C09">
      <w:pPr>
        <w:numPr>
          <w:ilvl w:val="0"/>
          <w:numId w:val="19"/>
        </w:numPr>
        <w:rPr>
          <w:sz w:val="22"/>
          <w:szCs w:val="22"/>
        </w:rPr>
      </w:pPr>
      <w:r w:rsidRPr="008A4DBA">
        <w:rPr>
          <w:sz w:val="22"/>
          <w:szCs w:val="22"/>
        </w:rPr>
        <w:t>за месяц рабочим основного производства изготовлено 670 единиц продукции, из них контролером внутреннего технического контроля после первого предъявления принято 640 единиц. Плановое задание рабочего составляло 600 изделий;</w:t>
      </w:r>
    </w:p>
    <w:p w14:paraId="03FA48AB" w14:textId="77777777" w:rsidR="004B4E6C" w:rsidRPr="008A4DBA" w:rsidRDefault="004B4E6C" w:rsidP="00BE2C09">
      <w:pPr>
        <w:numPr>
          <w:ilvl w:val="0"/>
          <w:numId w:val="19"/>
        </w:numPr>
        <w:rPr>
          <w:sz w:val="22"/>
          <w:szCs w:val="22"/>
        </w:rPr>
      </w:pPr>
      <w:r w:rsidRPr="008A4DBA">
        <w:rPr>
          <w:sz w:val="22"/>
          <w:szCs w:val="22"/>
        </w:rPr>
        <w:t xml:space="preserve">премирование рабочих за сдачу продукции после первого предъявления проводится по специальной шкале: </w:t>
      </w:r>
    </w:p>
    <w:tbl>
      <w:tblPr>
        <w:tblW w:w="4877" w:type="pct"/>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6661"/>
        <w:gridCol w:w="507"/>
        <w:gridCol w:w="917"/>
        <w:gridCol w:w="830"/>
        <w:gridCol w:w="746"/>
      </w:tblGrid>
      <w:tr w:rsidR="004B4E6C" w:rsidRPr="008A4DBA" w14:paraId="2087FD7A" w14:textId="77777777" w:rsidTr="002F318E">
        <w:trPr>
          <w:tblCellSpacing w:w="15" w:type="dxa"/>
        </w:trPr>
        <w:tc>
          <w:tcPr>
            <w:tcW w:w="3489" w:type="pct"/>
            <w:tcBorders>
              <w:top w:val="outset" w:sz="6" w:space="0" w:color="auto"/>
              <w:left w:val="outset" w:sz="6" w:space="0" w:color="auto"/>
              <w:bottom w:val="outset" w:sz="6" w:space="0" w:color="auto"/>
              <w:right w:val="outset" w:sz="6" w:space="0" w:color="auto"/>
            </w:tcBorders>
            <w:vAlign w:val="center"/>
            <w:hideMark/>
          </w:tcPr>
          <w:p w14:paraId="33C2808B" w14:textId="77777777" w:rsidR="004B4E6C" w:rsidRPr="008A4DBA" w:rsidRDefault="004B4E6C" w:rsidP="002F318E">
            <w:r w:rsidRPr="008A4DBA">
              <w:rPr>
                <w:sz w:val="22"/>
                <w:szCs w:val="22"/>
              </w:rPr>
              <w:t>Сдача продукции контролеру внутреннего технического контроля после первого предъявления, % от объема изготовленной продукции</w:t>
            </w:r>
          </w:p>
        </w:tc>
        <w:tc>
          <w:tcPr>
            <w:tcW w:w="0" w:type="auto"/>
            <w:tcBorders>
              <w:top w:val="outset" w:sz="6" w:space="0" w:color="auto"/>
              <w:left w:val="outset" w:sz="6" w:space="0" w:color="auto"/>
              <w:bottom w:val="outset" w:sz="6" w:space="0" w:color="auto"/>
              <w:right w:val="outset" w:sz="6" w:space="0" w:color="auto"/>
            </w:tcBorders>
            <w:vAlign w:val="center"/>
            <w:hideMark/>
          </w:tcPr>
          <w:p w14:paraId="47CA25B8" w14:textId="77777777" w:rsidR="004B4E6C" w:rsidRPr="008A4DBA" w:rsidRDefault="004B4E6C" w:rsidP="002F318E">
            <w:r w:rsidRPr="008A4DBA">
              <w:rPr>
                <w:sz w:val="22"/>
                <w:szCs w:val="22"/>
              </w:rPr>
              <w:t>100</w:t>
            </w:r>
          </w:p>
        </w:tc>
        <w:tc>
          <w:tcPr>
            <w:tcW w:w="468" w:type="pct"/>
            <w:tcBorders>
              <w:top w:val="outset" w:sz="6" w:space="0" w:color="auto"/>
              <w:left w:val="outset" w:sz="6" w:space="0" w:color="auto"/>
              <w:bottom w:val="outset" w:sz="6" w:space="0" w:color="auto"/>
              <w:right w:val="outset" w:sz="6" w:space="0" w:color="auto"/>
            </w:tcBorders>
            <w:vAlign w:val="center"/>
            <w:hideMark/>
          </w:tcPr>
          <w:p w14:paraId="3115D9CA" w14:textId="77777777" w:rsidR="004B4E6C" w:rsidRPr="008A4DBA" w:rsidRDefault="004B4E6C" w:rsidP="002F318E">
            <w:r w:rsidRPr="008A4DBA">
              <w:rPr>
                <w:sz w:val="22"/>
                <w:szCs w:val="22"/>
              </w:rPr>
              <w:t>95-100</w:t>
            </w:r>
          </w:p>
        </w:tc>
        <w:tc>
          <w:tcPr>
            <w:tcW w:w="422" w:type="pct"/>
            <w:tcBorders>
              <w:top w:val="outset" w:sz="6" w:space="0" w:color="auto"/>
              <w:left w:val="outset" w:sz="6" w:space="0" w:color="auto"/>
              <w:bottom w:val="outset" w:sz="6" w:space="0" w:color="auto"/>
              <w:right w:val="outset" w:sz="6" w:space="0" w:color="auto"/>
            </w:tcBorders>
            <w:vAlign w:val="center"/>
            <w:hideMark/>
          </w:tcPr>
          <w:p w14:paraId="2E50DAF9" w14:textId="77777777" w:rsidR="004B4E6C" w:rsidRPr="008A4DBA" w:rsidRDefault="004B4E6C" w:rsidP="002F318E">
            <w:r w:rsidRPr="008A4DBA">
              <w:rPr>
                <w:sz w:val="22"/>
                <w:szCs w:val="22"/>
              </w:rPr>
              <w:t>90-95</w:t>
            </w:r>
          </w:p>
        </w:tc>
        <w:tc>
          <w:tcPr>
            <w:tcW w:w="0" w:type="auto"/>
            <w:tcBorders>
              <w:top w:val="outset" w:sz="6" w:space="0" w:color="auto"/>
              <w:left w:val="outset" w:sz="6" w:space="0" w:color="auto"/>
              <w:bottom w:val="outset" w:sz="6" w:space="0" w:color="auto"/>
              <w:right w:val="outset" w:sz="6" w:space="0" w:color="auto"/>
            </w:tcBorders>
            <w:vAlign w:val="center"/>
            <w:hideMark/>
          </w:tcPr>
          <w:p w14:paraId="6EED4BF6" w14:textId="77777777" w:rsidR="004B4E6C" w:rsidRPr="008A4DBA" w:rsidRDefault="004B4E6C" w:rsidP="002F318E">
            <w:r w:rsidRPr="008A4DBA">
              <w:rPr>
                <w:sz w:val="22"/>
                <w:szCs w:val="22"/>
              </w:rPr>
              <w:t>85-90</w:t>
            </w:r>
          </w:p>
        </w:tc>
      </w:tr>
      <w:tr w:rsidR="004B4E6C" w:rsidRPr="008A4DBA" w14:paraId="198AF268" w14:textId="77777777" w:rsidTr="002F318E">
        <w:trPr>
          <w:tblCellSpacing w:w="15" w:type="dxa"/>
        </w:trPr>
        <w:tc>
          <w:tcPr>
            <w:tcW w:w="3489" w:type="pct"/>
            <w:tcBorders>
              <w:top w:val="outset" w:sz="6" w:space="0" w:color="auto"/>
              <w:left w:val="outset" w:sz="6" w:space="0" w:color="auto"/>
              <w:bottom w:val="outset" w:sz="6" w:space="0" w:color="auto"/>
              <w:right w:val="outset" w:sz="6" w:space="0" w:color="auto"/>
            </w:tcBorders>
            <w:vAlign w:val="center"/>
            <w:hideMark/>
          </w:tcPr>
          <w:p w14:paraId="1C13F462" w14:textId="77777777" w:rsidR="004B4E6C" w:rsidRPr="008A4DBA" w:rsidRDefault="004B4E6C" w:rsidP="002F318E">
            <w:r w:rsidRPr="008A4DBA">
              <w:rPr>
                <w:sz w:val="22"/>
                <w:szCs w:val="22"/>
              </w:rPr>
              <w:t>Размер премии, % от сдельного заработка</w:t>
            </w:r>
          </w:p>
        </w:tc>
        <w:tc>
          <w:tcPr>
            <w:tcW w:w="0" w:type="auto"/>
            <w:tcBorders>
              <w:top w:val="outset" w:sz="6" w:space="0" w:color="auto"/>
              <w:left w:val="outset" w:sz="6" w:space="0" w:color="auto"/>
              <w:bottom w:val="outset" w:sz="6" w:space="0" w:color="auto"/>
              <w:right w:val="outset" w:sz="6" w:space="0" w:color="auto"/>
            </w:tcBorders>
            <w:vAlign w:val="center"/>
            <w:hideMark/>
          </w:tcPr>
          <w:p w14:paraId="44931CE2" w14:textId="77777777" w:rsidR="004B4E6C" w:rsidRPr="008A4DBA" w:rsidRDefault="004B4E6C" w:rsidP="002F318E">
            <w:r w:rsidRPr="008A4DBA">
              <w:rPr>
                <w:sz w:val="22"/>
                <w:szCs w:val="22"/>
              </w:rPr>
              <w:t>30</w:t>
            </w:r>
          </w:p>
        </w:tc>
        <w:tc>
          <w:tcPr>
            <w:tcW w:w="468" w:type="pct"/>
            <w:tcBorders>
              <w:top w:val="outset" w:sz="6" w:space="0" w:color="auto"/>
              <w:left w:val="outset" w:sz="6" w:space="0" w:color="auto"/>
              <w:bottom w:val="outset" w:sz="6" w:space="0" w:color="auto"/>
              <w:right w:val="outset" w:sz="6" w:space="0" w:color="auto"/>
            </w:tcBorders>
            <w:vAlign w:val="center"/>
            <w:hideMark/>
          </w:tcPr>
          <w:p w14:paraId="5AC7D64D" w14:textId="77777777" w:rsidR="004B4E6C" w:rsidRPr="008A4DBA" w:rsidRDefault="004B4E6C" w:rsidP="002F318E">
            <w:r w:rsidRPr="008A4DBA">
              <w:rPr>
                <w:sz w:val="22"/>
                <w:szCs w:val="22"/>
              </w:rPr>
              <w:t>25</w:t>
            </w:r>
          </w:p>
        </w:tc>
        <w:tc>
          <w:tcPr>
            <w:tcW w:w="422" w:type="pct"/>
            <w:tcBorders>
              <w:top w:val="outset" w:sz="6" w:space="0" w:color="auto"/>
              <w:left w:val="outset" w:sz="6" w:space="0" w:color="auto"/>
              <w:bottom w:val="outset" w:sz="6" w:space="0" w:color="auto"/>
              <w:right w:val="outset" w:sz="6" w:space="0" w:color="auto"/>
            </w:tcBorders>
            <w:vAlign w:val="center"/>
            <w:hideMark/>
          </w:tcPr>
          <w:p w14:paraId="3F753DC3" w14:textId="77777777" w:rsidR="004B4E6C" w:rsidRPr="008A4DBA" w:rsidRDefault="004B4E6C" w:rsidP="002F318E">
            <w:r w:rsidRPr="008A4DBA">
              <w:rPr>
                <w:sz w:val="22"/>
                <w:szCs w:val="22"/>
              </w:rPr>
              <w:t>14</w:t>
            </w:r>
          </w:p>
        </w:tc>
        <w:tc>
          <w:tcPr>
            <w:tcW w:w="0" w:type="auto"/>
            <w:tcBorders>
              <w:top w:val="outset" w:sz="6" w:space="0" w:color="auto"/>
              <w:left w:val="outset" w:sz="6" w:space="0" w:color="auto"/>
              <w:bottom w:val="outset" w:sz="6" w:space="0" w:color="auto"/>
              <w:right w:val="outset" w:sz="6" w:space="0" w:color="auto"/>
            </w:tcBorders>
            <w:vAlign w:val="center"/>
            <w:hideMark/>
          </w:tcPr>
          <w:p w14:paraId="0FCF2A00" w14:textId="77777777" w:rsidR="004B4E6C" w:rsidRPr="008A4DBA" w:rsidRDefault="004B4E6C" w:rsidP="002F318E">
            <w:r w:rsidRPr="008A4DBA">
              <w:rPr>
                <w:sz w:val="22"/>
                <w:szCs w:val="22"/>
              </w:rPr>
              <w:t>10</w:t>
            </w:r>
          </w:p>
        </w:tc>
      </w:tr>
    </w:tbl>
    <w:p w14:paraId="0282404C" w14:textId="77777777" w:rsidR="004B4E6C" w:rsidRPr="008A4DBA" w:rsidRDefault="004B4E6C" w:rsidP="00BE2C09">
      <w:pPr>
        <w:numPr>
          <w:ilvl w:val="0"/>
          <w:numId w:val="19"/>
        </w:numPr>
        <w:rPr>
          <w:sz w:val="22"/>
          <w:szCs w:val="22"/>
        </w:rPr>
      </w:pPr>
      <w:r w:rsidRPr="008A4DBA">
        <w:rPr>
          <w:sz w:val="22"/>
          <w:szCs w:val="22"/>
        </w:rPr>
        <w:t>при условии перевыполнения планового задания на уровне 10% тарифная расценка увеличивается в 1,5 раза, в большей степени – в 2 раза.</w:t>
      </w:r>
    </w:p>
    <w:tbl>
      <w:tblPr>
        <w:tblW w:w="2500" w:type="pct"/>
        <w:tblCellSpacing w:w="0" w:type="dxa"/>
        <w:tblCellMar>
          <w:left w:w="0" w:type="dxa"/>
          <w:right w:w="0" w:type="dxa"/>
        </w:tblCellMar>
        <w:tblLook w:val="04A0" w:firstRow="1" w:lastRow="0" w:firstColumn="1" w:lastColumn="0" w:noHBand="0" w:noVBand="1"/>
      </w:tblPr>
      <w:tblGrid>
        <w:gridCol w:w="4961"/>
      </w:tblGrid>
      <w:tr w:rsidR="004B4E6C" w:rsidRPr="008A4DBA" w14:paraId="6A007EAB" w14:textId="77777777" w:rsidTr="002F318E">
        <w:trPr>
          <w:tblCellSpacing w:w="0" w:type="dxa"/>
        </w:trPr>
        <w:tc>
          <w:tcPr>
            <w:tcW w:w="0" w:type="auto"/>
            <w:vAlign w:val="center"/>
            <w:hideMark/>
          </w:tcPr>
          <w:p w14:paraId="59E96625" w14:textId="77777777" w:rsidR="004B4E6C" w:rsidRPr="008A4DBA" w:rsidRDefault="004B4E6C" w:rsidP="002F318E"/>
        </w:tc>
      </w:tr>
    </w:tbl>
    <w:p w14:paraId="3008662D" w14:textId="77777777" w:rsidR="004B4E6C" w:rsidRPr="008A4DBA" w:rsidRDefault="004B4E6C" w:rsidP="004B4E6C">
      <w:pPr>
        <w:spacing w:before="240"/>
        <w:jc w:val="center"/>
        <w:outlineLvl w:val="0"/>
        <w:rPr>
          <w:b/>
          <w:bCs/>
          <w:kern w:val="36"/>
          <w:sz w:val="22"/>
          <w:szCs w:val="22"/>
        </w:rPr>
      </w:pPr>
      <w:r w:rsidRPr="008A4DBA">
        <w:rPr>
          <w:b/>
          <w:bCs/>
          <w:kern w:val="36"/>
          <w:sz w:val="22"/>
          <w:szCs w:val="22"/>
        </w:rPr>
        <w:t>Задача № 12</w:t>
      </w:r>
    </w:p>
    <w:p w14:paraId="4D449015" w14:textId="77777777" w:rsidR="004B4E6C" w:rsidRPr="008A4DBA" w:rsidRDefault="004B4E6C" w:rsidP="004B4E6C">
      <w:pPr>
        <w:rPr>
          <w:sz w:val="22"/>
          <w:szCs w:val="22"/>
        </w:rPr>
      </w:pPr>
      <w:r w:rsidRPr="008A4DBA">
        <w:rPr>
          <w:sz w:val="22"/>
          <w:szCs w:val="22"/>
        </w:rPr>
        <w:t>Цена рабочего времени увеличилась с 1,5 до 2,0 долл. В связи с трудностями сбыта продукции капиталист сократил рабочую неделю с 48 до 30 часов. Как изменится недельный заработок работника?</w:t>
      </w:r>
    </w:p>
    <w:tbl>
      <w:tblPr>
        <w:tblW w:w="2500" w:type="pct"/>
        <w:tblCellSpacing w:w="0" w:type="dxa"/>
        <w:tblCellMar>
          <w:left w:w="0" w:type="dxa"/>
          <w:right w:w="0" w:type="dxa"/>
        </w:tblCellMar>
        <w:tblLook w:val="04A0" w:firstRow="1" w:lastRow="0" w:firstColumn="1" w:lastColumn="0" w:noHBand="0" w:noVBand="1"/>
      </w:tblPr>
      <w:tblGrid>
        <w:gridCol w:w="4961"/>
      </w:tblGrid>
      <w:tr w:rsidR="004B4E6C" w:rsidRPr="008A4DBA" w14:paraId="0A1872D2" w14:textId="77777777" w:rsidTr="002F318E">
        <w:trPr>
          <w:tblCellSpacing w:w="0" w:type="dxa"/>
        </w:trPr>
        <w:tc>
          <w:tcPr>
            <w:tcW w:w="0" w:type="auto"/>
            <w:vAlign w:val="center"/>
            <w:hideMark/>
          </w:tcPr>
          <w:p w14:paraId="5A585742" w14:textId="77777777" w:rsidR="004B4E6C" w:rsidRPr="008A4DBA" w:rsidRDefault="004B4E6C" w:rsidP="002F318E"/>
        </w:tc>
      </w:tr>
    </w:tbl>
    <w:p w14:paraId="66F98EB8" w14:textId="77777777" w:rsidR="004B4E6C" w:rsidRPr="008A4DBA" w:rsidRDefault="004B4E6C" w:rsidP="004B4E6C">
      <w:pPr>
        <w:spacing w:before="240"/>
        <w:jc w:val="center"/>
        <w:outlineLvl w:val="0"/>
        <w:rPr>
          <w:b/>
          <w:bCs/>
          <w:kern w:val="36"/>
          <w:sz w:val="22"/>
          <w:szCs w:val="22"/>
        </w:rPr>
      </w:pPr>
      <w:r w:rsidRPr="008A4DBA">
        <w:rPr>
          <w:b/>
          <w:bCs/>
          <w:kern w:val="36"/>
          <w:sz w:val="22"/>
          <w:szCs w:val="22"/>
        </w:rPr>
        <w:t>Задача 13</w:t>
      </w:r>
    </w:p>
    <w:p w14:paraId="0EE51E09" w14:textId="77777777" w:rsidR="004B4E6C" w:rsidRPr="008A4DBA" w:rsidRDefault="004B4E6C" w:rsidP="004B4E6C">
      <w:pPr>
        <w:rPr>
          <w:sz w:val="22"/>
          <w:szCs w:val="22"/>
        </w:rPr>
      </w:pPr>
      <w:r w:rsidRPr="008A4DBA">
        <w:rPr>
          <w:sz w:val="22"/>
          <w:szCs w:val="22"/>
        </w:rPr>
        <w:t>Дать оценку влияния на фонд оплаты труда изменения численности и среднегодовой заработной платы. Данные в таблице:</w:t>
      </w:r>
    </w:p>
    <w:tbl>
      <w:tblPr>
        <w:tblW w:w="5000" w:type="pct"/>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46"/>
        <w:gridCol w:w="7917"/>
        <w:gridCol w:w="30"/>
        <w:gridCol w:w="957"/>
        <w:gridCol w:w="955"/>
      </w:tblGrid>
      <w:tr w:rsidR="004B4E6C" w:rsidRPr="008A4DBA" w14:paraId="7612FA40" w14:textId="77777777" w:rsidTr="002F318E">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06BDF60C" w14:textId="77777777" w:rsidR="004B4E6C" w:rsidRPr="008A4DBA" w:rsidRDefault="004B4E6C" w:rsidP="002F318E">
            <w:r w:rsidRPr="008A4DBA">
              <w:rPr>
                <w:sz w:val="22"/>
                <w:szCs w:val="22"/>
              </w:rPr>
              <w:lastRenderedPageBreak/>
              <w:t>Показатели</w:t>
            </w:r>
          </w:p>
        </w:tc>
        <w:tc>
          <w:tcPr>
            <w:tcW w:w="0" w:type="auto"/>
            <w:tcBorders>
              <w:top w:val="outset" w:sz="6" w:space="0" w:color="auto"/>
              <w:left w:val="outset" w:sz="6" w:space="0" w:color="auto"/>
              <w:bottom w:val="outset" w:sz="6" w:space="0" w:color="auto"/>
              <w:right w:val="outset" w:sz="6" w:space="0" w:color="auto"/>
            </w:tcBorders>
            <w:vAlign w:val="center"/>
            <w:hideMark/>
          </w:tcPr>
          <w:p w14:paraId="4094D55E" w14:textId="77777777" w:rsidR="004B4E6C" w:rsidRPr="008A4DBA" w:rsidRDefault="004B4E6C" w:rsidP="002F318E">
            <w:r w:rsidRPr="008A4DBA">
              <w:rPr>
                <w:sz w:val="22"/>
                <w:szCs w:val="22"/>
              </w:rPr>
              <w:t>План</w:t>
            </w:r>
          </w:p>
        </w:tc>
        <w:tc>
          <w:tcPr>
            <w:tcW w:w="0" w:type="auto"/>
            <w:tcBorders>
              <w:top w:val="outset" w:sz="6" w:space="0" w:color="auto"/>
              <w:left w:val="outset" w:sz="6" w:space="0" w:color="auto"/>
              <w:bottom w:val="outset" w:sz="6" w:space="0" w:color="auto"/>
              <w:right w:val="outset" w:sz="6" w:space="0" w:color="auto"/>
            </w:tcBorders>
            <w:vAlign w:val="center"/>
            <w:hideMark/>
          </w:tcPr>
          <w:p w14:paraId="28CA5B08" w14:textId="77777777" w:rsidR="004B4E6C" w:rsidRPr="008A4DBA" w:rsidRDefault="004B4E6C" w:rsidP="002F318E">
            <w:r w:rsidRPr="008A4DBA">
              <w:rPr>
                <w:sz w:val="22"/>
                <w:szCs w:val="22"/>
              </w:rPr>
              <w:t>Факт</w:t>
            </w:r>
          </w:p>
        </w:tc>
      </w:tr>
      <w:tr w:rsidR="004B4E6C" w:rsidRPr="008A4DBA" w14:paraId="50E62A95" w14:textId="77777777" w:rsidTr="002F318E">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511759DE" w14:textId="77777777" w:rsidR="004B4E6C" w:rsidRPr="008A4DBA" w:rsidRDefault="004B4E6C" w:rsidP="002F318E">
            <w:r w:rsidRPr="008A4DBA">
              <w:rPr>
                <w:sz w:val="22"/>
                <w:szCs w:val="22"/>
              </w:rPr>
              <w:t>1. Численность рабочих, чел.</w:t>
            </w:r>
          </w:p>
        </w:tc>
        <w:tc>
          <w:tcPr>
            <w:tcW w:w="0" w:type="auto"/>
            <w:tcBorders>
              <w:top w:val="outset" w:sz="6" w:space="0" w:color="auto"/>
              <w:left w:val="outset" w:sz="6" w:space="0" w:color="auto"/>
              <w:bottom w:val="outset" w:sz="6" w:space="0" w:color="auto"/>
              <w:right w:val="outset" w:sz="6" w:space="0" w:color="auto"/>
            </w:tcBorders>
            <w:vAlign w:val="center"/>
            <w:hideMark/>
          </w:tcPr>
          <w:p w14:paraId="07DF73CA" w14:textId="77777777" w:rsidR="004B4E6C" w:rsidRPr="008A4DBA" w:rsidRDefault="004B4E6C" w:rsidP="002F318E">
            <w:r w:rsidRPr="008A4DBA">
              <w:rPr>
                <w:sz w:val="22"/>
                <w:szCs w:val="22"/>
              </w:rPr>
              <w:t>86</w:t>
            </w:r>
          </w:p>
        </w:tc>
        <w:tc>
          <w:tcPr>
            <w:tcW w:w="0" w:type="auto"/>
            <w:tcBorders>
              <w:top w:val="outset" w:sz="6" w:space="0" w:color="auto"/>
              <w:left w:val="outset" w:sz="6" w:space="0" w:color="auto"/>
              <w:bottom w:val="outset" w:sz="6" w:space="0" w:color="auto"/>
              <w:right w:val="outset" w:sz="6" w:space="0" w:color="auto"/>
            </w:tcBorders>
            <w:vAlign w:val="center"/>
            <w:hideMark/>
          </w:tcPr>
          <w:p w14:paraId="2269D391" w14:textId="77777777" w:rsidR="004B4E6C" w:rsidRPr="008A4DBA" w:rsidRDefault="004B4E6C" w:rsidP="002F318E">
            <w:r w:rsidRPr="008A4DBA">
              <w:rPr>
                <w:sz w:val="22"/>
                <w:szCs w:val="22"/>
              </w:rPr>
              <w:t>89</w:t>
            </w:r>
          </w:p>
        </w:tc>
      </w:tr>
      <w:tr w:rsidR="004B4E6C" w:rsidRPr="008A4DBA" w14:paraId="06BEE039" w14:textId="77777777" w:rsidTr="002F318E">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28FC65DB" w14:textId="77777777" w:rsidR="004B4E6C" w:rsidRPr="008A4DBA" w:rsidRDefault="004B4E6C" w:rsidP="002F318E">
            <w:r w:rsidRPr="008A4DBA">
              <w:rPr>
                <w:sz w:val="22"/>
                <w:szCs w:val="22"/>
              </w:rPr>
              <w:t>2. Годовой фонд оплаты труда рабочих, тыс. руб.</w:t>
            </w:r>
          </w:p>
        </w:tc>
        <w:tc>
          <w:tcPr>
            <w:tcW w:w="0" w:type="auto"/>
            <w:tcBorders>
              <w:top w:val="outset" w:sz="6" w:space="0" w:color="auto"/>
              <w:left w:val="outset" w:sz="6" w:space="0" w:color="auto"/>
              <w:bottom w:val="outset" w:sz="6" w:space="0" w:color="auto"/>
              <w:right w:val="outset" w:sz="6" w:space="0" w:color="auto"/>
            </w:tcBorders>
            <w:vAlign w:val="center"/>
            <w:hideMark/>
          </w:tcPr>
          <w:p w14:paraId="75DC4039" w14:textId="77777777" w:rsidR="004B4E6C" w:rsidRPr="008A4DBA" w:rsidRDefault="004B4E6C" w:rsidP="002F318E">
            <w:r w:rsidRPr="008A4DBA">
              <w:rPr>
                <w:sz w:val="22"/>
                <w:szCs w:val="22"/>
              </w:rPr>
              <w:t>3258</w:t>
            </w:r>
          </w:p>
        </w:tc>
        <w:tc>
          <w:tcPr>
            <w:tcW w:w="0" w:type="auto"/>
            <w:tcBorders>
              <w:top w:val="outset" w:sz="6" w:space="0" w:color="auto"/>
              <w:left w:val="outset" w:sz="6" w:space="0" w:color="auto"/>
              <w:bottom w:val="outset" w:sz="6" w:space="0" w:color="auto"/>
              <w:right w:val="outset" w:sz="6" w:space="0" w:color="auto"/>
            </w:tcBorders>
            <w:vAlign w:val="center"/>
            <w:hideMark/>
          </w:tcPr>
          <w:p w14:paraId="1D98B75B" w14:textId="77777777" w:rsidR="004B4E6C" w:rsidRPr="008A4DBA" w:rsidRDefault="004B4E6C" w:rsidP="002F318E">
            <w:r w:rsidRPr="008A4DBA">
              <w:rPr>
                <w:sz w:val="22"/>
                <w:szCs w:val="22"/>
              </w:rPr>
              <w:t>4342</w:t>
            </w:r>
          </w:p>
        </w:tc>
      </w:tr>
      <w:tr w:rsidR="004B4E6C" w:rsidRPr="008A4DBA" w14:paraId="72794902" w14:textId="77777777" w:rsidTr="002F318E">
        <w:tblPrEx>
          <w:tblCellSpacing w:w="0" w:type="dxa"/>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rPr>
          <w:gridBefore w:val="1"/>
          <w:gridAfter w:val="3"/>
          <w:tblCellSpacing w:w="0" w:type="dxa"/>
        </w:trPr>
        <w:tc>
          <w:tcPr>
            <w:tcW w:w="0" w:type="auto"/>
            <w:vAlign w:val="center"/>
            <w:hideMark/>
          </w:tcPr>
          <w:p w14:paraId="63ACAD17" w14:textId="77777777" w:rsidR="004B4E6C" w:rsidRPr="008A4DBA" w:rsidRDefault="004B4E6C" w:rsidP="002F318E"/>
        </w:tc>
      </w:tr>
    </w:tbl>
    <w:p w14:paraId="31F2C305" w14:textId="77777777" w:rsidR="004B4E6C" w:rsidRPr="008A4DBA" w:rsidRDefault="004B4E6C" w:rsidP="004B4E6C">
      <w:pPr>
        <w:pStyle w:val="10"/>
        <w:spacing w:after="0"/>
        <w:jc w:val="center"/>
        <w:rPr>
          <w:rFonts w:ascii="Times New Roman" w:hAnsi="Times New Roman" w:cs="Times New Roman"/>
          <w:sz w:val="22"/>
          <w:szCs w:val="22"/>
        </w:rPr>
      </w:pPr>
      <w:r w:rsidRPr="008A4DBA">
        <w:rPr>
          <w:rFonts w:ascii="Times New Roman" w:hAnsi="Times New Roman" w:cs="Times New Roman"/>
          <w:sz w:val="22"/>
          <w:szCs w:val="22"/>
        </w:rPr>
        <w:t>Задача № 14</w:t>
      </w:r>
    </w:p>
    <w:p w14:paraId="493062DE" w14:textId="77777777" w:rsidR="004B4E6C" w:rsidRPr="008A4DBA" w:rsidRDefault="004B4E6C" w:rsidP="004B4E6C">
      <w:pPr>
        <w:pStyle w:val="a8"/>
        <w:spacing w:before="0" w:beforeAutospacing="0" w:after="0" w:afterAutospacing="0"/>
        <w:rPr>
          <w:sz w:val="22"/>
          <w:szCs w:val="22"/>
        </w:rPr>
      </w:pPr>
      <w:r w:rsidRPr="008A4DBA">
        <w:rPr>
          <w:sz w:val="22"/>
          <w:szCs w:val="22"/>
        </w:rPr>
        <w:t>Рассчитайте коэффициент обновления основных производственных фондов (Коф), если ОПФ на конец года имели стоимость 1800 млн. руб., вновь поступившие фонды составили 450 млн. руб.</w:t>
      </w:r>
    </w:p>
    <w:p w14:paraId="604DC67F" w14:textId="77777777" w:rsidR="004B4E6C" w:rsidRPr="008A4DBA" w:rsidRDefault="004B4E6C" w:rsidP="004B4E6C">
      <w:pPr>
        <w:pStyle w:val="a8"/>
        <w:spacing w:before="0" w:beforeAutospacing="0" w:after="0" w:afterAutospacing="0"/>
        <w:jc w:val="both"/>
        <w:rPr>
          <w:sz w:val="22"/>
          <w:szCs w:val="22"/>
        </w:rPr>
      </w:pPr>
      <w:r w:rsidRPr="008A4DBA">
        <w:rPr>
          <w:sz w:val="22"/>
          <w:szCs w:val="22"/>
        </w:rPr>
        <w:t>года.</w:t>
      </w:r>
    </w:p>
    <w:p w14:paraId="22C4ECE6" w14:textId="77777777" w:rsidR="004B4E6C" w:rsidRPr="008A4DBA" w:rsidRDefault="004B4E6C" w:rsidP="004B4E6C">
      <w:pPr>
        <w:jc w:val="center"/>
        <w:outlineLvl w:val="0"/>
        <w:rPr>
          <w:b/>
          <w:bCs/>
          <w:kern w:val="36"/>
          <w:sz w:val="22"/>
          <w:szCs w:val="22"/>
        </w:rPr>
      </w:pPr>
      <w:r w:rsidRPr="008A4DBA">
        <w:rPr>
          <w:b/>
          <w:bCs/>
          <w:kern w:val="36"/>
          <w:sz w:val="22"/>
          <w:szCs w:val="22"/>
        </w:rPr>
        <w:t>Задача № 15</w:t>
      </w:r>
    </w:p>
    <w:p w14:paraId="77C10992" w14:textId="77777777" w:rsidR="004B4E6C" w:rsidRPr="008A4DBA" w:rsidRDefault="004B4E6C" w:rsidP="004B4E6C">
      <w:pPr>
        <w:rPr>
          <w:sz w:val="22"/>
          <w:szCs w:val="22"/>
        </w:rPr>
      </w:pPr>
      <w:r w:rsidRPr="008A4DBA">
        <w:rPr>
          <w:sz w:val="22"/>
          <w:szCs w:val="22"/>
        </w:rPr>
        <w:t>Рассчитайте коэффициент роста основных производственных фондов предприятия (ОПФ), если их стоимость на конец года = 2200 млн. руб., на начало года = 1500 млн. руб.</w:t>
      </w:r>
    </w:p>
    <w:tbl>
      <w:tblPr>
        <w:tblW w:w="2500" w:type="pct"/>
        <w:tblCellSpacing w:w="0" w:type="dxa"/>
        <w:tblCellMar>
          <w:left w:w="0" w:type="dxa"/>
          <w:right w:w="0" w:type="dxa"/>
        </w:tblCellMar>
        <w:tblLook w:val="04A0" w:firstRow="1" w:lastRow="0" w:firstColumn="1" w:lastColumn="0" w:noHBand="0" w:noVBand="1"/>
      </w:tblPr>
      <w:tblGrid>
        <w:gridCol w:w="4961"/>
      </w:tblGrid>
      <w:tr w:rsidR="004B4E6C" w:rsidRPr="008A4DBA" w14:paraId="629F89D3" w14:textId="77777777" w:rsidTr="002F318E">
        <w:trPr>
          <w:tblCellSpacing w:w="0" w:type="dxa"/>
        </w:trPr>
        <w:tc>
          <w:tcPr>
            <w:tcW w:w="0" w:type="auto"/>
            <w:vAlign w:val="center"/>
            <w:hideMark/>
          </w:tcPr>
          <w:p w14:paraId="439913F5" w14:textId="77777777" w:rsidR="004B4E6C" w:rsidRPr="008A4DBA" w:rsidRDefault="004B4E6C" w:rsidP="002F318E"/>
        </w:tc>
      </w:tr>
    </w:tbl>
    <w:p w14:paraId="1D774C1B" w14:textId="77777777" w:rsidR="004B4E6C" w:rsidRPr="008A4DBA" w:rsidRDefault="004B4E6C" w:rsidP="004B4E6C">
      <w:pPr>
        <w:spacing w:before="240"/>
        <w:jc w:val="center"/>
        <w:outlineLvl w:val="0"/>
        <w:rPr>
          <w:b/>
          <w:bCs/>
          <w:kern w:val="36"/>
          <w:sz w:val="22"/>
          <w:szCs w:val="22"/>
        </w:rPr>
      </w:pPr>
      <w:r w:rsidRPr="008A4DBA">
        <w:rPr>
          <w:b/>
          <w:bCs/>
          <w:kern w:val="36"/>
          <w:sz w:val="22"/>
          <w:szCs w:val="22"/>
        </w:rPr>
        <w:t>Задача № 16</w:t>
      </w:r>
    </w:p>
    <w:p w14:paraId="04AF633B" w14:textId="77777777" w:rsidR="004B4E6C" w:rsidRPr="008A4DBA" w:rsidRDefault="004B4E6C" w:rsidP="004B4E6C">
      <w:pPr>
        <w:rPr>
          <w:sz w:val="22"/>
          <w:szCs w:val="22"/>
        </w:rPr>
      </w:pPr>
      <w:r w:rsidRPr="008A4DBA">
        <w:rPr>
          <w:sz w:val="22"/>
          <w:szCs w:val="22"/>
        </w:rPr>
        <w:t>На предприятии в отчетном году объем производства продукции составил 8560 руб. Среднегодовая стоимость основных фондов – 2000 руб. Фондоотдача в базовом году составила 4 руб. Определить изменение фондоотдачи в отчетном году.</w:t>
      </w:r>
    </w:p>
    <w:tbl>
      <w:tblPr>
        <w:tblW w:w="2500" w:type="pct"/>
        <w:tblCellSpacing w:w="0" w:type="dxa"/>
        <w:tblCellMar>
          <w:left w:w="0" w:type="dxa"/>
          <w:right w:w="0" w:type="dxa"/>
        </w:tblCellMar>
        <w:tblLook w:val="04A0" w:firstRow="1" w:lastRow="0" w:firstColumn="1" w:lastColumn="0" w:noHBand="0" w:noVBand="1"/>
      </w:tblPr>
      <w:tblGrid>
        <w:gridCol w:w="4961"/>
      </w:tblGrid>
      <w:tr w:rsidR="004B4E6C" w:rsidRPr="008A4DBA" w14:paraId="2B86F69A" w14:textId="77777777" w:rsidTr="002F318E">
        <w:trPr>
          <w:tblCellSpacing w:w="0" w:type="dxa"/>
        </w:trPr>
        <w:tc>
          <w:tcPr>
            <w:tcW w:w="0" w:type="auto"/>
            <w:vAlign w:val="center"/>
            <w:hideMark/>
          </w:tcPr>
          <w:p w14:paraId="577E837B" w14:textId="77777777" w:rsidR="004B4E6C" w:rsidRPr="008A4DBA" w:rsidRDefault="004B4E6C" w:rsidP="002F318E"/>
        </w:tc>
      </w:tr>
    </w:tbl>
    <w:p w14:paraId="73AF4184" w14:textId="77777777" w:rsidR="004B4E6C" w:rsidRPr="008A4DBA" w:rsidRDefault="004B4E6C" w:rsidP="004B4E6C">
      <w:pPr>
        <w:spacing w:before="240"/>
        <w:jc w:val="center"/>
        <w:outlineLvl w:val="0"/>
        <w:rPr>
          <w:b/>
          <w:bCs/>
          <w:kern w:val="36"/>
          <w:sz w:val="22"/>
          <w:szCs w:val="22"/>
        </w:rPr>
      </w:pPr>
      <w:r w:rsidRPr="008A4DBA">
        <w:rPr>
          <w:b/>
          <w:bCs/>
          <w:kern w:val="36"/>
          <w:sz w:val="22"/>
          <w:szCs w:val="22"/>
        </w:rPr>
        <w:t>Задача № 17</w:t>
      </w:r>
    </w:p>
    <w:p w14:paraId="25716169" w14:textId="77777777" w:rsidR="004B4E6C" w:rsidRPr="008A4DBA" w:rsidRDefault="004B4E6C" w:rsidP="004B4E6C">
      <w:pPr>
        <w:rPr>
          <w:sz w:val="22"/>
          <w:szCs w:val="22"/>
        </w:rPr>
      </w:pPr>
      <w:r w:rsidRPr="008A4DBA">
        <w:rPr>
          <w:sz w:val="22"/>
          <w:szCs w:val="22"/>
        </w:rPr>
        <w:t>Имеются следующие данные по двум отраслям, млн. руб.:</w:t>
      </w:r>
    </w:p>
    <w:tbl>
      <w:tblPr>
        <w:tblW w:w="5000" w:type="pct"/>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894"/>
        <w:gridCol w:w="1951"/>
        <w:gridCol w:w="1951"/>
        <w:gridCol w:w="2547"/>
        <w:gridCol w:w="2562"/>
      </w:tblGrid>
      <w:tr w:rsidR="004B4E6C" w:rsidRPr="008A4DBA" w14:paraId="22372457" w14:textId="77777777" w:rsidTr="002F318E">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09B2C7BF" w14:textId="77777777" w:rsidR="004B4E6C" w:rsidRPr="008A4DBA" w:rsidRDefault="004B4E6C" w:rsidP="002F318E">
            <w:r w:rsidRPr="008A4DBA">
              <w:rPr>
                <w:sz w:val="22"/>
                <w:szCs w:val="22"/>
              </w:rPr>
              <w:t>Отрасли</w:t>
            </w:r>
          </w:p>
        </w:tc>
        <w:tc>
          <w:tcPr>
            <w:tcW w:w="0" w:type="auto"/>
            <w:tcBorders>
              <w:top w:val="outset" w:sz="6" w:space="0" w:color="auto"/>
              <w:left w:val="outset" w:sz="6" w:space="0" w:color="auto"/>
              <w:bottom w:val="outset" w:sz="6" w:space="0" w:color="auto"/>
              <w:right w:val="outset" w:sz="6" w:space="0" w:color="auto"/>
            </w:tcBorders>
            <w:vAlign w:val="center"/>
            <w:hideMark/>
          </w:tcPr>
          <w:p w14:paraId="2AA5B29F" w14:textId="77777777" w:rsidR="004B4E6C" w:rsidRPr="008A4DBA" w:rsidRDefault="004B4E6C" w:rsidP="002F318E">
            <w:r w:rsidRPr="008A4DBA">
              <w:rPr>
                <w:sz w:val="22"/>
                <w:szCs w:val="22"/>
              </w:rPr>
              <w:t>Выпуск продукции в сопоставимых ценах (базисный период)</w:t>
            </w:r>
          </w:p>
        </w:tc>
        <w:tc>
          <w:tcPr>
            <w:tcW w:w="0" w:type="auto"/>
            <w:tcBorders>
              <w:top w:val="outset" w:sz="6" w:space="0" w:color="auto"/>
              <w:left w:val="outset" w:sz="6" w:space="0" w:color="auto"/>
              <w:bottom w:val="outset" w:sz="6" w:space="0" w:color="auto"/>
              <w:right w:val="outset" w:sz="6" w:space="0" w:color="auto"/>
            </w:tcBorders>
            <w:vAlign w:val="center"/>
            <w:hideMark/>
          </w:tcPr>
          <w:p w14:paraId="31C23523" w14:textId="77777777" w:rsidR="004B4E6C" w:rsidRPr="008A4DBA" w:rsidRDefault="004B4E6C" w:rsidP="002F318E">
            <w:r w:rsidRPr="008A4DBA">
              <w:rPr>
                <w:sz w:val="22"/>
                <w:szCs w:val="22"/>
              </w:rPr>
              <w:t>Выпуск продукции в сопоставимых ценах (отчетный период)</w:t>
            </w:r>
          </w:p>
        </w:tc>
        <w:tc>
          <w:tcPr>
            <w:tcW w:w="0" w:type="auto"/>
            <w:tcBorders>
              <w:top w:val="outset" w:sz="6" w:space="0" w:color="auto"/>
              <w:left w:val="outset" w:sz="6" w:space="0" w:color="auto"/>
              <w:bottom w:val="outset" w:sz="6" w:space="0" w:color="auto"/>
              <w:right w:val="outset" w:sz="6" w:space="0" w:color="auto"/>
            </w:tcBorders>
            <w:vAlign w:val="center"/>
            <w:hideMark/>
          </w:tcPr>
          <w:p w14:paraId="027D3C1C" w14:textId="77777777" w:rsidR="004B4E6C" w:rsidRPr="008A4DBA" w:rsidRDefault="004B4E6C" w:rsidP="002F318E">
            <w:r w:rsidRPr="008A4DBA">
              <w:rPr>
                <w:sz w:val="22"/>
                <w:szCs w:val="22"/>
              </w:rPr>
              <w:t>Среднегодовая стоимость основных производственных фондов (базисный период)</w:t>
            </w:r>
          </w:p>
        </w:tc>
        <w:tc>
          <w:tcPr>
            <w:tcW w:w="0" w:type="auto"/>
            <w:tcBorders>
              <w:top w:val="outset" w:sz="6" w:space="0" w:color="auto"/>
              <w:left w:val="outset" w:sz="6" w:space="0" w:color="auto"/>
              <w:bottom w:val="outset" w:sz="6" w:space="0" w:color="auto"/>
              <w:right w:val="outset" w:sz="6" w:space="0" w:color="auto"/>
            </w:tcBorders>
            <w:vAlign w:val="center"/>
            <w:hideMark/>
          </w:tcPr>
          <w:p w14:paraId="1977C116" w14:textId="77777777" w:rsidR="004B4E6C" w:rsidRPr="008A4DBA" w:rsidRDefault="004B4E6C" w:rsidP="002F318E">
            <w:r w:rsidRPr="008A4DBA">
              <w:rPr>
                <w:sz w:val="22"/>
                <w:szCs w:val="22"/>
              </w:rPr>
              <w:t>Среднегодовая стоимость основных производственных фондов (отчетный период)</w:t>
            </w:r>
          </w:p>
        </w:tc>
      </w:tr>
      <w:tr w:rsidR="004B4E6C" w:rsidRPr="008A4DBA" w14:paraId="02D35C9D" w14:textId="77777777" w:rsidTr="002F318E">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879E2B1" w14:textId="77777777" w:rsidR="004B4E6C" w:rsidRPr="008A4DBA" w:rsidRDefault="004B4E6C" w:rsidP="002F318E">
            <w:r w:rsidRPr="008A4DBA">
              <w:rPr>
                <w:sz w:val="22"/>
                <w:szCs w:val="22"/>
              </w:rPr>
              <w:t>1</w:t>
            </w:r>
          </w:p>
        </w:tc>
        <w:tc>
          <w:tcPr>
            <w:tcW w:w="0" w:type="auto"/>
            <w:tcBorders>
              <w:top w:val="outset" w:sz="6" w:space="0" w:color="auto"/>
              <w:left w:val="outset" w:sz="6" w:space="0" w:color="auto"/>
              <w:bottom w:val="outset" w:sz="6" w:space="0" w:color="auto"/>
              <w:right w:val="outset" w:sz="6" w:space="0" w:color="auto"/>
            </w:tcBorders>
            <w:vAlign w:val="center"/>
            <w:hideMark/>
          </w:tcPr>
          <w:p w14:paraId="36FA65E9" w14:textId="77777777" w:rsidR="004B4E6C" w:rsidRPr="008A4DBA" w:rsidRDefault="004B4E6C" w:rsidP="002F318E">
            <w:r w:rsidRPr="008A4DBA">
              <w:rPr>
                <w:sz w:val="22"/>
                <w:szCs w:val="22"/>
              </w:rPr>
              <w:t>2000</w:t>
            </w:r>
          </w:p>
        </w:tc>
        <w:tc>
          <w:tcPr>
            <w:tcW w:w="0" w:type="auto"/>
            <w:tcBorders>
              <w:top w:val="outset" w:sz="6" w:space="0" w:color="auto"/>
              <w:left w:val="outset" w:sz="6" w:space="0" w:color="auto"/>
              <w:bottom w:val="outset" w:sz="6" w:space="0" w:color="auto"/>
              <w:right w:val="outset" w:sz="6" w:space="0" w:color="auto"/>
            </w:tcBorders>
            <w:vAlign w:val="center"/>
            <w:hideMark/>
          </w:tcPr>
          <w:p w14:paraId="3F246BAB" w14:textId="77777777" w:rsidR="004B4E6C" w:rsidRPr="008A4DBA" w:rsidRDefault="004B4E6C" w:rsidP="002F318E">
            <w:r w:rsidRPr="008A4DBA">
              <w:rPr>
                <w:sz w:val="22"/>
                <w:szCs w:val="22"/>
              </w:rPr>
              <w:t>2700</w:t>
            </w:r>
          </w:p>
        </w:tc>
        <w:tc>
          <w:tcPr>
            <w:tcW w:w="0" w:type="auto"/>
            <w:tcBorders>
              <w:top w:val="outset" w:sz="6" w:space="0" w:color="auto"/>
              <w:left w:val="outset" w:sz="6" w:space="0" w:color="auto"/>
              <w:bottom w:val="outset" w:sz="6" w:space="0" w:color="auto"/>
              <w:right w:val="outset" w:sz="6" w:space="0" w:color="auto"/>
            </w:tcBorders>
            <w:vAlign w:val="center"/>
            <w:hideMark/>
          </w:tcPr>
          <w:p w14:paraId="734358A8" w14:textId="77777777" w:rsidR="004B4E6C" w:rsidRPr="008A4DBA" w:rsidRDefault="004B4E6C" w:rsidP="002F318E">
            <w:r w:rsidRPr="008A4DBA">
              <w:rPr>
                <w:sz w:val="22"/>
                <w:szCs w:val="22"/>
              </w:rPr>
              <w:t>2400</w:t>
            </w:r>
          </w:p>
        </w:tc>
        <w:tc>
          <w:tcPr>
            <w:tcW w:w="0" w:type="auto"/>
            <w:tcBorders>
              <w:top w:val="outset" w:sz="6" w:space="0" w:color="auto"/>
              <w:left w:val="outset" w:sz="6" w:space="0" w:color="auto"/>
              <w:bottom w:val="outset" w:sz="6" w:space="0" w:color="auto"/>
              <w:right w:val="outset" w:sz="6" w:space="0" w:color="auto"/>
            </w:tcBorders>
            <w:vAlign w:val="center"/>
            <w:hideMark/>
          </w:tcPr>
          <w:p w14:paraId="79AD278E" w14:textId="77777777" w:rsidR="004B4E6C" w:rsidRPr="008A4DBA" w:rsidRDefault="004B4E6C" w:rsidP="002F318E">
            <w:r w:rsidRPr="008A4DBA">
              <w:rPr>
                <w:sz w:val="22"/>
                <w:szCs w:val="22"/>
              </w:rPr>
              <w:t>4500</w:t>
            </w:r>
          </w:p>
        </w:tc>
      </w:tr>
      <w:tr w:rsidR="004B4E6C" w:rsidRPr="008A4DBA" w14:paraId="62A45F45" w14:textId="77777777" w:rsidTr="002F318E">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0194A76A" w14:textId="77777777" w:rsidR="004B4E6C" w:rsidRPr="008A4DBA" w:rsidRDefault="004B4E6C" w:rsidP="002F318E">
            <w:r w:rsidRPr="008A4DBA">
              <w:rPr>
                <w:sz w:val="22"/>
                <w:szCs w:val="22"/>
              </w:rPr>
              <w:t>2</w:t>
            </w:r>
          </w:p>
        </w:tc>
        <w:tc>
          <w:tcPr>
            <w:tcW w:w="0" w:type="auto"/>
            <w:tcBorders>
              <w:top w:val="outset" w:sz="6" w:space="0" w:color="auto"/>
              <w:left w:val="outset" w:sz="6" w:space="0" w:color="auto"/>
              <w:bottom w:val="outset" w:sz="6" w:space="0" w:color="auto"/>
              <w:right w:val="outset" w:sz="6" w:space="0" w:color="auto"/>
            </w:tcBorders>
            <w:vAlign w:val="center"/>
            <w:hideMark/>
          </w:tcPr>
          <w:p w14:paraId="3EE73FB6" w14:textId="77777777" w:rsidR="004B4E6C" w:rsidRPr="008A4DBA" w:rsidRDefault="004B4E6C" w:rsidP="002F318E">
            <w:r w:rsidRPr="008A4DBA">
              <w:rPr>
                <w:sz w:val="22"/>
                <w:szCs w:val="22"/>
              </w:rPr>
              <w:t>1800</w:t>
            </w:r>
          </w:p>
        </w:tc>
        <w:tc>
          <w:tcPr>
            <w:tcW w:w="0" w:type="auto"/>
            <w:tcBorders>
              <w:top w:val="outset" w:sz="6" w:space="0" w:color="auto"/>
              <w:left w:val="outset" w:sz="6" w:space="0" w:color="auto"/>
              <w:bottom w:val="outset" w:sz="6" w:space="0" w:color="auto"/>
              <w:right w:val="outset" w:sz="6" w:space="0" w:color="auto"/>
            </w:tcBorders>
            <w:vAlign w:val="center"/>
            <w:hideMark/>
          </w:tcPr>
          <w:p w14:paraId="48840E6A" w14:textId="77777777" w:rsidR="004B4E6C" w:rsidRPr="008A4DBA" w:rsidRDefault="004B4E6C" w:rsidP="002F318E">
            <w:r w:rsidRPr="008A4DBA">
              <w:rPr>
                <w:sz w:val="22"/>
                <w:szCs w:val="22"/>
              </w:rPr>
              <w:t>2200</w:t>
            </w:r>
          </w:p>
        </w:tc>
        <w:tc>
          <w:tcPr>
            <w:tcW w:w="0" w:type="auto"/>
            <w:tcBorders>
              <w:top w:val="outset" w:sz="6" w:space="0" w:color="auto"/>
              <w:left w:val="outset" w:sz="6" w:space="0" w:color="auto"/>
              <w:bottom w:val="outset" w:sz="6" w:space="0" w:color="auto"/>
              <w:right w:val="outset" w:sz="6" w:space="0" w:color="auto"/>
            </w:tcBorders>
            <w:vAlign w:val="center"/>
            <w:hideMark/>
          </w:tcPr>
          <w:p w14:paraId="0D29D56C" w14:textId="77777777" w:rsidR="004B4E6C" w:rsidRPr="008A4DBA" w:rsidRDefault="004B4E6C" w:rsidP="002F318E">
            <w:r w:rsidRPr="008A4DBA">
              <w:rPr>
                <w:sz w:val="22"/>
                <w:szCs w:val="22"/>
              </w:rPr>
              <w:t>5600</w:t>
            </w:r>
          </w:p>
        </w:tc>
        <w:tc>
          <w:tcPr>
            <w:tcW w:w="0" w:type="auto"/>
            <w:tcBorders>
              <w:top w:val="outset" w:sz="6" w:space="0" w:color="auto"/>
              <w:left w:val="outset" w:sz="6" w:space="0" w:color="auto"/>
              <w:bottom w:val="outset" w:sz="6" w:space="0" w:color="auto"/>
              <w:right w:val="outset" w:sz="6" w:space="0" w:color="auto"/>
            </w:tcBorders>
            <w:vAlign w:val="center"/>
            <w:hideMark/>
          </w:tcPr>
          <w:p w14:paraId="18ED4CB4" w14:textId="77777777" w:rsidR="004B4E6C" w:rsidRPr="008A4DBA" w:rsidRDefault="004B4E6C" w:rsidP="002F318E">
            <w:r w:rsidRPr="008A4DBA">
              <w:rPr>
                <w:sz w:val="22"/>
                <w:szCs w:val="22"/>
              </w:rPr>
              <w:t>5500</w:t>
            </w:r>
          </w:p>
        </w:tc>
      </w:tr>
    </w:tbl>
    <w:p w14:paraId="56E7B7A7" w14:textId="77777777" w:rsidR="004B4E6C" w:rsidRPr="008A4DBA" w:rsidRDefault="004B4E6C" w:rsidP="004B4E6C">
      <w:pPr>
        <w:rPr>
          <w:sz w:val="22"/>
          <w:szCs w:val="22"/>
        </w:rPr>
      </w:pPr>
      <w:r w:rsidRPr="008A4DBA">
        <w:rPr>
          <w:sz w:val="22"/>
          <w:szCs w:val="22"/>
        </w:rPr>
        <w:t>Определите:</w:t>
      </w:r>
    </w:p>
    <w:p w14:paraId="127D567D" w14:textId="77777777" w:rsidR="004B4E6C" w:rsidRPr="008A4DBA" w:rsidRDefault="004B4E6C" w:rsidP="00BE2C09">
      <w:pPr>
        <w:numPr>
          <w:ilvl w:val="0"/>
          <w:numId w:val="20"/>
        </w:numPr>
        <w:rPr>
          <w:sz w:val="22"/>
          <w:szCs w:val="22"/>
        </w:rPr>
      </w:pPr>
      <w:r w:rsidRPr="008A4DBA">
        <w:rPr>
          <w:sz w:val="22"/>
          <w:szCs w:val="22"/>
        </w:rPr>
        <w:t>Уровень фондоотдачи и его динамику по каждой отрасли.</w:t>
      </w:r>
    </w:p>
    <w:p w14:paraId="6D6BC490" w14:textId="77777777" w:rsidR="004B4E6C" w:rsidRPr="008A4DBA" w:rsidRDefault="004B4E6C" w:rsidP="00BE2C09">
      <w:pPr>
        <w:numPr>
          <w:ilvl w:val="0"/>
          <w:numId w:val="20"/>
        </w:numPr>
        <w:rPr>
          <w:sz w:val="22"/>
          <w:szCs w:val="22"/>
        </w:rPr>
      </w:pPr>
      <w:r w:rsidRPr="008A4DBA">
        <w:rPr>
          <w:sz w:val="22"/>
          <w:szCs w:val="22"/>
        </w:rPr>
        <w:t>Средний уровень фондоотдачи и фондоемкости по группе предприятий в базисном и отчетном периоде.</w:t>
      </w:r>
    </w:p>
    <w:p w14:paraId="5A60A945" w14:textId="77777777" w:rsidR="004B4E6C" w:rsidRPr="008A4DBA" w:rsidRDefault="004B4E6C" w:rsidP="00BE2C09">
      <w:pPr>
        <w:numPr>
          <w:ilvl w:val="0"/>
          <w:numId w:val="20"/>
        </w:numPr>
        <w:rPr>
          <w:sz w:val="22"/>
          <w:szCs w:val="22"/>
        </w:rPr>
      </w:pPr>
      <w:r w:rsidRPr="008A4DBA">
        <w:rPr>
          <w:sz w:val="22"/>
          <w:szCs w:val="22"/>
        </w:rPr>
        <w:t>Индексы фондоотдачи переменного, постоянного состава и индекс структурных сдвигов.</w:t>
      </w:r>
    </w:p>
    <w:p w14:paraId="494A97B4" w14:textId="77777777" w:rsidR="004B4E6C" w:rsidRPr="008A4DBA" w:rsidRDefault="004B4E6C" w:rsidP="004B4E6C">
      <w:pPr>
        <w:rPr>
          <w:sz w:val="22"/>
          <w:szCs w:val="22"/>
        </w:rPr>
      </w:pPr>
      <w:r w:rsidRPr="008A4DBA">
        <w:rPr>
          <w:sz w:val="22"/>
          <w:szCs w:val="22"/>
        </w:rPr>
        <w:t>По результатам расчетов сделайте краткие выводы.</w:t>
      </w:r>
    </w:p>
    <w:tbl>
      <w:tblPr>
        <w:tblW w:w="2500" w:type="pct"/>
        <w:tblCellSpacing w:w="0" w:type="dxa"/>
        <w:tblCellMar>
          <w:left w:w="0" w:type="dxa"/>
          <w:right w:w="0" w:type="dxa"/>
        </w:tblCellMar>
        <w:tblLook w:val="04A0" w:firstRow="1" w:lastRow="0" w:firstColumn="1" w:lastColumn="0" w:noHBand="0" w:noVBand="1"/>
      </w:tblPr>
      <w:tblGrid>
        <w:gridCol w:w="4961"/>
      </w:tblGrid>
      <w:tr w:rsidR="004B4E6C" w:rsidRPr="008A4DBA" w14:paraId="28C27568" w14:textId="77777777" w:rsidTr="002F318E">
        <w:trPr>
          <w:tblCellSpacing w:w="0" w:type="dxa"/>
        </w:trPr>
        <w:tc>
          <w:tcPr>
            <w:tcW w:w="0" w:type="auto"/>
            <w:vAlign w:val="center"/>
            <w:hideMark/>
          </w:tcPr>
          <w:p w14:paraId="4DAAB3D9" w14:textId="77777777" w:rsidR="004B4E6C" w:rsidRPr="008A4DBA" w:rsidRDefault="004B4E6C" w:rsidP="002F318E"/>
        </w:tc>
      </w:tr>
    </w:tbl>
    <w:p w14:paraId="471EEDFF" w14:textId="77777777" w:rsidR="004B4E6C" w:rsidRPr="008A4DBA" w:rsidRDefault="004B4E6C" w:rsidP="004B4E6C">
      <w:pPr>
        <w:spacing w:before="240"/>
        <w:jc w:val="center"/>
        <w:outlineLvl w:val="0"/>
        <w:rPr>
          <w:b/>
          <w:bCs/>
          <w:kern w:val="36"/>
          <w:sz w:val="22"/>
          <w:szCs w:val="22"/>
        </w:rPr>
      </w:pPr>
      <w:r w:rsidRPr="008A4DBA">
        <w:rPr>
          <w:b/>
          <w:bCs/>
          <w:kern w:val="36"/>
          <w:sz w:val="22"/>
          <w:szCs w:val="22"/>
        </w:rPr>
        <w:t>Задача №18</w:t>
      </w:r>
    </w:p>
    <w:p w14:paraId="089D39F7" w14:textId="77777777" w:rsidR="004B4E6C" w:rsidRPr="008A4DBA" w:rsidRDefault="004B4E6C" w:rsidP="004B4E6C">
      <w:pPr>
        <w:jc w:val="both"/>
        <w:rPr>
          <w:sz w:val="22"/>
          <w:szCs w:val="22"/>
        </w:rPr>
      </w:pPr>
      <w:r w:rsidRPr="008A4DBA">
        <w:rPr>
          <w:sz w:val="22"/>
          <w:szCs w:val="22"/>
        </w:rPr>
        <w:t>Определите ожидаемое выполнение плана товарооборота, если за девять месяцев фактический товарооборот составил 3248 тыс. руб. План четвёртого квартала составляет 25% от годового товарооборота. Планируемый на год товарооборот – 4590 тыс. руб.</w:t>
      </w:r>
    </w:p>
    <w:tbl>
      <w:tblPr>
        <w:tblW w:w="2500" w:type="pct"/>
        <w:tblCellSpacing w:w="0" w:type="dxa"/>
        <w:tblCellMar>
          <w:left w:w="0" w:type="dxa"/>
          <w:right w:w="0" w:type="dxa"/>
        </w:tblCellMar>
        <w:tblLook w:val="04A0" w:firstRow="1" w:lastRow="0" w:firstColumn="1" w:lastColumn="0" w:noHBand="0" w:noVBand="1"/>
      </w:tblPr>
      <w:tblGrid>
        <w:gridCol w:w="4961"/>
      </w:tblGrid>
      <w:tr w:rsidR="004B4E6C" w:rsidRPr="008A4DBA" w14:paraId="39622F9C" w14:textId="77777777" w:rsidTr="002F318E">
        <w:trPr>
          <w:tblCellSpacing w:w="0" w:type="dxa"/>
        </w:trPr>
        <w:tc>
          <w:tcPr>
            <w:tcW w:w="0" w:type="auto"/>
            <w:vAlign w:val="center"/>
            <w:hideMark/>
          </w:tcPr>
          <w:p w14:paraId="12C5628B" w14:textId="77777777" w:rsidR="004B4E6C" w:rsidRPr="008A4DBA" w:rsidRDefault="004B4E6C" w:rsidP="002F318E"/>
        </w:tc>
      </w:tr>
    </w:tbl>
    <w:p w14:paraId="06C94798" w14:textId="77777777" w:rsidR="004B4E6C" w:rsidRPr="008A4DBA" w:rsidRDefault="004B4E6C" w:rsidP="004B4E6C">
      <w:pPr>
        <w:spacing w:before="240"/>
        <w:jc w:val="center"/>
        <w:outlineLvl w:val="0"/>
        <w:rPr>
          <w:b/>
          <w:bCs/>
          <w:kern w:val="36"/>
          <w:sz w:val="22"/>
          <w:szCs w:val="22"/>
        </w:rPr>
      </w:pPr>
      <w:r w:rsidRPr="008A4DBA">
        <w:rPr>
          <w:b/>
          <w:bCs/>
          <w:kern w:val="36"/>
          <w:sz w:val="22"/>
          <w:szCs w:val="22"/>
        </w:rPr>
        <w:t>Задача № 19</w:t>
      </w:r>
    </w:p>
    <w:p w14:paraId="72CC567A" w14:textId="77777777" w:rsidR="004B4E6C" w:rsidRPr="008A4DBA" w:rsidRDefault="004B4E6C" w:rsidP="004B4E6C">
      <w:pPr>
        <w:rPr>
          <w:sz w:val="22"/>
          <w:szCs w:val="22"/>
        </w:rPr>
      </w:pPr>
      <w:r w:rsidRPr="008A4DBA">
        <w:rPr>
          <w:sz w:val="22"/>
          <w:szCs w:val="22"/>
        </w:rPr>
        <w:t>Дать оценку количественного влияния изменения целодневных и внутрисменных потерь рабочего времени на время, отработанное одним рабочим. Данные в таблице.</w:t>
      </w:r>
    </w:p>
    <w:tbl>
      <w:tblPr>
        <w:tblW w:w="5000" w:type="pct"/>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45"/>
        <w:gridCol w:w="7779"/>
        <w:gridCol w:w="30"/>
        <w:gridCol w:w="1018"/>
        <w:gridCol w:w="1033"/>
      </w:tblGrid>
      <w:tr w:rsidR="004B4E6C" w:rsidRPr="008A4DBA" w14:paraId="71AD1974" w14:textId="77777777" w:rsidTr="002F318E">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241E725E" w14:textId="77777777" w:rsidR="004B4E6C" w:rsidRPr="008A4DBA" w:rsidRDefault="004B4E6C" w:rsidP="002F318E">
            <w:r w:rsidRPr="008A4DBA">
              <w:rPr>
                <w:sz w:val="22"/>
                <w:szCs w:val="22"/>
              </w:rPr>
              <w:t>Показатели</w:t>
            </w:r>
          </w:p>
        </w:tc>
        <w:tc>
          <w:tcPr>
            <w:tcW w:w="0" w:type="auto"/>
            <w:tcBorders>
              <w:top w:val="outset" w:sz="6" w:space="0" w:color="auto"/>
              <w:left w:val="outset" w:sz="6" w:space="0" w:color="auto"/>
              <w:bottom w:val="outset" w:sz="6" w:space="0" w:color="auto"/>
              <w:right w:val="outset" w:sz="6" w:space="0" w:color="auto"/>
            </w:tcBorders>
            <w:vAlign w:val="center"/>
            <w:hideMark/>
          </w:tcPr>
          <w:p w14:paraId="3F16574A" w14:textId="77777777" w:rsidR="004B4E6C" w:rsidRPr="008A4DBA" w:rsidRDefault="004B4E6C" w:rsidP="002F318E">
            <w:r w:rsidRPr="008A4DBA">
              <w:rPr>
                <w:sz w:val="22"/>
                <w:szCs w:val="22"/>
              </w:rPr>
              <w:t>План</w:t>
            </w:r>
          </w:p>
        </w:tc>
        <w:tc>
          <w:tcPr>
            <w:tcW w:w="0" w:type="auto"/>
            <w:tcBorders>
              <w:top w:val="outset" w:sz="6" w:space="0" w:color="auto"/>
              <w:left w:val="outset" w:sz="6" w:space="0" w:color="auto"/>
              <w:bottom w:val="outset" w:sz="6" w:space="0" w:color="auto"/>
              <w:right w:val="outset" w:sz="6" w:space="0" w:color="auto"/>
            </w:tcBorders>
            <w:vAlign w:val="center"/>
            <w:hideMark/>
          </w:tcPr>
          <w:p w14:paraId="571F953D" w14:textId="77777777" w:rsidR="004B4E6C" w:rsidRPr="008A4DBA" w:rsidRDefault="004B4E6C" w:rsidP="002F318E">
            <w:r w:rsidRPr="008A4DBA">
              <w:rPr>
                <w:sz w:val="22"/>
                <w:szCs w:val="22"/>
              </w:rPr>
              <w:t>Факт</w:t>
            </w:r>
          </w:p>
        </w:tc>
      </w:tr>
      <w:tr w:rsidR="004B4E6C" w:rsidRPr="008A4DBA" w14:paraId="0BA55C65" w14:textId="77777777" w:rsidTr="002F318E">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18B65E3F" w14:textId="77777777" w:rsidR="004B4E6C" w:rsidRPr="008A4DBA" w:rsidRDefault="004B4E6C" w:rsidP="002F318E">
            <w:r w:rsidRPr="008A4DBA">
              <w:rPr>
                <w:sz w:val="22"/>
                <w:szCs w:val="22"/>
              </w:rPr>
              <w:t>1. Время, отработанное одним рабочим, час</w:t>
            </w:r>
          </w:p>
        </w:tc>
        <w:tc>
          <w:tcPr>
            <w:tcW w:w="0" w:type="auto"/>
            <w:tcBorders>
              <w:top w:val="outset" w:sz="6" w:space="0" w:color="auto"/>
              <w:left w:val="outset" w:sz="6" w:space="0" w:color="auto"/>
              <w:bottom w:val="outset" w:sz="6" w:space="0" w:color="auto"/>
              <w:right w:val="outset" w:sz="6" w:space="0" w:color="auto"/>
            </w:tcBorders>
            <w:vAlign w:val="center"/>
            <w:hideMark/>
          </w:tcPr>
          <w:p w14:paraId="274A47F7" w14:textId="77777777" w:rsidR="004B4E6C" w:rsidRPr="008A4DBA" w:rsidRDefault="004B4E6C" w:rsidP="002F318E">
            <w:r w:rsidRPr="008A4DBA">
              <w:rPr>
                <w:sz w:val="22"/>
                <w:szCs w:val="22"/>
              </w:rPr>
              <w:t>1784,0</w:t>
            </w:r>
          </w:p>
        </w:tc>
        <w:tc>
          <w:tcPr>
            <w:tcW w:w="0" w:type="auto"/>
            <w:tcBorders>
              <w:top w:val="outset" w:sz="6" w:space="0" w:color="auto"/>
              <w:left w:val="outset" w:sz="6" w:space="0" w:color="auto"/>
              <w:bottom w:val="outset" w:sz="6" w:space="0" w:color="auto"/>
              <w:right w:val="outset" w:sz="6" w:space="0" w:color="auto"/>
            </w:tcBorders>
            <w:vAlign w:val="center"/>
            <w:hideMark/>
          </w:tcPr>
          <w:p w14:paraId="67B7A798" w14:textId="77777777" w:rsidR="004B4E6C" w:rsidRPr="008A4DBA" w:rsidRDefault="004B4E6C" w:rsidP="002F318E">
            <w:r w:rsidRPr="008A4DBA">
              <w:rPr>
                <w:sz w:val="22"/>
                <w:szCs w:val="22"/>
              </w:rPr>
              <w:t>1762,8</w:t>
            </w:r>
          </w:p>
        </w:tc>
      </w:tr>
      <w:tr w:rsidR="004B4E6C" w:rsidRPr="008A4DBA" w14:paraId="3A38D689" w14:textId="77777777" w:rsidTr="002F318E">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61D650ED" w14:textId="77777777" w:rsidR="004B4E6C" w:rsidRPr="008A4DBA" w:rsidRDefault="004B4E6C" w:rsidP="002F318E">
            <w:r w:rsidRPr="008A4DBA">
              <w:rPr>
                <w:sz w:val="22"/>
                <w:szCs w:val="22"/>
              </w:rPr>
              <w:t>2. Количество дней, отработанных одним рабочим, дни</w:t>
            </w:r>
          </w:p>
        </w:tc>
        <w:tc>
          <w:tcPr>
            <w:tcW w:w="0" w:type="auto"/>
            <w:tcBorders>
              <w:top w:val="outset" w:sz="6" w:space="0" w:color="auto"/>
              <w:left w:val="outset" w:sz="6" w:space="0" w:color="auto"/>
              <w:bottom w:val="outset" w:sz="6" w:space="0" w:color="auto"/>
              <w:right w:val="outset" w:sz="6" w:space="0" w:color="auto"/>
            </w:tcBorders>
            <w:vAlign w:val="center"/>
            <w:hideMark/>
          </w:tcPr>
          <w:p w14:paraId="75EB83D0" w14:textId="77777777" w:rsidR="004B4E6C" w:rsidRPr="008A4DBA" w:rsidRDefault="004B4E6C" w:rsidP="002F318E">
            <w:r w:rsidRPr="008A4DBA">
              <w:rPr>
                <w:sz w:val="22"/>
                <w:szCs w:val="22"/>
              </w:rPr>
              <w:t>223</w:t>
            </w:r>
          </w:p>
        </w:tc>
        <w:tc>
          <w:tcPr>
            <w:tcW w:w="0" w:type="auto"/>
            <w:tcBorders>
              <w:top w:val="outset" w:sz="6" w:space="0" w:color="auto"/>
              <w:left w:val="outset" w:sz="6" w:space="0" w:color="auto"/>
              <w:bottom w:val="outset" w:sz="6" w:space="0" w:color="auto"/>
              <w:right w:val="outset" w:sz="6" w:space="0" w:color="auto"/>
            </w:tcBorders>
            <w:vAlign w:val="center"/>
            <w:hideMark/>
          </w:tcPr>
          <w:p w14:paraId="672CBC18" w14:textId="77777777" w:rsidR="004B4E6C" w:rsidRPr="008A4DBA" w:rsidRDefault="004B4E6C" w:rsidP="002F318E">
            <w:r w:rsidRPr="008A4DBA">
              <w:rPr>
                <w:sz w:val="22"/>
                <w:szCs w:val="22"/>
              </w:rPr>
              <w:t>226</w:t>
            </w:r>
          </w:p>
        </w:tc>
      </w:tr>
      <w:tr w:rsidR="004B4E6C" w:rsidRPr="008A4DBA" w14:paraId="47C0A086" w14:textId="77777777" w:rsidTr="002F318E">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318B1C3D" w14:textId="77777777" w:rsidR="004B4E6C" w:rsidRPr="008A4DBA" w:rsidRDefault="004B4E6C" w:rsidP="002F318E">
            <w:r w:rsidRPr="008A4DBA">
              <w:rPr>
                <w:sz w:val="22"/>
                <w:szCs w:val="22"/>
              </w:rPr>
              <w:t>3. Средняя продолжительность рабочего дня, час.</w:t>
            </w:r>
          </w:p>
        </w:tc>
        <w:tc>
          <w:tcPr>
            <w:tcW w:w="0" w:type="auto"/>
            <w:tcBorders>
              <w:top w:val="outset" w:sz="6" w:space="0" w:color="auto"/>
              <w:left w:val="outset" w:sz="6" w:space="0" w:color="auto"/>
              <w:bottom w:val="outset" w:sz="6" w:space="0" w:color="auto"/>
              <w:right w:val="outset" w:sz="6" w:space="0" w:color="auto"/>
            </w:tcBorders>
            <w:vAlign w:val="center"/>
            <w:hideMark/>
          </w:tcPr>
          <w:p w14:paraId="40C71B2A" w14:textId="77777777" w:rsidR="004B4E6C" w:rsidRPr="008A4DBA" w:rsidRDefault="004B4E6C" w:rsidP="002F318E">
            <w:r w:rsidRPr="008A4DBA">
              <w:rPr>
                <w:sz w:val="22"/>
                <w:szCs w:val="22"/>
              </w:rPr>
              <w:t>8</w:t>
            </w:r>
          </w:p>
        </w:tc>
        <w:tc>
          <w:tcPr>
            <w:tcW w:w="0" w:type="auto"/>
            <w:tcBorders>
              <w:top w:val="outset" w:sz="6" w:space="0" w:color="auto"/>
              <w:left w:val="outset" w:sz="6" w:space="0" w:color="auto"/>
              <w:bottom w:val="outset" w:sz="6" w:space="0" w:color="auto"/>
              <w:right w:val="outset" w:sz="6" w:space="0" w:color="auto"/>
            </w:tcBorders>
            <w:vAlign w:val="center"/>
            <w:hideMark/>
          </w:tcPr>
          <w:p w14:paraId="3169ED48" w14:textId="77777777" w:rsidR="004B4E6C" w:rsidRPr="008A4DBA" w:rsidRDefault="004B4E6C" w:rsidP="002F318E">
            <w:r w:rsidRPr="008A4DBA">
              <w:rPr>
                <w:sz w:val="22"/>
                <w:szCs w:val="22"/>
              </w:rPr>
              <w:t>7,8</w:t>
            </w:r>
          </w:p>
        </w:tc>
      </w:tr>
      <w:tr w:rsidR="004B4E6C" w:rsidRPr="008A4DBA" w14:paraId="446D05A3" w14:textId="77777777" w:rsidTr="002F318E">
        <w:tblPrEx>
          <w:tblCellSpacing w:w="0" w:type="dxa"/>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rPr>
          <w:gridBefore w:val="1"/>
          <w:gridAfter w:val="3"/>
          <w:tblCellSpacing w:w="0" w:type="dxa"/>
        </w:trPr>
        <w:tc>
          <w:tcPr>
            <w:tcW w:w="0" w:type="auto"/>
            <w:vAlign w:val="center"/>
            <w:hideMark/>
          </w:tcPr>
          <w:p w14:paraId="43DB0574" w14:textId="77777777" w:rsidR="004B4E6C" w:rsidRPr="008A4DBA" w:rsidRDefault="004B4E6C" w:rsidP="002F318E"/>
        </w:tc>
      </w:tr>
    </w:tbl>
    <w:p w14:paraId="257E1788" w14:textId="77777777" w:rsidR="004B4E6C" w:rsidRPr="008A4DBA" w:rsidRDefault="004B4E6C" w:rsidP="004B4E6C">
      <w:pPr>
        <w:spacing w:before="240"/>
        <w:jc w:val="center"/>
        <w:outlineLvl w:val="0"/>
        <w:rPr>
          <w:b/>
          <w:bCs/>
          <w:kern w:val="36"/>
          <w:sz w:val="22"/>
          <w:szCs w:val="22"/>
        </w:rPr>
      </w:pPr>
      <w:r w:rsidRPr="008A4DBA">
        <w:rPr>
          <w:b/>
          <w:bCs/>
          <w:kern w:val="36"/>
          <w:sz w:val="22"/>
          <w:szCs w:val="22"/>
        </w:rPr>
        <w:t>Задача № 20</w:t>
      </w:r>
    </w:p>
    <w:p w14:paraId="715983A9" w14:textId="77777777" w:rsidR="004B4E6C" w:rsidRPr="008A4DBA" w:rsidRDefault="004B4E6C" w:rsidP="004B4E6C">
      <w:pPr>
        <w:rPr>
          <w:sz w:val="22"/>
          <w:szCs w:val="22"/>
        </w:rPr>
      </w:pPr>
      <w:r w:rsidRPr="008A4DBA">
        <w:rPr>
          <w:sz w:val="22"/>
          <w:szCs w:val="22"/>
        </w:rPr>
        <w:t>По данным таблицы оценить влияние изменения материальных затрат и материалоотдачи на выпуск продукции. Сформулировать выводы.</w:t>
      </w:r>
    </w:p>
    <w:tbl>
      <w:tblPr>
        <w:tblW w:w="5000" w:type="pct"/>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45"/>
        <w:gridCol w:w="7287"/>
        <w:gridCol w:w="30"/>
        <w:gridCol w:w="1292"/>
        <w:gridCol w:w="1251"/>
      </w:tblGrid>
      <w:tr w:rsidR="004B4E6C" w:rsidRPr="008A4DBA" w14:paraId="7607818C" w14:textId="77777777" w:rsidTr="002F318E">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121CE0A2" w14:textId="77777777" w:rsidR="004B4E6C" w:rsidRPr="008A4DBA" w:rsidRDefault="004B4E6C" w:rsidP="002F318E">
            <w:r w:rsidRPr="008A4DBA">
              <w:rPr>
                <w:sz w:val="22"/>
                <w:szCs w:val="22"/>
              </w:rPr>
              <w:t>Показатели</w:t>
            </w:r>
          </w:p>
        </w:tc>
        <w:tc>
          <w:tcPr>
            <w:tcW w:w="0" w:type="auto"/>
            <w:tcBorders>
              <w:top w:val="outset" w:sz="6" w:space="0" w:color="auto"/>
              <w:left w:val="outset" w:sz="6" w:space="0" w:color="auto"/>
              <w:bottom w:val="outset" w:sz="6" w:space="0" w:color="auto"/>
              <w:right w:val="outset" w:sz="6" w:space="0" w:color="auto"/>
            </w:tcBorders>
            <w:vAlign w:val="center"/>
            <w:hideMark/>
          </w:tcPr>
          <w:p w14:paraId="78E2729A" w14:textId="77777777" w:rsidR="004B4E6C" w:rsidRPr="008A4DBA" w:rsidRDefault="004B4E6C" w:rsidP="002F318E">
            <w:r w:rsidRPr="008A4DBA">
              <w:rPr>
                <w:sz w:val="22"/>
                <w:szCs w:val="22"/>
              </w:rPr>
              <w:t>Смета</w:t>
            </w:r>
          </w:p>
        </w:tc>
        <w:tc>
          <w:tcPr>
            <w:tcW w:w="0" w:type="auto"/>
            <w:tcBorders>
              <w:top w:val="outset" w:sz="6" w:space="0" w:color="auto"/>
              <w:left w:val="outset" w:sz="6" w:space="0" w:color="auto"/>
              <w:bottom w:val="outset" w:sz="6" w:space="0" w:color="auto"/>
              <w:right w:val="outset" w:sz="6" w:space="0" w:color="auto"/>
            </w:tcBorders>
            <w:vAlign w:val="center"/>
            <w:hideMark/>
          </w:tcPr>
          <w:p w14:paraId="2253704A" w14:textId="77777777" w:rsidR="004B4E6C" w:rsidRPr="008A4DBA" w:rsidRDefault="004B4E6C" w:rsidP="002F318E">
            <w:r w:rsidRPr="008A4DBA">
              <w:rPr>
                <w:sz w:val="22"/>
                <w:szCs w:val="22"/>
              </w:rPr>
              <w:t>Факт</w:t>
            </w:r>
          </w:p>
        </w:tc>
      </w:tr>
      <w:tr w:rsidR="004B4E6C" w:rsidRPr="008A4DBA" w14:paraId="7107CF29" w14:textId="77777777" w:rsidTr="002F318E">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1901E0AE" w14:textId="77777777" w:rsidR="004B4E6C" w:rsidRPr="008A4DBA" w:rsidRDefault="004B4E6C" w:rsidP="002F318E">
            <w:r w:rsidRPr="008A4DBA">
              <w:rPr>
                <w:sz w:val="22"/>
                <w:szCs w:val="22"/>
              </w:rPr>
              <w:t>Выпуск товарной продукции, тыс. руб.</w:t>
            </w:r>
          </w:p>
        </w:tc>
        <w:tc>
          <w:tcPr>
            <w:tcW w:w="0" w:type="auto"/>
            <w:tcBorders>
              <w:top w:val="outset" w:sz="6" w:space="0" w:color="auto"/>
              <w:left w:val="outset" w:sz="6" w:space="0" w:color="auto"/>
              <w:bottom w:val="outset" w:sz="6" w:space="0" w:color="auto"/>
              <w:right w:val="outset" w:sz="6" w:space="0" w:color="auto"/>
            </w:tcBorders>
            <w:vAlign w:val="center"/>
            <w:hideMark/>
          </w:tcPr>
          <w:p w14:paraId="781540C2" w14:textId="77777777" w:rsidR="004B4E6C" w:rsidRPr="008A4DBA" w:rsidRDefault="004B4E6C" w:rsidP="002F318E">
            <w:r w:rsidRPr="008A4DBA">
              <w:rPr>
                <w:sz w:val="22"/>
                <w:szCs w:val="22"/>
              </w:rPr>
              <w:t>32700</w:t>
            </w:r>
          </w:p>
        </w:tc>
        <w:tc>
          <w:tcPr>
            <w:tcW w:w="0" w:type="auto"/>
            <w:tcBorders>
              <w:top w:val="outset" w:sz="6" w:space="0" w:color="auto"/>
              <w:left w:val="outset" w:sz="6" w:space="0" w:color="auto"/>
              <w:bottom w:val="outset" w:sz="6" w:space="0" w:color="auto"/>
              <w:right w:val="outset" w:sz="6" w:space="0" w:color="auto"/>
            </w:tcBorders>
            <w:vAlign w:val="center"/>
            <w:hideMark/>
          </w:tcPr>
          <w:p w14:paraId="6262529A" w14:textId="77777777" w:rsidR="004B4E6C" w:rsidRPr="008A4DBA" w:rsidRDefault="004B4E6C" w:rsidP="002F318E">
            <w:r w:rsidRPr="008A4DBA">
              <w:rPr>
                <w:sz w:val="22"/>
                <w:szCs w:val="22"/>
              </w:rPr>
              <w:t>34620</w:t>
            </w:r>
          </w:p>
        </w:tc>
      </w:tr>
      <w:tr w:rsidR="004B4E6C" w:rsidRPr="008A4DBA" w14:paraId="28C687B5" w14:textId="77777777" w:rsidTr="002F318E">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53A34357" w14:textId="77777777" w:rsidR="004B4E6C" w:rsidRPr="008A4DBA" w:rsidRDefault="004B4E6C" w:rsidP="002F318E">
            <w:r w:rsidRPr="008A4DBA">
              <w:rPr>
                <w:sz w:val="22"/>
                <w:szCs w:val="22"/>
              </w:rPr>
              <w:t>Материальные затраты, тыс. руб.</w:t>
            </w:r>
          </w:p>
        </w:tc>
        <w:tc>
          <w:tcPr>
            <w:tcW w:w="0" w:type="auto"/>
            <w:tcBorders>
              <w:top w:val="outset" w:sz="6" w:space="0" w:color="auto"/>
              <w:left w:val="outset" w:sz="6" w:space="0" w:color="auto"/>
              <w:bottom w:val="outset" w:sz="6" w:space="0" w:color="auto"/>
              <w:right w:val="outset" w:sz="6" w:space="0" w:color="auto"/>
            </w:tcBorders>
            <w:vAlign w:val="center"/>
            <w:hideMark/>
          </w:tcPr>
          <w:p w14:paraId="395B4CBA" w14:textId="77777777" w:rsidR="004B4E6C" w:rsidRPr="008A4DBA" w:rsidRDefault="004B4E6C" w:rsidP="002F318E">
            <w:r w:rsidRPr="008A4DBA">
              <w:rPr>
                <w:sz w:val="22"/>
                <w:szCs w:val="22"/>
              </w:rPr>
              <w:t>13490</w:t>
            </w:r>
          </w:p>
        </w:tc>
        <w:tc>
          <w:tcPr>
            <w:tcW w:w="0" w:type="auto"/>
            <w:tcBorders>
              <w:top w:val="outset" w:sz="6" w:space="0" w:color="auto"/>
              <w:left w:val="outset" w:sz="6" w:space="0" w:color="auto"/>
              <w:bottom w:val="outset" w:sz="6" w:space="0" w:color="auto"/>
              <w:right w:val="outset" w:sz="6" w:space="0" w:color="auto"/>
            </w:tcBorders>
            <w:vAlign w:val="center"/>
            <w:hideMark/>
          </w:tcPr>
          <w:p w14:paraId="7E9B5987" w14:textId="77777777" w:rsidR="004B4E6C" w:rsidRPr="008A4DBA" w:rsidRDefault="004B4E6C" w:rsidP="002F318E">
            <w:r w:rsidRPr="008A4DBA">
              <w:rPr>
                <w:sz w:val="22"/>
                <w:szCs w:val="22"/>
              </w:rPr>
              <w:t>14470</w:t>
            </w:r>
          </w:p>
        </w:tc>
      </w:tr>
      <w:tr w:rsidR="004B4E6C" w:rsidRPr="008A4DBA" w14:paraId="30E309AD" w14:textId="77777777" w:rsidTr="002F318E">
        <w:tblPrEx>
          <w:tblCellSpacing w:w="0" w:type="dxa"/>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rPr>
          <w:gridBefore w:val="1"/>
          <w:gridAfter w:val="3"/>
          <w:tblCellSpacing w:w="0" w:type="dxa"/>
        </w:trPr>
        <w:tc>
          <w:tcPr>
            <w:tcW w:w="0" w:type="auto"/>
            <w:vAlign w:val="center"/>
            <w:hideMark/>
          </w:tcPr>
          <w:p w14:paraId="6350E160" w14:textId="77777777" w:rsidR="004B4E6C" w:rsidRPr="008A4DBA" w:rsidRDefault="004B4E6C" w:rsidP="002F318E">
            <w:r w:rsidRPr="008A4DBA">
              <w:rPr>
                <w:sz w:val="22"/>
                <w:szCs w:val="22"/>
              </w:rPr>
              <w:lastRenderedPageBreak/>
              <w:t xml:space="preserve"> </w:t>
            </w:r>
          </w:p>
        </w:tc>
      </w:tr>
    </w:tbl>
    <w:p w14:paraId="10F6F79C" w14:textId="77777777" w:rsidR="004B4E6C" w:rsidRPr="008A4DBA" w:rsidRDefault="004B4E6C" w:rsidP="004B4E6C">
      <w:pPr>
        <w:spacing w:before="240"/>
        <w:jc w:val="center"/>
        <w:outlineLvl w:val="0"/>
        <w:rPr>
          <w:b/>
          <w:bCs/>
          <w:kern w:val="36"/>
          <w:sz w:val="22"/>
          <w:szCs w:val="22"/>
        </w:rPr>
      </w:pPr>
      <w:r w:rsidRPr="008A4DBA">
        <w:rPr>
          <w:b/>
          <w:bCs/>
          <w:kern w:val="36"/>
          <w:sz w:val="22"/>
          <w:szCs w:val="22"/>
        </w:rPr>
        <w:t>Задача № 21</w:t>
      </w:r>
    </w:p>
    <w:p w14:paraId="6D85D344" w14:textId="77777777" w:rsidR="004B4E6C" w:rsidRPr="008A4DBA" w:rsidRDefault="004B4E6C" w:rsidP="004B4E6C">
      <w:pPr>
        <w:rPr>
          <w:sz w:val="22"/>
          <w:szCs w:val="22"/>
        </w:rPr>
      </w:pPr>
      <w:r w:rsidRPr="008A4DBA">
        <w:rPr>
          <w:sz w:val="22"/>
          <w:szCs w:val="22"/>
        </w:rPr>
        <w:t>Дать оценку влияния на фонд оплаты труда изменения численности и среднегодовой заработной платы. Данные в таблице:</w:t>
      </w:r>
    </w:p>
    <w:tbl>
      <w:tblPr>
        <w:tblW w:w="5000" w:type="pct"/>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46"/>
        <w:gridCol w:w="7917"/>
        <w:gridCol w:w="30"/>
        <w:gridCol w:w="957"/>
        <w:gridCol w:w="955"/>
      </w:tblGrid>
      <w:tr w:rsidR="004B4E6C" w:rsidRPr="008A4DBA" w14:paraId="437F65E8" w14:textId="77777777" w:rsidTr="002F318E">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4206CF5D" w14:textId="77777777" w:rsidR="004B4E6C" w:rsidRPr="008A4DBA" w:rsidRDefault="004B4E6C" w:rsidP="002F318E">
            <w:r w:rsidRPr="008A4DBA">
              <w:rPr>
                <w:sz w:val="22"/>
                <w:szCs w:val="22"/>
              </w:rPr>
              <w:t>Показатели</w:t>
            </w:r>
          </w:p>
        </w:tc>
        <w:tc>
          <w:tcPr>
            <w:tcW w:w="0" w:type="auto"/>
            <w:tcBorders>
              <w:top w:val="outset" w:sz="6" w:space="0" w:color="auto"/>
              <w:left w:val="outset" w:sz="6" w:space="0" w:color="auto"/>
              <w:bottom w:val="outset" w:sz="6" w:space="0" w:color="auto"/>
              <w:right w:val="outset" w:sz="6" w:space="0" w:color="auto"/>
            </w:tcBorders>
            <w:vAlign w:val="center"/>
            <w:hideMark/>
          </w:tcPr>
          <w:p w14:paraId="1A4DFFC6" w14:textId="77777777" w:rsidR="004B4E6C" w:rsidRPr="008A4DBA" w:rsidRDefault="004B4E6C" w:rsidP="002F318E">
            <w:r w:rsidRPr="008A4DBA">
              <w:rPr>
                <w:sz w:val="22"/>
                <w:szCs w:val="22"/>
              </w:rPr>
              <w:t>План</w:t>
            </w:r>
          </w:p>
        </w:tc>
        <w:tc>
          <w:tcPr>
            <w:tcW w:w="0" w:type="auto"/>
            <w:tcBorders>
              <w:top w:val="outset" w:sz="6" w:space="0" w:color="auto"/>
              <w:left w:val="outset" w:sz="6" w:space="0" w:color="auto"/>
              <w:bottom w:val="outset" w:sz="6" w:space="0" w:color="auto"/>
              <w:right w:val="outset" w:sz="6" w:space="0" w:color="auto"/>
            </w:tcBorders>
            <w:vAlign w:val="center"/>
            <w:hideMark/>
          </w:tcPr>
          <w:p w14:paraId="3D5A125E" w14:textId="77777777" w:rsidR="004B4E6C" w:rsidRPr="008A4DBA" w:rsidRDefault="004B4E6C" w:rsidP="002F318E">
            <w:r w:rsidRPr="008A4DBA">
              <w:rPr>
                <w:sz w:val="22"/>
                <w:szCs w:val="22"/>
              </w:rPr>
              <w:t>Факт</w:t>
            </w:r>
          </w:p>
        </w:tc>
      </w:tr>
      <w:tr w:rsidR="004B4E6C" w:rsidRPr="008A4DBA" w14:paraId="0B3A3A5C" w14:textId="77777777" w:rsidTr="002F318E">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0975533F" w14:textId="77777777" w:rsidR="004B4E6C" w:rsidRPr="008A4DBA" w:rsidRDefault="004B4E6C" w:rsidP="002F318E">
            <w:r w:rsidRPr="008A4DBA">
              <w:rPr>
                <w:sz w:val="22"/>
                <w:szCs w:val="22"/>
              </w:rPr>
              <w:t>1. Численность рабочих, чел.</w:t>
            </w:r>
          </w:p>
        </w:tc>
        <w:tc>
          <w:tcPr>
            <w:tcW w:w="0" w:type="auto"/>
            <w:tcBorders>
              <w:top w:val="outset" w:sz="6" w:space="0" w:color="auto"/>
              <w:left w:val="outset" w:sz="6" w:space="0" w:color="auto"/>
              <w:bottom w:val="outset" w:sz="6" w:space="0" w:color="auto"/>
              <w:right w:val="outset" w:sz="6" w:space="0" w:color="auto"/>
            </w:tcBorders>
            <w:vAlign w:val="center"/>
            <w:hideMark/>
          </w:tcPr>
          <w:p w14:paraId="750742D1" w14:textId="77777777" w:rsidR="004B4E6C" w:rsidRPr="008A4DBA" w:rsidRDefault="004B4E6C" w:rsidP="002F318E">
            <w:r w:rsidRPr="008A4DBA">
              <w:rPr>
                <w:sz w:val="22"/>
                <w:szCs w:val="22"/>
              </w:rPr>
              <w:t>86</w:t>
            </w:r>
          </w:p>
        </w:tc>
        <w:tc>
          <w:tcPr>
            <w:tcW w:w="0" w:type="auto"/>
            <w:tcBorders>
              <w:top w:val="outset" w:sz="6" w:space="0" w:color="auto"/>
              <w:left w:val="outset" w:sz="6" w:space="0" w:color="auto"/>
              <w:bottom w:val="outset" w:sz="6" w:space="0" w:color="auto"/>
              <w:right w:val="outset" w:sz="6" w:space="0" w:color="auto"/>
            </w:tcBorders>
            <w:vAlign w:val="center"/>
            <w:hideMark/>
          </w:tcPr>
          <w:p w14:paraId="329B4F34" w14:textId="77777777" w:rsidR="004B4E6C" w:rsidRPr="008A4DBA" w:rsidRDefault="004B4E6C" w:rsidP="002F318E">
            <w:r w:rsidRPr="008A4DBA">
              <w:rPr>
                <w:sz w:val="22"/>
                <w:szCs w:val="22"/>
              </w:rPr>
              <w:t>89</w:t>
            </w:r>
          </w:p>
        </w:tc>
      </w:tr>
      <w:tr w:rsidR="004B4E6C" w:rsidRPr="008A4DBA" w14:paraId="7AD862B7" w14:textId="77777777" w:rsidTr="002F318E">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53DDA54D" w14:textId="77777777" w:rsidR="004B4E6C" w:rsidRPr="008A4DBA" w:rsidRDefault="004B4E6C" w:rsidP="002F318E">
            <w:r w:rsidRPr="008A4DBA">
              <w:rPr>
                <w:sz w:val="22"/>
                <w:szCs w:val="22"/>
              </w:rPr>
              <w:t>2. Годовой фонд оплаты труда рабочих, тыс. руб.</w:t>
            </w:r>
          </w:p>
        </w:tc>
        <w:tc>
          <w:tcPr>
            <w:tcW w:w="0" w:type="auto"/>
            <w:tcBorders>
              <w:top w:val="outset" w:sz="6" w:space="0" w:color="auto"/>
              <w:left w:val="outset" w:sz="6" w:space="0" w:color="auto"/>
              <w:bottom w:val="outset" w:sz="6" w:space="0" w:color="auto"/>
              <w:right w:val="outset" w:sz="6" w:space="0" w:color="auto"/>
            </w:tcBorders>
            <w:vAlign w:val="center"/>
            <w:hideMark/>
          </w:tcPr>
          <w:p w14:paraId="791B588E" w14:textId="77777777" w:rsidR="004B4E6C" w:rsidRPr="008A4DBA" w:rsidRDefault="004B4E6C" w:rsidP="002F318E">
            <w:r w:rsidRPr="008A4DBA">
              <w:rPr>
                <w:sz w:val="22"/>
                <w:szCs w:val="22"/>
              </w:rPr>
              <w:t>3258</w:t>
            </w:r>
          </w:p>
        </w:tc>
        <w:tc>
          <w:tcPr>
            <w:tcW w:w="0" w:type="auto"/>
            <w:tcBorders>
              <w:top w:val="outset" w:sz="6" w:space="0" w:color="auto"/>
              <w:left w:val="outset" w:sz="6" w:space="0" w:color="auto"/>
              <w:bottom w:val="outset" w:sz="6" w:space="0" w:color="auto"/>
              <w:right w:val="outset" w:sz="6" w:space="0" w:color="auto"/>
            </w:tcBorders>
            <w:vAlign w:val="center"/>
            <w:hideMark/>
          </w:tcPr>
          <w:p w14:paraId="29213AC5" w14:textId="77777777" w:rsidR="004B4E6C" w:rsidRPr="008A4DBA" w:rsidRDefault="004B4E6C" w:rsidP="002F318E">
            <w:r w:rsidRPr="008A4DBA">
              <w:rPr>
                <w:sz w:val="22"/>
                <w:szCs w:val="22"/>
              </w:rPr>
              <w:t>4342</w:t>
            </w:r>
          </w:p>
        </w:tc>
      </w:tr>
      <w:tr w:rsidR="004B4E6C" w:rsidRPr="008A4DBA" w14:paraId="4C2E4D1C" w14:textId="77777777" w:rsidTr="002F318E">
        <w:tblPrEx>
          <w:tblCellSpacing w:w="0" w:type="dxa"/>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rPr>
          <w:gridBefore w:val="1"/>
          <w:gridAfter w:val="3"/>
          <w:tblCellSpacing w:w="0" w:type="dxa"/>
        </w:trPr>
        <w:tc>
          <w:tcPr>
            <w:tcW w:w="0" w:type="auto"/>
            <w:vAlign w:val="center"/>
            <w:hideMark/>
          </w:tcPr>
          <w:p w14:paraId="5A500DCD" w14:textId="77777777" w:rsidR="004B4E6C" w:rsidRPr="008A4DBA" w:rsidRDefault="004B4E6C" w:rsidP="002F318E"/>
        </w:tc>
      </w:tr>
    </w:tbl>
    <w:p w14:paraId="27510AA2" w14:textId="77777777" w:rsidR="004B4E6C" w:rsidRPr="008A4DBA" w:rsidRDefault="004B4E6C" w:rsidP="004B4E6C">
      <w:pPr>
        <w:spacing w:before="240"/>
        <w:jc w:val="center"/>
        <w:outlineLvl w:val="0"/>
        <w:rPr>
          <w:b/>
          <w:bCs/>
          <w:kern w:val="36"/>
          <w:sz w:val="22"/>
          <w:szCs w:val="22"/>
        </w:rPr>
      </w:pPr>
      <w:r w:rsidRPr="008A4DBA">
        <w:rPr>
          <w:b/>
          <w:bCs/>
          <w:kern w:val="36"/>
          <w:sz w:val="22"/>
          <w:szCs w:val="22"/>
        </w:rPr>
        <w:t>Задача № 22</w:t>
      </w:r>
    </w:p>
    <w:p w14:paraId="6B11AC0F" w14:textId="77777777" w:rsidR="004B4E6C" w:rsidRPr="008A4DBA" w:rsidRDefault="004B4E6C" w:rsidP="004B4E6C">
      <w:pPr>
        <w:jc w:val="both"/>
        <w:rPr>
          <w:sz w:val="22"/>
          <w:szCs w:val="22"/>
        </w:rPr>
      </w:pPr>
      <w:r w:rsidRPr="008A4DBA">
        <w:rPr>
          <w:sz w:val="22"/>
          <w:szCs w:val="22"/>
        </w:rPr>
        <w:t>Определить величину брака, потери от брака, процент брака, процент потерь от брака в отчетном и предыдущем годах. Рассчитать удельный вес потерь от брака в себестоимости продукции. Сделать сравнительный анализ. Составить выводы и предложения.</w:t>
      </w:r>
    </w:p>
    <w:p w14:paraId="2002B908" w14:textId="77777777" w:rsidR="004B4E6C" w:rsidRPr="008A4DBA" w:rsidRDefault="004B4E6C" w:rsidP="004B4E6C">
      <w:pPr>
        <w:rPr>
          <w:sz w:val="22"/>
          <w:szCs w:val="22"/>
        </w:rPr>
      </w:pPr>
      <w:r w:rsidRPr="008A4DBA">
        <w:rPr>
          <w:sz w:val="22"/>
          <w:szCs w:val="22"/>
        </w:rPr>
        <w:t>тыс. руб.</w:t>
      </w:r>
    </w:p>
    <w:tbl>
      <w:tblPr>
        <w:tblW w:w="5000" w:type="pct"/>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45"/>
        <w:gridCol w:w="6539"/>
        <w:gridCol w:w="30"/>
        <w:gridCol w:w="1627"/>
        <w:gridCol w:w="1664"/>
      </w:tblGrid>
      <w:tr w:rsidR="004B4E6C" w:rsidRPr="008A4DBA" w14:paraId="6472411F" w14:textId="77777777" w:rsidTr="002F318E">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23812BDE" w14:textId="77777777" w:rsidR="004B4E6C" w:rsidRPr="008A4DBA" w:rsidRDefault="004B4E6C" w:rsidP="002F318E">
            <w:r w:rsidRPr="008A4DBA">
              <w:rPr>
                <w:sz w:val="22"/>
                <w:szCs w:val="22"/>
              </w:rPr>
              <w:t>Показатели</w:t>
            </w:r>
          </w:p>
        </w:tc>
        <w:tc>
          <w:tcPr>
            <w:tcW w:w="0" w:type="auto"/>
            <w:tcBorders>
              <w:top w:val="outset" w:sz="6" w:space="0" w:color="auto"/>
              <w:left w:val="outset" w:sz="6" w:space="0" w:color="auto"/>
              <w:bottom w:val="outset" w:sz="6" w:space="0" w:color="auto"/>
              <w:right w:val="outset" w:sz="6" w:space="0" w:color="auto"/>
            </w:tcBorders>
            <w:vAlign w:val="center"/>
            <w:hideMark/>
          </w:tcPr>
          <w:p w14:paraId="2D7CB3D3" w14:textId="77777777" w:rsidR="004B4E6C" w:rsidRPr="008A4DBA" w:rsidRDefault="004B4E6C" w:rsidP="002F318E">
            <w:r w:rsidRPr="008A4DBA">
              <w:rPr>
                <w:sz w:val="22"/>
                <w:szCs w:val="22"/>
              </w:rPr>
              <w:t>Прошлый год</w:t>
            </w:r>
          </w:p>
        </w:tc>
        <w:tc>
          <w:tcPr>
            <w:tcW w:w="0" w:type="auto"/>
            <w:tcBorders>
              <w:top w:val="outset" w:sz="6" w:space="0" w:color="auto"/>
              <w:left w:val="outset" w:sz="6" w:space="0" w:color="auto"/>
              <w:bottom w:val="outset" w:sz="6" w:space="0" w:color="auto"/>
              <w:right w:val="outset" w:sz="6" w:space="0" w:color="auto"/>
            </w:tcBorders>
            <w:vAlign w:val="center"/>
            <w:hideMark/>
          </w:tcPr>
          <w:p w14:paraId="240B66C4" w14:textId="77777777" w:rsidR="004B4E6C" w:rsidRPr="008A4DBA" w:rsidRDefault="004B4E6C" w:rsidP="002F318E">
            <w:r w:rsidRPr="008A4DBA">
              <w:rPr>
                <w:sz w:val="22"/>
                <w:szCs w:val="22"/>
              </w:rPr>
              <w:t>Отчетный год</w:t>
            </w:r>
          </w:p>
        </w:tc>
      </w:tr>
      <w:tr w:rsidR="004B4E6C" w:rsidRPr="008A4DBA" w14:paraId="7F734586" w14:textId="77777777" w:rsidTr="002F318E">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0E392CE3" w14:textId="77777777" w:rsidR="004B4E6C" w:rsidRPr="008A4DBA" w:rsidRDefault="004B4E6C" w:rsidP="002F318E">
            <w:r w:rsidRPr="008A4DBA">
              <w:rPr>
                <w:sz w:val="22"/>
                <w:szCs w:val="22"/>
              </w:rPr>
              <w:t>1 Себестоимость окончательно забракованных изделий</w:t>
            </w:r>
          </w:p>
        </w:tc>
        <w:tc>
          <w:tcPr>
            <w:tcW w:w="0" w:type="auto"/>
            <w:tcBorders>
              <w:top w:val="outset" w:sz="6" w:space="0" w:color="auto"/>
              <w:left w:val="outset" w:sz="6" w:space="0" w:color="auto"/>
              <w:bottom w:val="outset" w:sz="6" w:space="0" w:color="auto"/>
              <w:right w:val="outset" w:sz="6" w:space="0" w:color="auto"/>
            </w:tcBorders>
            <w:vAlign w:val="center"/>
            <w:hideMark/>
          </w:tcPr>
          <w:p w14:paraId="427BC626" w14:textId="77777777" w:rsidR="004B4E6C" w:rsidRPr="008A4DBA" w:rsidRDefault="004B4E6C" w:rsidP="002F318E">
            <w:r w:rsidRPr="008A4DBA">
              <w:rPr>
                <w:sz w:val="22"/>
                <w:szCs w:val="22"/>
              </w:rPr>
              <w:t>1,2</w:t>
            </w:r>
          </w:p>
        </w:tc>
        <w:tc>
          <w:tcPr>
            <w:tcW w:w="0" w:type="auto"/>
            <w:tcBorders>
              <w:top w:val="outset" w:sz="6" w:space="0" w:color="auto"/>
              <w:left w:val="outset" w:sz="6" w:space="0" w:color="auto"/>
              <w:bottom w:val="outset" w:sz="6" w:space="0" w:color="auto"/>
              <w:right w:val="outset" w:sz="6" w:space="0" w:color="auto"/>
            </w:tcBorders>
            <w:vAlign w:val="center"/>
            <w:hideMark/>
          </w:tcPr>
          <w:p w14:paraId="216D76CC" w14:textId="77777777" w:rsidR="004B4E6C" w:rsidRPr="008A4DBA" w:rsidRDefault="004B4E6C" w:rsidP="002F318E">
            <w:r w:rsidRPr="008A4DBA">
              <w:rPr>
                <w:sz w:val="22"/>
                <w:szCs w:val="22"/>
              </w:rPr>
              <w:t>1,5</w:t>
            </w:r>
          </w:p>
        </w:tc>
      </w:tr>
      <w:tr w:rsidR="004B4E6C" w:rsidRPr="008A4DBA" w14:paraId="77493A34" w14:textId="77777777" w:rsidTr="002F318E">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043F2895" w14:textId="77777777" w:rsidR="004B4E6C" w:rsidRPr="008A4DBA" w:rsidRDefault="004B4E6C" w:rsidP="002F318E">
            <w:r w:rsidRPr="008A4DBA">
              <w:rPr>
                <w:sz w:val="22"/>
                <w:szCs w:val="22"/>
              </w:rPr>
              <w:t>2 Затраты на исправление брака</w:t>
            </w:r>
          </w:p>
        </w:tc>
        <w:tc>
          <w:tcPr>
            <w:tcW w:w="0" w:type="auto"/>
            <w:tcBorders>
              <w:top w:val="outset" w:sz="6" w:space="0" w:color="auto"/>
              <w:left w:val="outset" w:sz="6" w:space="0" w:color="auto"/>
              <w:bottom w:val="outset" w:sz="6" w:space="0" w:color="auto"/>
              <w:right w:val="outset" w:sz="6" w:space="0" w:color="auto"/>
            </w:tcBorders>
            <w:vAlign w:val="center"/>
            <w:hideMark/>
          </w:tcPr>
          <w:p w14:paraId="06049C32" w14:textId="77777777" w:rsidR="004B4E6C" w:rsidRPr="008A4DBA" w:rsidRDefault="004B4E6C" w:rsidP="002F318E">
            <w:r w:rsidRPr="008A4DBA">
              <w:rPr>
                <w:sz w:val="22"/>
                <w:szCs w:val="22"/>
              </w:rPr>
              <w:t>0,6</w:t>
            </w:r>
          </w:p>
        </w:tc>
        <w:tc>
          <w:tcPr>
            <w:tcW w:w="0" w:type="auto"/>
            <w:tcBorders>
              <w:top w:val="outset" w:sz="6" w:space="0" w:color="auto"/>
              <w:left w:val="outset" w:sz="6" w:space="0" w:color="auto"/>
              <w:bottom w:val="outset" w:sz="6" w:space="0" w:color="auto"/>
              <w:right w:val="outset" w:sz="6" w:space="0" w:color="auto"/>
            </w:tcBorders>
            <w:vAlign w:val="center"/>
            <w:hideMark/>
          </w:tcPr>
          <w:p w14:paraId="79E8E940" w14:textId="77777777" w:rsidR="004B4E6C" w:rsidRPr="008A4DBA" w:rsidRDefault="004B4E6C" w:rsidP="002F318E">
            <w:r w:rsidRPr="008A4DBA">
              <w:rPr>
                <w:sz w:val="22"/>
                <w:szCs w:val="22"/>
              </w:rPr>
              <w:t>0,5</w:t>
            </w:r>
          </w:p>
        </w:tc>
      </w:tr>
      <w:tr w:rsidR="004B4E6C" w:rsidRPr="008A4DBA" w14:paraId="4DAAD26D" w14:textId="77777777" w:rsidTr="002F318E">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4F4AC3C4" w14:textId="77777777" w:rsidR="004B4E6C" w:rsidRPr="008A4DBA" w:rsidRDefault="004B4E6C" w:rsidP="002F318E">
            <w:r w:rsidRPr="008A4DBA">
              <w:rPr>
                <w:sz w:val="22"/>
                <w:szCs w:val="22"/>
              </w:rPr>
              <w:t>3 Стоимость брака по цене его возможного использования</w:t>
            </w:r>
          </w:p>
        </w:tc>
        <w:tc>
          <w:tcPr>
            <w:tcW w:w="0" w:type="auto"/>
            <w:tcBorders>
              <w:top w:val="outset" w:sz="6" w:space="0" w:color="auto"/>
              <w:left w:val="outset" w:sz="6" w:space="0" w:color="auto"/>
              <w:bottom w:val="outset" w:sz="6" w:space="0" w:color="auto"/>
              <w:right w:val="outset" w:sz="6" w:space="0" w:color="auto"/>
            </w:tcBorders>
            <w:vAlign w:val="center"/>
            <w:hideMark/>
          </w:tcPr>
          <w:p w14:paraId="02451F2F" w14:textId="77777777" w:rsidR="004B4E6C" w:rsidRPr="008A4DBA" w:rsidRDefault="004B4E6C" w:rsidP="002F318E">
            <w:r w:rsidRPr="008A4DBA">
              <w:rPr>
                <w:sz w:val="22"/>
                <w:szCs w:val="22"/>
              </w:rPr>
              <w:t>0,3</w:t>
            </w:r>
          </w:p>
        </w:tc>
        <w:tc>
          <w:tcPr>
            <w:tcW w:w="0" w:type="auto"/>
            <w:tcBorders>
              <w:top w:val="outset" w:sz="6" w:space="0" w:color="auto"/>
              <w:left w:val="outset" w:sz="6" w:space="0" w:color="auto"/>
              <w:bottom w:val="outset" w:sz="6" w:space="0" w:color="auto"/>
              <w:right w:val="outset" w:sz="6" w:space="0" w:color="auto"/>
            </w:tcBorders>
            <w:vAlign w:val="center"/>
            <w:hideMark/>
          </w:tcPr>
          <w:p w14:paraId="30C9ED8C" w14:textId="77777777" w:rsidR="004B4E6C" w:rsidRPr="008A4DBA" w:rsidRDefault="004B4E6C" w:rsidP="002F318E">
            <w:r w:rsidRPr="008A4DBA">
              <w:rPr>
                <w:sz w:val="22"/>
                <w:szCs w:val="22"/>
              </w:rPr>
              <w:t>0,2</w:t>
            </w:r>
          </w:p>
        </w:tc>
      </w:tr>
      <w:tr w:rsidR="004B4E6C" w:rsidRPr="008A4DBA" w14:paraId="2E3556C5" w14:textId="77777777" w:rsidTr="002F318E">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2D5783C7" w14:textId="77777777" w:rsidR="004B4E6C" w:rsidRPr="008A4DBA" w:rsidRDefault="004B4E6C" w:rsidP="002F318E">
            <w:r w:rsidRPr="008A4DBA">
              <w:rPr>
                <w:sz w:val="22"/>
                <w:szCs w:val="22"/>
              </w:rPr>
              <w:t>4 Сумма вычетов с виновников брака</w:t>
            </w:r>
          </w:p>
        </w:tc>
        <w:tc>
          <w:tcPr>
            <w:tcW w:w="0" w:type="auto"/>
            <w:tcBorders>
              <w:top w:val="outset" w:sz="6" w:space="0" w:color="auto"/>
              <w:left w:val="outset" w:sz="6" w:space="0" w:color="auto"/>
              <w:bottom w:val="outset" w:sz="6" w:space="0" w:color="auto"/>
              <w:right w:val="outset" w:sz="6" w:space="0" w:color="auto"/>
            </w:tcBorders>
            <w:vAlign w:val="center"/>
            <w:hideMark/>
          </w:tcPr>
          <w:p w14:paraId="11673D84" w14:textId="77777777" w:rsidR="004B4E6C" w:rsidRPr="008A4DBA" w:rsidRDefault="004B4E6C" w:rsidP="002F318E">
            <w:r w:rsidRPr="008A4DBA">
              <w:rPr>
                <w:sz w:val="22"/>
                <w:szCs w:val="22"/>
              </w:rPr>
              <w:t>0,9</w:t>
            </w:r>
          </w:p>
        </w:tc>
        <w:tc>
          <w:tcPr>
            <w:tcW w:w="0" w:type="auto"/>
            <w:tcBorders>
              <w:top w:val="outset" w:sz="6" w:space="0" w:color="auto"/>
              <w:left w:val="outset" w:sz="6" w:space="0" w:color="auto"/>
              <w:bottom w:val="outset" w:sz="6" w:space="0" w:color="auto"/>
              <w:right w:val="outset" w:sz="6" w:space="0" w:color="auto"/>
            </w:tcBorders>
            <w:vAlign w:val="center"/>
            <w:hideMark/>
          </w:tcPr>
          <w:p w14:paraId="40AFAAB9" w14:textId="77777777" w:rsidR="004B4E6C" w:rsidRPr="008A4DBA" w:rsidRDefault="004B4E6C" w:rsidP="002F318E">
            <w:r w:rsidRPr="008A4DBA">
              <w:rPr>
                <w:sz w:val="22"/>
                <w:szCs w:val="22"/>
              </w:rPr>
              <w:t>0,7</w:t>
            </w:r>
          </w:p>
        </w:tc>
      </w:tr>
      <w:tr w:rsidR="004B4E6C" w:rsidRPr="008A4DBA" w14:paraId="2F09EAFC" w14:textId="77777777" w:rsidTr="002F318E">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4F4E9C0E" w14:textId="77777777" w:rsidR="004B4E6C" w:rsidRPr="008A4DBA" w:rsidRDefault="004B4E6C" w:rsidP="002F318E">
            <w:r w:rsidRPr="008A4DBA">
              <w:rPr>
                <w:sz w:val="22"/>
                <w:szCs w:val="22"/>
              </w:rPr>
              <w:t>5 Производственная себестоимость изделий</w:t>
            </w:r>
          </w:p>
        </w:tc>
        <w:tc>
          <w:tcPr>
            <w:tcW w:w="0" w:type="auto"/>
            <w:tcBorders>
              <w:top w:val="outset" w:sz="6" w:space="0" w:color="auto"/>
              <w:left w:val="outset" w:sz="6" w:space="0" w:color="auto"/>
              <w:bottom w:val="outset" w:sz="6" w:space="0" w:color="auto"/>
              <w:right w:val="outset" w:sz="6" w:space="0" w:color="auto"/>
            </w:tcBorders>
            <w:vAlign w:val="center"/>
            <w:hideMark/>
          </w:tcPr>
          <w:p w14:paraId="15C5B2C9" w14:textId="77777777" w:rsidR="004B4E6C" w:rsidRPr="008A4DBA" w:rsidRDefault="004B4E6C" w:rsidP="002F318E">
            <w:r w:rsidRPr="008A4DBA">
              <w:rPr>
                <w:sz w:val="22"/>
                <w:szCs w:val="22"/>
              </w:rPr>
              <w:t>175,6</w:t>
            </w:r>
          </w:p>
        </w:tc>
        <w:tc>
          <w:tcPr>
            <w:tcW w:w="0" w:type="auto"/>
            <w:tcBorders>
              <w:top w:val="outset" w:sz="6" w:space="0" w:color="auto"/>
              <w:left w:val="outset" w:sz="6" w:space="0" w:color="auto"/>
              <w:bottom w:val="outset" w:sz="6" w:space="0" w:color="auto"/>
              <w:right w:val="outset" w:sz="6" w:space="0" w:color="auto"/>
            </w:tcBorders>
            <w:vAlign w:val="center"/>
            <w:hideMark/>
          </w:tcPr>
          <w:p w14:paraId="5C68797F" w14:textId="77777777" w:rsidR="004B4E6C" w:rsidRPr="008A4DBA" w:rsidRDefault="004B4E6C" w:rsidP="002F318E">
            <w:r w:rsidRPr="008A4DBA">
              <w:rPr>
                <w:sz w:val="22"/>
                <w:szCs w:val="22"/>
              </w:rPr>
              <w:t>180,8</w:t>
            </w:r>
          </w:p>
        </w:tc>
      </w:tr>
      <w:tr w:rsidR="004B4E6C" w:rsidRPr="008A4DBA" w14:paraId="523B59F8" w14:textId="77777777" w:rsidTr="002F318E">
        <w:tblPrEx>
          <w:tblCellSpacing w:w="0" w:type="dxa"/>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rPr>
          <w:gridBefore w:val="1"/>
          <w:gridAfter w:val="3"/>
          <w:tblCellSpacing w:w="0" w:type="dxa"/>
        </w:trPr>
        <w:tc>
          <w:tcPr>
            <w:tcW w:w="0" w:type="auto"/>
            <w:vAlign w:val="center"/>
            <w:hideMark/>
          </w:tcPr>
          <w:p w14:paraId="2A8883F7" w14:textId="77777777" w:rsidR="004B4E6C" w:rsidRPr="008A4DBA" w:rsidRDefault="004B4E6C" w:rsidP="002F318E"/>
        </w:tc>
      </w:tr>
    </w:tbl>
    <w:p w14:paraId="49F7649F" w14:textId="77777777" w:rsidR="004B4E6C" w:rsidRPr="008A4DBA" w:rsidRDefault="004B4E6C" w:rsidP="004B4E6C">
      <w:pPr>
        <w:spacing w:before="240"/>
        <w:jc w:val="center"/>
        <w:outlineLvl w:val="0"/>
        <w:rPr>
          <w:b/>
          <w:bCs/>
          <w:kern w:val="36"/>
          <w:sz w:val="22"/>
          <w:szCs w:val="22"/>
        </w:rPr>
      </w:pPr>
      <w:r w:rsidRPr="008A4DBA">
        <w:rPr>
          <w:b/>
          <w:bCs/>
          <w:kern w:val="36"/>
          <w:sz w:val="22"/>
          <w:szCs w:val="22"/>
        </w:rPr>
        <w:t>Задача № 23</w:t>
      </w:r>
    </w:p>
    <w:p w14:paraId="32DC0653" w14:textId="77777777" w:rsidR="004B4E6C" w:rsidRPr="008A4DBA" w:rsidRDefault="004B4E6C" w:rsidP="004B4E6C">
      <w:pPr>
        <w:rPr>
          <w:sz w:val="22"/>
          <w:szCs w:val="22"/>
        </w:rPr>
      </w:pPr>
      <w:r w:rsidRPr="008A4DBA">
        <w:rPr>
          <w:sz w:val="22"/>
          <w:szCs w:val="22"/>
        </w:rPr>
        <w:t>Выполнить диагностику экономической безопасности предприятия на основе финансовых показателей. Рассчитать:</w:t>
      </w:r>
    </w:p>
    <w:p w14:paraId="3DEB5A78" w14:textId="77777777" w:rsidR="004B4E6C" w:rsidRPr="008A4DBA" w:rsidRDefault="004B4E6C" w:rsidP="00BE2C09">
      <w:pPr>
        <w:numPr>
          <w:ilvl w:val="0"/>
          <w:numId w:val="21"/>
        </w:numPr>
        <w:rPr>
          <w:sz w:val="22"/>
          <w:szCs w:val="22"/>
        </w:rPr>
      </w:pPr>
      <w:r w:rsidRPr="008A4DBA">
        <w:rPr>
          <w:sz w:val="22"/>
          <w:szCs w:val="22"/>
        </w:rPr>
        <w:t>рентабельность совокупного капитал;</w:t>
      </w:r>
    </w:p>
    <w:p w14:paraId="08FA8FE7" w14:textId="77777777" w:rsidR="004B4E6C" w:rsidRPr="008A4DBA" w:rsidRDefault="004B4E6C" w:rsidP="00BE2C09">
      <w:pPr>
        <w:numPr>
          <w:ilvl w:val="0"/>
          <w:numId w:val="21"/>
        </w:numPr>
        <w:rPr>
          <w:sz w:val="22"/>
          <w:szCs w:val="22"/>
        </w:rPr>
      </w:pPr>
      <w:r w:rsidRPr="008A4DBA">
        <w:rPr>
          <w:sz w:val="22"/>
          <w:szCs w:val="22"/>
        </w:rPr>
        <w:t>рентабельность собственного капитала;</w:t>
      </w:r>
    </w:p>
    <w:p w14:paraId="0F6F5063" w14:textId="77777777" w:rsidR="004B4E6C" w:rsidRPr="008A4DBA" w:rsidRDefault="004B4E6C" w:rsidP="00BE2C09">
      <w:pPr>
        <w:numPr>
          <w:ilvl w:val="0"/>
          <w:numId w:val="21"/>
        </w:numPr>
        <w:rPr>
          <w:sz w:val="22"/>
          <w:szCs w:val="22"/>
        </w:rPr>
      </w:pPr>
      <w:r w:rsidRPr="008A4DBA">
        <w:rPr>
          <w:sz w:val="22"/>
          <w:szCs w:val="22"/>
        </w:rPr>
        <w:t>валовая рентабельность продаж;</w:t>
      </w:r>
    </w:p>
    <w:p w14:paraId="3C6B93AC" w14:textId="77777777" w:rsidR="004B4E6C" w:rsidRPr="008A4DBA" w:rsidRDefault="004B4E6C" w:rsidP="00BE2C09">
      <w:pPr>
        <w:numPr>
          <w:ilvl w:val="0"/>
          <w:numId w:val="21"/>
        </w:numPr>
        <w:rPr>
          <w:sz w:val="22"/>
          <w:szCs w:val="22"/>
        </w:rPr>
      </w:pPr>
      <w:r w:rsidRPr="008A4DBA">
        <w:rPr>
          <w:sz w:val="22"/>
          <w:szCs w:val="22"/>
        </w:rPr>
        <w:t>операционная рентабельность продаж;</w:t>
      </w:r>
    </w:p>
    <w:p w14:paraId="060CFFAF" w14:textId="77777777" w:rsidR="004B4E6C" w:rsidRPr="008A4DBA" w:rsidRDefault="004B4E6C" w:rsidP="00BE2C09">
      <w:pPr>
        <w:numPr>
          <w:ilvl w:val="0"/>
          <w:numId w:val="21"/>
        </w:numPr>
        <w:rPr>
          <w:sz w:val="22"/>
          <w:szCs w:val="22"/>
        </w:rPr>
      </w:pPr>
      <w:r w:rsidRPr="008A4DBA">
        <w:rPr>
          <w:sz w:val="22"/>
          <w:szCs w:val="22"/>
        </w:rPr>
        <w:t>чистая рентабельность продаж;</w:t>
      </w:r>
    </w:p>
    <w:p w14:paraId="3BB99A04" w14:textId="77777777" w:rsidR="004B4E6C" w:rsidRPr="008A4DBA" w:rsidRDefault="004B4E6C" w:rsidP="00BE2C09">
      <w:pPr>
        <w:numPr>
          <w:ilvl w:val="0"/>
          <w:numId w:val="21"/>
        </w:numPr>
        <w:rPr>
          <w:sz w:val="22"/>
          <w:szCs w:val="22"/>
        </w:rPr>
      </w:pPr>
      <w:r w:rsidRPr="008A4DBA">
        <w:rPr>
          <w:sz w:val="22"/>
          <w:szCs w:val="22"/>
        </w:rPr>
        <w:t>валовая рентабельность производства;</w:t>
      </w:r>
    </w:p>
    <w:p w14:paraId="5A566331" w14:textId="77777777" w:rsidR="004B4E6C" w:rsidRPr="008A4DBA" w:rsidRDefault="004B4E6C" w:rsidP="00BE2C09">
      <w:pPr>
        <w:numPr>
          <w:ilvl w:val="0"/>
          <w:numId w:val="21"/>
        </w:numPr>
        <w:rPr>
          <w:sz w:val="22"/>
          <w:szCs w:val="22"/>
        </w:rPr>
      </w:pPr>
      <w:r w:rsidRPr="008A4DBA">
        <w:rPr>
          <w:sz w:val="22"/>
          <w:szCs w:val="22"/>
        </w:rPr>
        <w:t>чистая рентабельность производства.</w:t>
      </w:r>
    </w:p>
    <w:p w14:paraId="3F28438A" w14:textId="77777777" w:rsidR="004B4E6C" w:rsidRPr="008A4DBA" w:rsidRDefault="004B4E6C" w:rsidP="004B4E6C">
      <w:pPr>
        <w:rPr>
          <w:sz w:val="22"/>
          <w:szCs w:val="22"/>
        </w:rPr>
      </w:pPr>
      <w:r w:rsidRPr="008A4DBA">
        <w:rPr>
          <w:sz w:val="22"/>
          <w:szCs w:val="22"/>
        </w:rPr>
        <w:t>Исходные данные для расчета показателей рентабельности предприятия:</w:t>
      </w:r>
    </w:p>
    <w:tbl>
      <w:tblPr>
        <w:tblW w:w="5059" w:type="pct"/>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45"/>
        <w:gridCol w:w="5701"/>
        <w:gridCol w:w="30"/>
        <w:gridCol w:w="840"/>
        <w:gridCol w:w="840"/>
        <w:gridCol w:w="840"/>
        <w:gridCol w:w="871"/>
        <w:gridCol w:w="855"/>
      </w:tblGrid>
      <w:tr w:rsidR="004B4E6C" w:rsidRPr="008A4DBA" w14:paraId="45C19E41" w14:textId="77777777" w:rsidTr="00B92A18">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06B3DED3" w14:textId="77777777" w:rsidR="004B4E6C" w:rsidRPr="008A4DBA" w:rsidRDefault="004B4E6C" w:rsidP="002F318E">
            <w:r w:rsidRPr="008A4DBA">
              <w:rPr>
                <w:sz w:val="22"/>
                <w:szCs w:val="22"/>
              </w:rPr>
              <w:t>Показатели</w:t>
            </w:r>
          </w:p>
        </w:tc>
        <w:tc>
          <w:tcPr>
            <w:tcW w:w="0" w:type="auto"/>
            <w:tcBorders>
              <w:top w:val="outset" w:sz="6" w:space="0" w:color="auto"/>
              <w:left w:val="outset" w:sz="6" w:space="0" w:color="auto"/>
              <w:bottom w:val="outset" w:sz="6" w:space="0" w:color="auto"/>
              <w:right w:val="outset" w:sz="6" w:space="0" w:color="auto"/>
            </w:tcBorders>
            <w:vAlign w:val="center"/>
            <w:hideMark/>
          </w:tcPr>
          <w:p w14:paraId="3D780863" w14:textId="77777777" w:rsidR="004B4E6C" w:rsidRPr="008A4DBA" w:rsidRDefault="004B4E6C" w:rsidP="002F318E">
            <w:r w:rsidRPr="008A4DBA">
              <w:rPr>
                <w:sz w:val="22"/>
                <w:szCs w:val="22"/>
              </w:rPr>
              <w:t>2004 г.</w:t>
            </w:r>
          </w:p>
        </w:tc>
        <w:tc>
          <w:tcPr>
            <w:tcW w:w="0" w:type="auto"/>
            <w:tcBorders>
              <w:top w:val="outset" w:sz="6" w:space="0" w:color="auto"/>
              <w:left w:val="outset" w:sz="6" w:space="0" w:color="auto"/>
              <w:bottom w:val="outset" w:sz="6" w:space="0" w:color="auto"/>
              <w:right w:val="outset" w:sz="6" w:space="0" w:color="auto"/>
            </w:tcBorders>
            <w:vAlign w:val="center"/>
            <w:hideMark/>
          </w:tcPr>
          <w:p w14:paraId="40E69F99" w14:textId="77777777" w:rsidR="004B4E6C" w:rsidRPr="008A4DBA" w:rsidRDefault="004B4E6C" w:rsidP="002F318E">
            <w:r w:rsidRPr="008A4DBA">
              <w:rPr>
                <w:sz w:val="22"/>
                <w:szCs w:val="22"/>
              </w:rPr>
              <w:t>2005 г.</w:t>
            </w:r>
          </w:p>
        </w:tc>
        <w:tc>
          <w:tcPr>
            <w:tcW w:w="0" w:type="auto"/>
            <w:tcBorders>
              <w:top w:val="outset" w:sz="6" w:space="0" w:color="auto"/>
              <w:left w:val="outset" w:sz="6" w:space="0" w:color="auto"/>
              <w:bottom w:val="outset" w:sz="6" w:space="0" w:color="auto"/>
              <w:right w:val="outset" w:sz="6" w:space="0" w:color="auto"/>
            </w:tcBorders>
            <w:vAlign w:val="center"/>
            <w:hideMark/>
          </w:tcPr>
          <w:p w14:paraId="6A857E0E" w14:textId="77777777" w:rsidR="004B4E6C" w:rsidRPr="008A4DBA" w:rsidRDefault="004B4E6C" w:rsidP="002F318E">
            <w:r w:rsidRPr="008A4DBA">
              <w:rPr>
                <w:sz w:val="22"/>
                <w:szCs w:val="22"/>
              </w:rPr>
              <w:t>2006 г.</w:t>
            </w:r>
          </w:p>
        </w:tc>
        <w:tc>
          <w:tcPr>
            <w:tcW w:w="431" w:type="pct"/>
            <w:tcBorders>
              <w:top w:val="outset" w:sz="6" w:space="0" w:color="auto"/>
              <w:left w:val="outset" w:sz="6" w:space="0" w:color="auto"/>
              <w:bottom w:val="outset" w:sz="6" w:space="0" w:color="auto"/>
              <w:right w:val="outset" w:sz="6" w:space="0" w:color="auto"/>
            </w:tcBorders>
            <w:vAlign w:val="center"/>
            <w:hideMark/>
          </w:tcPr>
          <w:p w14:paraId="1E41D83F" w14:textId="77777777" w:rsidR="004B4E6C" w:rsidRPr="008A4DBA" w:rsidRDefault="004B4E6C" w:rsidP="002F318E">
            <w:r w:rsidRPr="008A4DBA">
              <w:rPr>
                <w:sz w:val="22"/>
                <w:szCs w:val="22"/>
              </w:rPr>
              <w:t>2007 г.</w:t>
            </w:r>
          </w:p>
        </w:tc>
        <w:tc>
          <w:tcPr>
            <w:tcW w:w="0" w:type="auto"/>
            <w:tcBorders>
              <w:top w:val="outset" w:sz="6" w:space="0" w:color="auto"/>
              <w:left w:val="outset" w:sz="6" w:space="0" w:color="auto"/>
              <w:bottom w:val="outset" w:sz="6" w:space="0" w:color="auto"/>
              <w:right w:val="outset" w:sz="6" w:space="0" w:color="auto"/>
            </w:tcBorders>
            <w:vAlign w:val="center"/>
            <w:hideMark/>
          </w:tcPr>
          <w:p w14:paraId="5F11B7B6" w14:textId="77777777" w:rsidR="004B4E6C" w:rsidRPr="008A4DBA" w:rsidRDefault="004B4E6C" w:rsidP="002F318E">
            <w:r w:rsidRPr="008A4DBA">
              <w:rPr>
                <w:sz w:val="22"/>
                <w:szCs w:val="22"/>
              </w:rPr>
              <w:t>2008 г.</w:t>
            </w:r>
          </w:p>
        </w:tc>
      </w:tr>
      <w:tr w:rsidR="004B4E6C" w:rsidRPr="008A4DBA" w14:paraId="6FDAF6DC" w14:textId="77777777" w:rsidTr="00B92A18">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2FE0F4FD" w14:textId="77777777" w:rsidR="004B4E6C" w:rsidRPr="008A4DBA" w:rsidRDefault="00B92A18" w:rsidP="00B92A18">
            <w:r w:rsidRPr="008A4DBA">
              <w:rPr>
                <w:sz w:val="22"/>
                <w:szCs w:val="22"/>
              </w:rPr>
              <w:t>1. Собствен</w:t>
            </w:r>
            <w:r w:rsidR="004B4E6C" w:rsidRPr="008A4DBA">
              <w:rPr>
                <w:sz w:val="22"/>
                <w:szCs w:val="22"/>
              </w:rPr>
              <w:t>ный капитал, тыс. ден. ед.</w:t>
            </w:r>
          </w:p>
        </w:tc>
        <w:tc>
          <w:tcPr>
            <w:tcW w:w="0" w:type="auto"/>
            <w:tcBorders>
              <w:top w:val="outset" w:sz="6" w:space="0" w:color="auto"/>
              <w:left w:val="outset" w:sz="6" w:space="0" w:color="auto"/>
              <w:bottom w:val="outset" w:sz="6" w:space="0" w:color="auto"/>
              <w:right w:val="outset" w:sz="6" w:space="0" w:color="auto"/>
            </w:tcBorders>
            <w:vAlign w:val="center"/>
            <w:hideMark/>
          </w:tcPr>
          <w:p w14:paraId="64234B6D" w14:textId="77777777" w:rsidR="004B4E6C" w:rsidRPr="008A4DBA" w:rsidRDefault="004B4E6C" w:rsidP="002F318E">
            <w:r w:rsidRPr="008A4DBA">
              <w:rPr>
                <w:sz w:val="22"/>
                <w:szCs w:val="22"/>
              </w:rPr>
              <w:t>8375,7</w:t>
            </w:r>
          </w:p>
        </w:tc>
        <w:tc>
          <w:tcPr>
            <w:tcW w:w="0" w:type="auto"/>
            <w:tcBorders>
              <w:top w:val="outset" w:sz="6" w:space="0" w:color="auto"/>
              <w:left w:val="outset" w:sz="6" w:space="0" w:color="auto"/>
              <w:bottom w:val="outset" w:sz="6" w:space="0" w:color="auto"/>
              <w:right w:val="outset" w:sz="6" w:space="0" w:color="auto"/>
            </w:tcBorders>
            <w:vAlign w:val="center"/>
            <w:hideMark/>
          </w:tcPr>
          <w:p w14:paraId="3911734F" w14:textId="77777777" w:rsidR="004B4E6C" w:rsidRPr="008A4DBA" w:rsidRDefault="004B4E6C" w:rsidP="002F318E">
            <w:r w:rsidRPr="008A4DBA">
              <w:rPr>
                <w:sz w:val="22"/>
                <w:szCs w:val="22"/>
              </w:rPr>
              <w:t>9706,0</w:t>
            </w:r>
          </w:p>
        </w:tc>
        <w:tc>
          <w:tcPr>
            <w:tcW w:w="0" w:type="auto"/>
            <w:tcBorders>
              <w:top w:val="outset" w:sz="6" w:space="0" w:color="auto"/>
              <w:left w:val="outset" w:sz="6" w:space="0" w:color="auto"/>
              <w:bottom w:val="outset" w:sz="6" w:space="0" w:color="auto"/>
              <w:right w:val="outset" w:sz="6" w:space="0" w:color="auto"/>
            </w:tcBorders>
            <w:vAlign w:val="center"/>
            <w:hideMark/>
          </w:tcPr>
          <w:p w14:paraId="6D8167F3" w14:textId="77777777" w:rsidR="004B4E6C" w:rsidRPr="008A4DBA" w:rsidRDefault="004B4E6C" w:rsidP="002F318E">
            <w:r w:rsidRPr="008A4DBA">
              <w:rPr>
                <w:sz w:val="22"/>
                <w:szCs w:val="22"/>
              </w:rPr>
              <w:t>9993,0</w:t>
            </w:r>
          </w:p>
        </w:tc>
        <w:tc>
          <w:tcPr>
            <w:tcW w:w="431" w:type="pct"/>
            <w:tcBorders>
              <w:top w:val="outset" w:sz="6" w:space="0" w:color="auto"/>
              <w:left w:val="outset" w:sz="6" w:space="0" w:color="auto"/>
              <w:bottom w:val="outset" w:sz="6" w:space="0" w:color="auto"/>
              <w:right w:val="outset" w:sz="6" w:space="0" w:color="auto"/>
            </w:tcBorders>
            <w:vAlign w:val="center"/>
            <w:hideMark/>
          </w:tcPr>
          <w:p w14:paraId="187DD5B5" w14:textId="77777777" w:rsidR="004B4E6C" w:rsidRPr="008A4DBA" w:rsidRDefault="004B4E6C" w:rsidP="002F318E">
            <w:r w:rsidRPr="008A4DBA">
              <w:rPr>
                <w:sz w:val="22"/>
                <w:szCs w:val="22"/>
              </w:rPr>
              <w:t>9236,4</w:t>
            </w:r>
          </w:p>
        </w:tc>
        <w:tc>
          <w:tcPr>
            <w:tcW w:w="0" w:type="auto"/>
            <w:tcBorders>
              <w:top w:val="outset" w:sz="6" w:space="0" w:color="auto"/>
              <w:left w:val="outset" w:sz="6" w:space="0" w:color="auto"/>
              <w:bottom w:val="outset" w:sz="6" w:space="0" w:color="auto"/>
              <w:right w:val="outset" w:sz="6" w:space="0" w:color="auto"/>
            </w:tcBorders>
            <w:vAlign w:val="center"/>
            <w:hideMark/>
          </w:tcPr>
          <w:p w14:paraId="2E7C411E" w14:textId="77777777" w:rsidR="004B4E6C" w:rsidRPr="008A4DBA" w:rsidRDefault="004B4E6C" w:rsidP="002F318E">
            <w:r w:rsidRPr="008A4DBA">
              <w:rPr>
                <w:sz w:val="22"/>
                <w:szCs w:val="22"/>
              </w:rPr>
              <w:t>8507,1</w:t>
            </w:r>
          </w:p>
        </w:tc>
      </w:tr>
      <w:tr w:rsidR="004B4E6C" w:rsidRPr="008A4DBA" w14:paraId="6A8D0DBC" w14:textId="77777777" w:rsidTr="00B92A18">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3E3D4364" w14:textId="77777777" w:rsidR="004B4E6C" w:rsidRPr="008A4DBA" w:rsidRDefault="004B4E6C" w:rsidP="002F318E">
            <w:r w:rsidRPr="008A4DBA">
              <w:rPr>
                <w:sz w:val="22"/>
                <w:szCs w:val="22"/>
              </w:rPr>
              <w:t>2. Баланс, тыс. ден. ед.</w:t>
            </w:r>
          </w:p>
        </w:tc>
        <w:tc>
          <w:tcPr>
            <w:tcW w:w="0" w:type="auto"/>
            <w:tcBorders>
              <w:top w:val="outset" w:sz="6" w:space="0" w:color="auto"/>
              <w:left w:val="outset" w:sz="6" w:space="0" w:color="auto"/>
              <w:bottom w:val="outset" w:sz="6" w:space="0" w:color="auto"/>
              <w:right w:val="outset" w:sz="6" w:space="0" w:color="auto"/>
            </w:tcBorders>
            <w:vAlign w:val="center"/>
            <w:hideMark/>
          </w:tcPr>
          <w:p w14:paraId="4F4F3BB4" w14:textId="77777777" w:rsidR="004B4E6C" w:rsidRPr="008A4DBA" w:rsidRDefault="004B4E6C" w:rsidP="002F318E">
            <w:r w:rsidRPr="008A4DBA">
              <w:rPr>
                <w:sz w:val="22"/>
                <w:szCs w:val="22"/>
              </w:rPr>
              <w:t>9117,5</w:t>
            </w:r>
          </w:p>
        </w:tc>
        <w:tc>
          <w:tcPr>
            <w:tcW w:w="0" w:type="auto"/>
            <w:tcBorders>
              <w:top w:val="outset" w:sz="6" w:space="0" w:color="auto"/>
              <w:left w:val="outset" w:sz="6" w:space="0" w:color="auto"/>
              <w:bottom w:val="outset" w:sz="6" w:space="0" w:color="auto"/>
              <w:right w:val="outset" w:sz="6" w:space="0" w:color="auto"/>
            </w:tcBorders>
            <w:vAlign w:val="center"/>
            <w:hideMark/>
          </w:tcPr>
          <w:p w14:paraId="2DB24335" w14:textId="77777777" w:rsidR="004B4E6C" w:rsidRPr="008A4DBA" w:rsidRDefault="004B4E6C" w:rsidP="002F318E">
            <w:r w:rsidRPr="008A4DBA">
              <w:rPr>
                <w:sz w:val="22"/>
                <w:szCs w:val="22"/>
              </w:rPr>
              <w:t>10131,0</w:t>
            </w:r>
          </w:p>
        </w:tc>
        <w:tc>
          <w:tcPr>
            <w:tcW w:w="0" w:type="auto"/>
            <w:tcBorders>
              <w:top w:val="outset" w:sz="6" w:space="0" w:color="auto"/>
              <w:left w:val="outset" w:sz="6" w:space="0" w:color="auto"/>
              <w:bottom w:val="outset" w:sz="6" w:space="0" w:color="auto"/>
              <w:right w:val="outset" w:sz="6" w:space="0" w:color="auto"/>
            </w:tcBorders>
            <w:vAlign w:val="center"/>
            <w:hideMark/>
          </w:tcPr>
          <w:p w14:paraId="2AC9016D" w14:textId="77777777" w:rsidR="004B4E6C" w:rsidRPr="008A4DBA" w:rsidRDefault="004B4E6C" w:rsidP="002F318E">
            <w:r w:rsidRPr="008A4DBA">
              <w:rPr>
                <w:sz w:val="22"/>
                <w:szCs w:val="22"/>
              </w:rPr>
              <w:t>10526,8</w:t>
            </w:r>
          </w:p>
        </w:tc>
        <w:tc>
          <w:tcPr>
            <w:tcW w:w="431" w:type="pct"/>
            <w:tcBorders>
              <w:top w:val="outset" w:sz="6" w:space="0" w:color="auto"/>
              <w:left w:val="outset" w:sz="6" w:space="0" w:color="auto"/>
              <w:bottom w:val="outset" w:sz="6" w:space="0" w:color="auto"/>
              <w:right w:val="outset" w:sz="6" w:space="0" w:color="auto"/>
            </w:tcBorders>
            <w:vAlign w:val="center"/>
            <w:hideMark/>
          </w:tcPr>
          <w:p w14:paraId="7C487CC6" w14:textId="77777777" w:rsidR="004B4E6C" w:rsidRPr="008A4DBA" w:rsidRDefault="004B4E6C" w:rsidP="002F318E">
            <w:r w:rsidRPr="008A4DBA">
              <w:rPr>
                <w:sz w:val="22"/>
                <w:szCs w:val="22"/>
              </w:rPr>
              <w:t>9517,6</w:t>
            </w:r>
          </w:p>
        </w:tc>
        <w:tc>
          <w:tcPr>
            <w:tcW w:w="0" w:type="auto"/>
            <w:tcBorders>
              <w:top w:val="outset" w:sz="6" w:space="0" w:color="auto"/>
              <w:left w:val="outset" w:sz="6" w:space="0" w:color="auto"/>
              <w:bottom w:val="outset" w:sz="6" w:space="0" w:color="auto"/>
              <w:right w:val="outset" w:sz="6" w:space="0" w:color="auto"/>
            </w:tcBorders>
            <w:vAlign w:val="center"/>
            <w:hideMark/>
          </w:tcPr>
          <w:p w14:paraId="03E7B164" w14:textId="77777777" w:rsidR="004B4E6C" w:rsidRPr="008A4DBA" w:rsidRDefault="004B4E6C" w:rsidP="002F318E">
            <w:r w:rsidRPr="008A4DBA">
              <w:rPr>
                <w:sz w:val="22"/>
                <w:szCs w:val="22"/>
              </w:rPr>
              <w:t>10354,1</w:t>
            </w:r>
          </w:p>
        </w:tc>
      </w:tr>
      <w:tr w:rsidR="004B4E6C" w:rsidRPr="008A4DBA" w14:paraId="30A1A5D2" w14:textId="77777777" w:rsidTr="00B92A18">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4054DF48" w14:textId="77777777" w:rsidR="004B4E6C" w:rsidRPr="008A4DBA" w:rsidRDefault="004B4E6C" w:rsidP="002F318E">
            <w:r w:rsidRPr="008A4DBA">
              <w:rPr>
                <w:sz w:val="22"/>
                <w:szCs w:val="22"/>
              </w:rPr>
              <w:t>3. Чистый доход от реализации продукции, тыс. ден. ед.</w:t>
            </w:r>
          </w:p>
        </w:tc>
        <w:tc>
          <w:tcPr>
            <w:tcW w:w="0" w:type="auto"/>
            <w:tcBorders>
              <w:top w:val="outset" w:sz="6" w:space="0" w:color="auto"/>
              <w:left w:val="outset" w:sz="6" w:space="0" w:color="auto"/>
              <w:bottom w:val="outset" w:sz="6" w:space="0" w:color="auto"/>
              <w:right w:val="outset" w:sz="6" w:space="0" w:color="auto"/>
            </w:tcBorders>
            <w:vAlign w:val="center"/>
            <w:hideMark/>
          </w:tcPr>
          <w:p w14:paraId="13069BE9" w14:textId="77777777" w:rsidR="004B4E6C" w:rsidRPr="008A4DBA" w:rsidRDefault="004B4E6C" w:rsidP="002F318E">
            <w:r w:rsidRPr="008A4DBA">
              <w:rPr>
                <w:sz w:val="22"/>
                <w:szCs w:val="22"/>
              </w:rPr>
              <w:t>13104,1</w:t>
            </w:r>
          </w:p>
        </w:tc>
        <w:tc>
          <w:tcPr>
            <w:tcW w:w="0" w:type="auto"/>
            <w:tcBorders>
              <w:top w:val="outset" w:sz="6" w:space="0" w:color="auto"/>
              <w:left w:val="outset" w:sz="6" w:space="0" w:color="auto"/>
              <w:bottom w:val="outset" w:sz="6" w:space="0" w:color="auto"/>
              <w:right w:val="outset" w:sz="6" w:space="0" w:color="auto"/>
            </w:tcBorders>
            <w:vAlign w:val="center"/>
            <w:hideMark/>
          </w:tcPr>
          <w:p w14:paraId="7F97E972" w14:textId="77777777" w:rsidR="004B4E6C" w:rsidRPr="008A4DBA" w:rsidRDefault="004B4E6C" w:rsidP="002F318E">
            <w:r w:rsidRPr="008A4DBA">
              <w:rPr>
                <w:sz w:val="22"/>
                <w:szCs w:val="22"/>
              </w:rPr>
              <w:t>3033,6</w:t>
            </w:r>
          </w:p>
        </w:tc>
        <w:tc>
          <w:tcPr>
            <w:tcW w:w="0" w:type="auto"/>
            <w:tcBorders>
              <w:top w:val="outset" w:sz="6" w:space="0" w:color="auto"/>
              <w:left w:val="outset" w:sz="6" w:space="0" w:color="auto"/>
              <w:bottom w:val="outset" w:sz="6" w:space="0" w:color="auto"/>
              <w:right w:val="outset" w:sz="6" w:space="0" w:color="auto"/>
            </w:tcBorders>
            <w:vAlign w:val="center"/>
            <w:hideMark/>
          </w:tcPr>
          <w:p w14:paraId="01E3B646" w14:textId="77777777" w:rsidR="004B4E6C" w:rsidRPr="008A4DBA" w:rsidRDefault="004B4E6C" w:rsidP="002F318E">
            <w:r w:rsidRPr="008A4DBA">
              <w:rPr>
                <w:sz w:val="22"/>
                <w:szCs w:val="22"/>
              </w:rPr>
              <w:t>7856,8</w:t>
            </w:r>
          </w:p>
        </w:tc>
        <w:tc>
          <w:tcPr>
            <w:tcW w:w="431" w:type="pct"/>
            <w:tcBorders>
              <w:top w:val="outset" w:sz="6" w:space="0" w:color="auto"/>
              <w:left w:val="outset" w:sz="6" w:space="0" w:color="auto"/>
              <w:bottom w:val="outset" w:sz="6" w:space="0" w:color="auto"/>
              <w:right w:val="outset" w:sz="6" w:space="0" w:color="auto"/>
            </w:tcBorders>
            <w:vAlign w:val="center"/>
            <w:hideMark/>
          </w:tcPr>
          <w:p w14:paraId="17D458A6" w14:textId="77777777" w:rsidR="004B4E6C" w:rsidRPr="008A4DBA" w:rsidRDefault="004B4E6C" w:rsidP="002F318E">
            <w:r w:rsidRPr="008A4DBA">
              <w:rPr>
                <w:sz w:val="22"/>
                <w:szCs w:val="22"/>
              </w:rPr>
              <w:t>8531,8</w:t>
            </w:r>
          </w:p>
        </w:tc>
        <w:tc>
          <w:tcPr>
            <w:tcW w:w="0" w:type="auto"/>
            <w:tcBorders>
              <w:top w:val="outset" w:sz="6" w:space="0" w:color="auto"/>
              <w:left w:val="outset" w:sz="6" w:space="0" w:color="auto"/>
              <w:bottom w:val="outset" w:sz="6" w:space="0" w:color="auto"/>
              <w:right w:val="outset" w:sz="6" w:space="0" w:color="auto"/>
            </w:tcBorders>
            <w:vAlign w:val="center"/>
            <w:hideMark/>
          </w:tcPr>
          <w:p w14:paraId="48599B25" w14:textId="77777777" w:rsidR="004B4E6C" w:rsidRPr="008A4DBA" w:rsidRDefault="004B4E6C" w:rsidP="002F318E">
            <w:r w:rsidRPr="008A4DBA">
              <w:rPr>
                <w:sz w:val="22"/>
                <w:szCs w:val="22"/>
              </w:rPr>
              <w:t>14135,9</w:t>
            </w:r>
          </w:p>
        </w:tc>
      </w:tr>
      <w:tr w:rsidR="004B4E6C" w:rsidRPr="008A4DBA" w14:paraId="5304D127" w14:textId="77777777" w:rsidTr="00B92A18">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446338CA" w14:textId="77777777" w:rsidR="004B4E6C" w:rsidRPr="008A4DBA" w:rsidRDefault="00B92A18" w:rsidP="00B92A18">
            <w:r w:rsidRPr="008A4DBA">
              <w:rPr>
                <w:sz w:val="22"/>
                <w:szCs w:val="22"/>
              </w:rPr>
              <w:t>4. Себесто</w:t>
            </w:r>
            <w:r w:rsidR="004B4E6C" w:rsidRPr="008A4DBA">
              <w:rPr>
                <w:sz w:val="22"/>
                <w:szCs w:val="22"/>
              </w:rPr>
              <w:t>имость реализованной продукции, тыс. ден. ед.</w:t>
            </w:r>
          </w:p>
        </w:tc>
        <w:tc>
          <w:tcPr>
            <w:tcW w:w="0" w:type="auto"/>
            <w:tcBorders>
              <w:top w:val="outset" w:sz="6" w:space="0" w:color="auto"/>
              <w:left w:val="outset" w:sz="6" w:space="0" w:color="auto"/>
              <w:bottom w:val="outset" w:sz="6" w:space="0" w:color="auto"/>
              <w:right w:val="outset" w:sz="6" w:space="0" w:color="auto"/>
            </w:tcBorders>
            <w:vAlign w:val="center"/>
            <w:hideMark/>
          </w:tcPr>
          <w:p w14:paraId="2D866C82" w14:textId="77777777" w:rsidR="004B4E6C" w:rsidRPr="008A4DBA" w:rsidRDefault="004B4E6C" w:rsidP="002F318E">
            <w:r w:rsidRPr="008A4DBA">
              <w:rPr>
                <w:sz w:val="22"/>
                <w:szCs w:val="22"/>
              </w:rPr>
              <w:t>8360,5</w:t>
            </w:r>
          </w:p>
        </w:tc>
        <w:tc>
          <w:tcPr>
            <w:tcW w:w="0" w:type="auto"/>
            <w:tcBorders>
              <w:top w:val="outset" w:sz="6" w:space="0" w:color="auto"/>
              <w:left w:val="outset" w:sz="6" w:space="0" w:color="auto"/>
              <w:bottom w:val="outset" w:sz="6" w:space="0" w:color="auto"/>
              <w:right w:val="outset" w:sz="6" w:space="0" w:color="auto"/>
            </w:tcBorders>
            <w:vAlign w:val="center"/>
            <w:hideMark/>
          </w:tcPr>
          <w:p w14:paraId="18FD89E0" w14:textId="77777777" w:rsidR="004B4E6C" w:rsidRPr="008A4DBA" w:rsidRDefault="004B4E6C" w:rsidP="002F318E">
            <w:r w:rsidRPr="008A4DBA">
              <w:rPr>
                <w:sz w:val="22"/>
                <w:szCs w:val="22"/>
              </w:rPr>
              <w:t>9155,0</w:t>
            </w:r>
          </w:p>
        </w:tc>
        <w:tc>
          <w:tcPr>
            <w:tcW w:w="0" w:type="auto"/>
            <w:tcBorders>
              <w:top w:val="outset" w:sz="6" w:space="0" w:color="auto"/>
              <w:left w:val="outset" w:sz="6" w:space="0" w:color="auto"/>
              <w:bottom w:val="outset" w:sz="6" w:space="0" w:color="auto"/>
              <w:right w:val="outset" w:sz="6" w:space="0" w:color="auto"/>
            </w:tcBorders>
            <w:vAlign w:val="center"/>
            <w:hideMark/>
          </w:tcPr>
          <w:p w14:paraId="519F1743" w14:textId="77777777" w:rsidR="004B4E6C" w:rsidRPr="008A4DBA" w:rsidRDefault="004B4E6C" w:rsidP="002F318E">
            <w:r w:rsidRPr="008A4DBA">
              <w:rPr>
                <w:sz w:val="22"/>
                <w:szCs w:val="22"/>
              </w:rPr>
              <w:t>5947,8</w:t>
            </w:r>
          </w:p>
        </w:tc>
        <w:tc>
          <w:tcPr>
            <w:tcW w:w="431" w:type="pct"/>
            <w:tcBorders>
              <w:top w:val="outset" w:sz="6" w:space="0" w:color="auto"/>
              <w:left w:val="outset" w:sz="6" w:space="0" w:color="auto"/>
              <w:bottom w:val="outset" w:sz="6" w:space="0" w:color="auto"/>
              <w:right w:val="outset" w:sz="6" w:space="0" w:color="auto"/>
            </w:tcBorders>
            <w:vAlign w:val="center"/>
            <w:hideMark/>
          </w:tcPr>
          <w:p w14:paraId="5F4C4AB7" w14:textId="77777777" w:rsidR="004B4E6C" w:rsidRPr="008A4DBA" w:rsidRDefault="004B4E6C" w:rsidP="002F318E">
            <w:r w:rsidRPr="008A4DBA">
              <w:rPr>
                <w:sz w:val="22"/>
                <w:szCs w:val="22"/>
              </w:rPr>
              <w:t>6730,2</w:t>
            </w:r>
          </w:p>
        </w:tc>
        <w:tc>
          <w:tcPr>
            <w:tcW w:w="0" w:type="auto"/>
            <w:tcBorders>
              <w:top w:val="outset" w:sz="6" w:space="0" w:color="auto"/>
              <w:left w:val="outset" w:sz="6" w:space="0" w:color="auto"/>
              <w:bottom w:val="outset" w:sz="6" w:space="0" w:color="auto"/>
              <w:right w:val="outset" w:sz="6" w:space="0" w:color="auto"/>
            </w:tcBorders>
            <w:vAlign w:val="center"/>
            <w:hideMark/>
          </w:tcPr>
          <w:p w14:paraId="0CDB4578" w14:textId="77777777" w:rsidR="004B4E6C" w:rsidRPr="008A4DBA" w:rsidRDefault="004B4E6C" w:rsidP="002F318E">
            <w:r w:rsidRPr="008A4DBA">
              <w:rPr>
                <w:sz w:val="22"/>
                <w:szCs w:val="22"/>
              </w:rPr>
              <w:t>10865,4</w:t>
            </w:r>
          </w:p>
        </w:tc>
      </w:tr>
      <w:tr w:rsidR="004B4E6C" w:rsidRPr="008A4DBA" w14:paraId="6C333696" w14:textId="77777777" w:rsidTr="00B92A18">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7AD8A6B9" w14:textId="77777777" w:rsidR="004B4E6C" w:rsidRPr="008A4DBA" w:rsidRDefault="004B4E6C" w:rsidP="002F318E">
            <w:r w:rsidRPr="008A4DBA">
              <w:rPr>
                <w:sz w:val="22"/>
                <w:szCs w:val="22"/>
              </w:rPr>
              <w:t>5. Валовая прибыль, тыс. ден. ед.</w:t>
            </w:r>
          </w:p>
        </w:tc>
        <w:tc>
          <w:tcPr>
            <w:tcW w:w="0" w:type="auto"/>
            <w:tcBorders>
              <w:top w:val="outset" w:sz="6" w:space="0" w:color="auto"/>
              <w:left w:val="outset" w:sz="6" w:space="0" w:color="auto"/>
              <w:bottom w:val="outset" w:sz="6" w:space="0" w:color="auto"/>
              <w:right w:val="outset" w:sz="6" w:space="0" w:color="auto"/>
            </w:tcBorders>
            <w:vAlign w:val="center"/>
            <w:hideMark/>
          </w:tcPr>
          <w:p w14:paraId="6480F413" w14:textId="77777777" w:rsidR="004B4E6C" w:rsidRPr="008A4DBA" w:rsidRDefault="004B4E6C" w:rsidP="002F318E">
            <w:r w:rsidRPr="008A4DBA">
              <w:rPr>
                <w:sz w:val="22"/>
                <w:szCs w:val="22"/>
              </w:rPr>
              <w:t>4743,6</w:t>
            </w:r>
          </w:p>
        </w:tc>
        <w:tc>
          <w:tcPr>
            <w:tcW w:w="0" w:type="auto"/>
            <w:tcBorders>
              <w:top w:val="outset" w:sz="6" w:space="0" w:color="auto"/>
              <w:left w:val="outset" w:sz="6" w:space="0" w:color="auto"/>
              <w:bottom w:val="outset" w:sz="6" w:space="0" w:color="auto"/>
              <w:right w:val="outset" w:sz="6" w:space="0" w:color="auto"/>
            </w:tcBorders>
            <w:vAlign w:val="center"/>
            <w:hideMark/>
          </w:tcPr>
          <w:p w14:paraId="42207A42" w14:textId="77777777" w:rsidR="004B4E6C" w:rsidRPr="008A4DBA" w:rsidRDefault="004B4E6C" w:rsidP="002F318E">
            <w:r w:rsidRPr="008A4DBA">
              <w:rPr>
                <w:sz w:val="22"/>
                <w:szCs w:val="22"/>
              </w:rPr>
              <w:t>3878,6</w:t>
            </w:r>
          </w:p>
        </w:tc>
        <w:tc>
          <w:tcPr>
            <w:tcW w:w="0" w:type="auto"/>
            <w:tcBorders>
              <w:top w:val="outset" w:sz="6" w:space="0" w:color="auto"/>
              <w:left w:val="outset" w:sz="6" w:space="0" w:color="auto"/>
              <w:bottom w:val="outset" w:sz="6" w:space="0" w:color="auto"/>
              <w:right w:val="outset" w:sz="6" w:space="0" w:color="auto"/>
            </w:tcBorders>
            <w:vAlign w:val="center"/>
            <w:hideMark/>
          </w:tcPr>
          <w:p w14:paraId="72FF0B64" w14:textId="77777777" w:rsidR="004B4E6C" w:rsidRPr="008A4DBA" w:rsidRDefault="004B4E6C" w:rsidP="002F318E">
            <w:r w:rsidRPr="008A4DBA">
              <w:rPr>
                <w:sz w:val="22"/>
                <w:szCs w:val="22"/>
              </w:rPr>
              <w:t>1190,9</w:t>
            </w:r>
          </w:p>
        </w:tc>
        <w:tc>
          <w:tcPr>
            <w:tcW w:w="431" w:type="pct"/>
            <w:tcBorders>
              <w:top w:val="outset" w:sz="6" w:space="0" w:color="auto"/>
              <w:left w:val="outset" w:sz="6" w:space="0" w:color="auto"/>
              <w:bottom w:val="outset" w:sz="6" w:space="0" w:color="auto"/>
              <w:right w:val="outset" w:sz="6" w:space="0" w:color="auto"/>
            </w:tcBorders>
            <w:vAlign w:val="center"/>
            <w:hideMark/>
          </w:tcPr>
          <w:p w14:paraId="3D64FE3A" w14:textId="77777777" w:rsidR="004B4E6C" w:rsidRPr="008A4DBA" w:rsidRDefault="004B4E6C" w:rsidP="002F318E">
            <w:r w:rsidRPr="008A4DBA">
              <w:rPr>
                <w:sz w:val="22"/>
                <w:szCs w:val="22"/>
              </w:rPr>
              <w:t>1801,6</w:t>
            </w:r>
          </w:p>
        </w:tc>
        <w:tc>
          <w:tcPr>
            <w:tcW w:w="0" w:type="auto"/>
            <w:tcBorders>
              <w:top w:val="outset" w:sz="6" w:space="0" w:color="auto"/>
              <w:left w:val="outset" w:sz="6" w:space="0" w:color="auto"/>
              <w:bottom w:val="outset" w:sz="6" w:space="0" w:color="auto"/>
              <w:right w:val="outset" w:sz="6" w:space="0" w:color="auto"/>
            </w:tcBorders>
            <w:vAlign w:val="center"/>
            <w:hideMark/>
          </w:tcPr>
          <w:p w14:paraId="6679DD7F" w14:textId="77777777" w:rsidR="004B4E6C" w:rsidRPr="008A4DBA" w:rsidRDefault="004B4E6C" w:rsidP="002F318E">
            <w:r w:rsidRPr="008A4DBA">
              <w:rPr>
                <w:sz w:val="22"/>
                <w:szCs w:val="22"/>
              </w:rPr>
              <w:t>3270,5</w:t>
            </w:r>
          </w:p>
        </w:tc>
      </w:tr>
      <w:tr w:rsidR="004B4E6C" w:rsidRPr="008A4DBA" w14:paraId="4649CFE7" w14:textId="77777777" w:rsidTr="00B92A18">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03C21673" w14:textId="77777777" w:rsidR="004B4E6C" w:rsidRPr="008A4DBA" w:rsidRDefault="00B92A18" w:rsidP="00B92A18">
            <w:r w:rsidRPr="008A4DBA">
              <w:rPr>
                <w:sz w:val="22"/>
                <w:szCs w:val="22"/>
              </w:rPr>
              <w:t>6. Прибыль от операционной деятель</w:t>
            </w:r>
            <w:r w:rsidR="004B4E6C" w:rsidRPr="008A4DBA">
              <w:rPr>
                <w:sz w:val="22"/>
                <w:szCs w:val="22"/>
              </w:rPr>
              <w:t>ности, тыс. ден. ед.</w:t>
            </w:r>
          </w:p>
        </w:tc>
        <w:tc>
          <w:tcPr>
            <w:tcW w:w="0" w:type="auto"/>
            <w:tcBorders>
              <w:top w:val="outset" w:sz="6" w:space="0" w:color="auto"/>
              <w:left w:val="outset" w:sz="6" w:space="0" w:color="auto"/>
              <w:bottom w:val="outset" w:sz="6" w:space="0" w:color="auto"/>
              <w:right w:val="outset" w:sz="6" w:space="0" w:color="auto"/>
            </w:tcBorders>
            <w:vAlign w:val="center"/>
            <w:hideMark/>
          </w:tcPr>
          <w:p w14:paraId="47E3FA4A" w14:textId="77777777" w:rsidR="004B4E6C" w:rsidRPr="008A4DBA" w:rsidRDefault="004B4E6C" w:rsidP="002F318E">
            <w:r w:rsidRPr="008A4DBA">
              <w:rPr>
                <w:sz w:val="22"/>
                <w:szCs w:val="22"/>
              </w:rPr>
              <w:t>3771,3</w:t>
            </w:r>
          </w:p>
        </w:tc>
        <w:tc>
          <w:tcPr>
            <w:tcW w:w="0" w:type="auto"/>
            <w:tcBorders>
              <w:top w:val="outset" w:sz="6" w:space="0" w:color="auto"/>
              <w:left w:val="outset" w:sz="6" w:space="0" w:color="auto"/>
              <w:bottom w:val="outset" w:sz="6" w:space="0" w:color="auto"/>
              <w:right w:val="outset" w:sz="6" w:space="0" w:color="auto"/>
            </w:tcBorders>
            <w:vAlign w:val="center"/>
            <w:hideMark/>
          </w:tcPr>
          <w:p w14:paraId="1005D1C9" w14:textId="77777777" w:rsidR="004B4E6C" w:rsidRPr="008A4DBA" w:rsidRDefault="004B4E6C" w:rsidP="002F318E">
            <w:r w:rsidRPr="008A4DBA">
              <w:rPr>
                <w:sz w:val="22"/>
                <w:szCs w:val="22"/>
              </w:rPr>
              <w:t>2352,2</w:t>
            </w:r>
          </w:p>
        </w:tc>
        <w:tc>
          <w:tcPr>
            <w:tcW w:w="0" w:type="auto"/>
            <w:tcBorders>
              <w:top w:val="outset" w:sz="6" w:space="0" w:color="auto"/>
              <w:left w:val="outset" w:sz="6" w:space="0" w:color="auto"/>
              <w:bottom w:val="outset" w:sz="6" w:space="0" w:color="auto"/>
              <w:right w:val="outset" w:sz="6" w:space="0" w:color="auto"/>
            </w:tcBorders>
            <w:vAlign w:val="center"/>
            <w:hideMark/>
          </w:tcPr>
          <w:p w14:paraId="4A4DCAE2" w14:textId="77777777" w:rsidR="004B4E6C" w:rsidRPr="008A4DBA" w:rsidRDefault="004B4E6C" w:rsidP="002F318E">
            <w:r w:rsidRPr="008A4DBA">
              <w:rPr>
                <w:sz w:val="22"/>
                <w:szCs w:val="22"/>
              </w:rPr>
              <w:t>558,7</w:t>
            </w:r>
          </w:p>
        </w:tc>
        <w:tc>
          <w:tcPr>
            <w:tcW w:w="431" w:type="pct"/>
            <w:tcBorders>
              <w:top w:val="outset" w:sz="6" w:space="0" w:color="auto"/>
              <w:left w:val="outset" w:sz="6" w:space="0" w:color="auto"/>
              <w:bottom w:val="outset" w:sz="6" w:space="0" w:color="auto"/>
              <w:right w:val="outset" w:sz="6" w:space="0" w:color="auto"/>
            </w:tcBorders>
            <w:vAlign w:val="center"/>
            <w:hideMark/>
          </w:tcPr>
          <w:p w14:paraId="256D2927" w14:textId="77777777" w:rsidR="004B4E6C" w:rsidRPr="008A4DBA" w:rsidRDefault="004B4E6C" w:rsidP="002F318E">
            <w:r w:rsidRPr="008A4DBA">
              <w:rPr>
                <w:sz w:val="22"/>
                <w:szCs w:val="22"/>
              </w:rPr>
              <w:t>420,7</w:t>
            </w:r>
          </w:p>
        </w:tc>
        <w:tc>
          <w:tcPr>
            <w:tcW w:w="0" w:type="auto"/>
            <w:tcBorders>
              <w:top w:val="outset" w:sz="6" w:space="0" w:color="auto"/>
              <w:left w:val="outset" w:sz="6" w:space="0" w:color="auto"/>
              <w:bottom w:val="outset" w:sz="6" w:space="0" w:color="auto"/>
              <w:right w:val="outset" w:sz="6" w:space="0" w:color="auto"/>
            </w:tcBorders>
            <w:vAlign w:val="center"/>
            <w:hideMark/>
          </w:tcPr>
          <w:p w14:paraId="67D089F8" w14:textId="77777777" w:rsidR="004B4E6C" w:rsidRPr="008A4DBA" w:rsidRDefault="004B4E6C" w:rsidP="002F318E">
            <w:r w:rsidRPr="008A4DBA">
              <w:rPr>
                <w:sz w:val="22"/>
                <w:szCs w:val="22"/>
              </w:rPr>
              <w:t>282,5</w:t>
            </w:r>
          </w:p>
        </w:tc>
      </w:tr>
      <w:tr w:rsidR="004B4E6C" w:rsidRPr="008A4DBA" w14:paraId="66313BDC" w14:textId="77777777" w:rsidTr="00B92A18">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18B99E79" w14:textId="77777777" w:rsidR="004B4E6C" w:rsidRPr="008A4DBA" w:rsidRDefault="00B92A18" w:rsidP="00B92A18">
            <w:r w:rsidRPr="008A4DBA">
              <w:rPr>
                <w:sz w:val="22"/>
                <w:szCs w:val="22"/>
              </w:rPr>
              <w:t>7. Прибыль от обычной деятель</w:t>
            </w:r>
            <w:r w:rsidR="004B4E6C" w:rsidRPr="008A4DBA">
              <w:rPr>
                <w:sz w:val="22"/>
                <w:szCs w:val="22"/>
              </w:rPr>
              <w:t>ности, тыс. ден. ед.</w:t>
            </w:r>
          </w:p>
        </w:tc>
        <w:tc>
          <w:tcPr>
            <w:tcW w:w="0" w:type="auto"/>
            <w:tcBorders>
              <w:top w:val="outset" w:sz="6" w:space="0" w:color="auto"/>
              <w:left w:val="outset" w:sz="6" w:space="0" w:color="auto"/>
              <w:bottom w:val="outset" w:sz="6" w:space="0" w:color="auto"/>
              <w:right w:val="outset" w:sz="6" w:space="0" w:color="auto"/>
            </w:tcBorders>
            <w:vAlign w:val="center"/>
            <w:hideMark/>
          </w:tcPr>
          <w:p w14:paraId="24013B5C" w14:textId="77777777" w:rsidR="004B4E6C" w:rsidRPr="008A4DBA" w:rsidRDefault="004B4E6C" w:rsidP="002F318E">
            <w:r w:rsidRPr="008A4DBA">
              <w:rPr>
                <w:sz w:val="22"/>
                <w:szCs w:val="22"/>
              </w:rPr>
              <w:t>3611,5</w:t>
            </w:r>
          </w:p>
        </w:tc>
        <w:tc>
          <w:tcPr>
            <w:tcW w:w="0" w:type="auto"/>
            <w:tcBorders>
              <w:top w:val="outset" w:sz="6" w:space="0" w:color="auto"/>
              <w:left w:val="outset" w:sz="6" w:space="0" w:color="auto"/>
              <w:bottom w:val="outset" w:sz="6" w:space="0" w:color="auto"/>
              <w:right w:val="outset" w:sz="6" w:space="0" w:color="auto"/>
            </w:tcBorders>
            <w:vAlign w:val="center"/>
            <w:hideMark/>
          </w:tcPr>
          <w:p w14:paraId="5E4F0320" w14:textId="77777777" w:rsidR="004B4E6C" w:rsidRPr="008A4DBA" w:rsidRDefault="004B4E6C" w:rsidP="002F318E">
            <w:r w:rsidRPr="008A4DBA">
              <w:rPr>
                <w:sz w:val="22"/>
                <w:szCs w:val="22"/>
              </w:rPr>
              <w:t>1871,5</w:t>
            </w:r>
          </w:p>
        </w:tc>
        <w:tc>
          <w:tcPr>
            <w:tcW w:w="0" w:type="auto"/>
            <w:tcBorders>
              <w:top w:val="outset" w:sz="6" w:space="0" w:color="auto"/>
              <w:left w:val="outset" w:sz="6" w:space="0" w:color="auto"/>
              <w:bottom w:val="outset" w:sz="6" w:space="0" w:color="auto"/>
              <w:right w:val="outset" w:sz="6" w:space="0" w:color="auto"/>
            </w:tcBorders>
            <w:vAlign w:val="center"/>
            <w:hideMark/>
          </w:tcPr>
          <w:p w14:paraId="1837C023" w14:textId="77777777" w:rsidR="004B4E6C" w:rsidRPr="008A4DBA" w:rsidRDefault="004B4E6C" w:rsidP="002F318E">
            <w:r w:rsidRPr="008A4DBA">
              <w:rPr>
                <w:sz w:val="22"/>
                <w:szCs w:val="22"/>
              </w:rPr>
              <w:t>433,2</w:t>
            </w:r>
          </w:p>
        </w:tc>
        <w:tc>
          <w:tcPr>
            <w:tcW w:w="431" w:type="pct"/>
            <w:tcBorders>
              <w:top w:val="outset" w:sz="6" w:space="0" w:color="auto"/>
              <w:left w:val="outset" w:sz="6" w:space="0" w:color="auto"/>
              <w:bottom w:val="outset" w:sz="6" w:space="0" w:color="auto"/>
              <w:right w:val="outset" w:sz="6" w:space="0" w:color="auto"/>
            </w:tcBorders>
            <w:vAlign w:val="center"/>
            <w:hideMark/>
          </w:tcPr>
          <w:p w14:paraId="2DD2CC91" w14:textId="77777777" w:rsidR="004B4E6C" w:rsidRPr="008A4DBA" w:rsidRDefault="004B4E6C" w:rsidP="002F318E">
            <w:r w:rsidRPr="008A4DBA">
              <w:rPr>
                <w:sz w:val="22"/>
                <w:szCs w:val="22"/>
              </w:rPr>
              <w:t>335,8</w:t>
            </w:r>
          </w:p>
        </w:tc>
        <w:tc>
          <w:tcPr>
            <w:tcW w:w="0" w:type="auto"/>
            <w:tcBorders>
              <w:top w:val="outset" w:sz="6" w:space="0" w:color="auto"/>
              <w:left w:val="outset" w:sz="6" w:space="0" w:color="auto"/>
              <w:bottom w:val="outset" w:sz="6" w:space="0" w:color="auto"/>
              <w:right w:val="outset" w:sz="6" w:space="0" w:color="auto"/>
            </w:tcBorders>
            <w:vAlign w:val="center"/>
            <w:hideMark/>
          </w:tcPr>
          <w:p w14:paraId="0AFEA5F4" w14:textId="77777777" w:rsidR="004B4E6C" w:rsidRPr="008A4DBA" w:rsidRDefault="004B4E6C" w:rsidP="002F318E">
            <w:r w:rsidRPr="008A4DBA">
              <w:rPr>
                <w:sz w:val="22"/>
                <w:szCs w:val="22"/>
              </w:rPr>
              <w:t>31,1</w:t>
            </w:r>
          </w:p>
        </w:tc>
      </w:tr>
      <w:tr w:rsidR="004B4E6C" w:rsidRPr="008A4DBA" w14:paraId="2BE095F3" w14:textId="77777777" w:rsidTr="00B92A18">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09D245EF" w14:textId="77777777" w:rsidR="004B4E6C" w:rsidRPr="008A4DBA" w:rsidRDefault="004B4E6C" w:rsidP="002F318E">
            <w:r w:rsidRPr="008A4DBA">
              <w:rPr>
                <w:sz w:val="22"/>
                <w:szCs w:val="22"/>
              </w:rPr>
              <w:t>8. Чистая прибыль, тыс. ден. ед.</w:t>
            </w:r>
          </w:p>
        </w:tc>
        <w:tc>
          <w:tcPr>
            <w:tcW w:w="0" w:type="auto"/>
            <w:tcBorders>
              <w:top w:val="outset" w:sz="6" w:space="0" w:color="auto"/>
              <w:left w:val="outset" w:sz="6" w:space="0" w:color="auto"/>
              <w:bottom w:val="outset" w:sz="6" w:space="0" w:color="auto"/>
              <w:right w:val="outset" w:sz="6" w:space="0" w:color="auto"/>
            </w:tcBorders>
            <w:vAlign w:val="center"/>
            <w:hideMark/>
          </w:tcPr>
          <w:p w14:paraId="62D1A196" w14:textId="77777777" w:rsidR="004B4E6C" w:rsidRPr="008A4DBA" w:rsidRDefault="004B4E6C" w:rsidP="002F318E">
            <w:r w:rsidRPr="008A4DBA">
              <w:rPr>
                <w:sz w:val="22"/>
                <w:szCs w:val="22"/>
              </w:rPr>
              <w:t>2337,7</w:t>
            </w:r>
          </w:p>
        </w:tc>
        <w:tc>
          <w:tcPr>
            <w:tcW w:w="0" w:type="auto"/>
            <w:tcBorders>
              <w:top w:val="outset" w:sz="6" w:space="0" w:color="auto"/>
              <w:left w:val="outset" w:sz="6" w:space="0" w:color="auto"/>
              <w:bottom w:val="outset" w:sz="6" w:space="0" w:color="auto"/>
              <w:right w:val="outset" w:sz="6" w:space="0" w:color="auto"/>
            </w:tcBorders>
            <w:vAlign w:val="center"/>
            <w:hideMark/>
          </w:tcPr>
          <w:p w14:paraId="1F30E770" w14:textId="77777777" w:rsidR="004B4E6C" w:rsidRPr="008A4DBA" w:rsidRDefault="004B4E6C" w:rsidP="002F318E">
            <w:r w:rsidRPr="008A4DBA">
              <w:rPr>
                <w:sz w:val="22"/>
                <w:szCs w:val="22"/>
              </w:rPr>
              <w:t>1310,7</w:t>
            </w:r>
          </w:p>
        </w:tc>
        <w:tc>
          <w:tcPr>
            <w:tcW w:w="0" w:type="auto"/>
            <w:tcBorders>
              <w:top w:val="outset" w:sz="6" w:space="0" w:color="auto"/>
              <w:left w:val="outset" w:sz="6" w:space="0" w:color="auto"/>
              <w:bottom w:val="outset" w:sz="6" w:space="0" w:color="auto"/>
              <w:right w:val="outset" w:sz="6" w:space="0" w:color="auto"/>
            </w:tcBorders>
            <w:vAlign w:val="center"/>
            <w:hideMark/>
          </w:tcPr>
          <w:p w14:paraId="322B7567" w14:textId="77777777" w:rsidR="004B4E6C" w:rsidRPr="008A4DBA" w:rsidRDefault="004B4E6C" w:rsidP="002F318E">
            <w:r w:rsidRPr="008A4DBA">
              <w:rPr>
                <w:sz w:val="22"/>
                <w:szCs w:val="22"/>
              </w:rPr>
              <w:t>309,0</w:t>
            </w:r>
          </w:p>
        </w:tc>
        <w:tc>
          <w:tcPr>
            <w:tcW w:w="431" w:type="pct"/>
            <w:tcBorders>
              <w:top w:val="outset" w:sz="6" w:space="0" w:color="auto"/>
              <w:left w:val="outset" w:sz="6" w:space="0" w:color="auto"/>
              <w:bottom w:val="outset" w:sz="6" w:space="0" w:color="auto"/>
              <w:right w:val="outset" w:sz="6" w:space="0" w:color="auto"/>
            </w:tcBorders>
            <w:vAlign w:val="center"/>
            <w:hideMark/>
          </w:tcPr>
          <w:p w14:paraId="4843AF5C" w14:textId="77777777" w:rsidR="004B4E6C" w:rsidRPr="008A4DBA" w:rsidRDefault="004B4E6C" w:rsidP="002F318E">
            <w:r w:rsidRPr="008A4DBA">
              <w:rPr>
                <w:sz w:val="22"/>
                <w:szCs w:val="22"/>
              </w:rPr>
              <w:t>54,4</w:t>
            </w:r>
          </w:p>
        </w:tc>
        <w:tc>
          <w:tcPr>
            <w:tcW w:w="0" w:type="auto"/>
            <w:tcBorders>
              <w:top w:val="outset" w:sz="6" w:space="0" w:color="auto"/>
              <w:left w:val="outset" w:sz="6" w:space="0" w:color="auto"/>
              <w:bottom w:val="outset" w:sz="6" w:space="0" w:color="auto"/>
              <w:right w:val="outset" w:sz="6" w:space="0" w:color="auto"/>
            </w:tcBorders>
            <w:vAlign w:val="center"/>
            <w:hideMark/>
          </w:tcPr>
          <w:p w14:paraId="67AB2613" w14:textId="77777777" w:rsidR="004B4E6C" w:rsidRPr="008A4DBA" w:rsidRDefault="004B4E6C" w:rsidP="002F318E">
            <w:r w:rsidRPr="008A4DBA">
              <w:rPr>
                <w:sz w:val="22"/>
                <w:szCs w:val="22"/>
              </w:rPr>
              <w:t>8,7</w:t>
            </w:r>
          </w:p>
        </w:tc>
      </w:tr>
      <w:tr w:rsidR="004B4E6C" w:rsidRPr="008A4DBA" w14:paraId="33BEF71D" w14:textId="77777777" w:rsidTr="00B92A18">
        <w:tblPrEx>
          <w:tblCellSpacing w:w="0" w:type="dxa"/>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rPr>
          <w:gridBefore w:val="1"/>
          <w:gridAfter w:val="6"/>
          <w:wAfter w:w="2158" w:type="pct"/>
          <w:tblCellSpacing w:w="0" w:type="dxa"/>
        </w:trPr>
        <w:tc>
          <w:tcPr>
            <w:tcW w:w="0" w:type="auto"/>
            <w:vAlign w:val="center"/>
            <w:hideMark/>
          </w:tcPr>
          <w:p w14:paraId="61E54618" w14:textId="77777777" w:rsidR="004B4E6C" w:rsidRPr="008A4DBA" w:rsidRDefault="004B4E6C" w:rsidP="002F318E"/>
        </w:tc>
      </w:tr>
    </w:tbl>
    <w:p w14:paraId="401AD8B2" w14:textId="77777777" w:rsidR="004B4E6C" w:rsidRPr="008A4DBA" w:rsidRDefault="004B4E6C" w:rsidP="00471442">
      <w:pPr>
        <w:rPr>
          <w:sz w:val="22"/>
          <w:szCs w:val="22"/>
        </w:rPr>
      </w:pPr>
    </w:p>
    <w:p w14:paraId="60F7F13D" w14:textId="77777777" w:rsidR="00E31CF8" w:rsidRDefault="00E31CF8" w:rsidP="00E31CF8">
      <w:pPr>
        <w:pageBreakBefore/>
        <w:contextualSpacing/>
        <w:jc w:val="center"/>
        <w:rPr>
          <w:b/>
          <w:bCs/>
        </w:rPr>
        <w:sectPr w:rsidR="00E31CF8" w:rsidSect="00AF1A40">
          <w:pgSz w:w="11906" w:h="16838"/>
          <w:pgMar w:top="1134" w:right="851" w:bottom="1134" w:left="1134" w:header="709" w:footer="709" w:gutter="0"/>
          <w:cols w:space="708"/>
          <w:docGrid w:linePitch="360"/>
        </w:sectPr>
      </w:pPr>
    </w:p>
    <w:p w14:paraId="22EEA36E" w14:textId="77777777" w:rsidR="00BE4A4E" w:rsidRPr="00D35C44" w:rsidRDefault="00B55587" w:rsidP="00E31CF8">
      <w:pPr>
        <w:pageBreakBefore/>
        <w:contextualSpacing/>
        <w:jc w:val="center"/>
        <w:rPr>
          <w:b/>
          <w:bCs/>
        </w:rPr>
      </w:pPr>
      <w:r w:rsidRPr="00D35C44">
        <w:rPr>
          <w:b/>
          <w:bCs/>
        </w:rPr>
        <w:lastRenderedPageBreak/>
        <w:t xml:space="preserve">ЗАДАНИЕ №2 </w:t>
      </w:r>
    </w:p>
    <w:tbl>
      <w:tblPr>
        <w:tblW w:w="14174"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402"/>
        <w:gridCol w:w="1574"/>
        <w:gridCol w:w="5371"/>
        <w:gridCol w:w="3827"/>
      </w:tblGrid>
      <w:tr w:rsidR="00183070" w:rsidRPr="008A4DBA" w14:paraId="676F69A8" w14:textId="77777777" w:rsidTr="00E31CF8">
        <w:tc>
          <w:tcPr>
            <w:tcW w:w="3402" w:type="dxa"/>
          </w:tcPr>
          <w:p w14:paraId="38006683" w14:textId="77777777" w:rsidR="00183070" w:rsidRPr="008A4DBA" w:rsidRDefault="00183070" w:rsidP="00E31CF8">
            <w:pPr>
              <w:rPr>
                <w:b/>
                <w:bCs/>
              </w:rPr>
            </w:pPr>
            <w:r w:rsidRPr="008A4DBA">
              <w:rPr>
                <w:b/>
                <w:bCs/>
                <w:sz w:val="22"/>
                <w:szCs w:val="22"/>
              </w:rPr>
              <w:t xml:space="preserve">Предмет(ы) </w:t>
            </w:r>
          </w:p>
          <w:p w14:paraId="0269883C" w14:textId="77777777" w:rsidR="00183070" w:rsidRPr="008A4DBA" w:rsidRDefault="00183070" w:rsidP="00E31CF8">
            <w:pPr>
              <w:rPr>
                <w:i/>
                <w:iCs/>
              </w:rPr>
            </w:pPr>
            <w:r w:rsidRPr="008A4DBA">
              <w:rPr>
                <w:b/>
                <w:bCs/>
                <w:sz w:val="22"/>
                <w:szCs w:val="22"/>
              </w:rPr>
              <w:t>оценивания</w:t>
            </w:r>
          </w:p>
        </w:tc>
        <w:tc>
          <w:tcPr>
            <w:tcW w:w="1574" w:type="dxa"/>
          </w:tcPr>
          <w:p w14:paraId="259C14B4" w14:textId="77777777" w:rsidR="00183070" w:rsidRPr="008A4DBA" w:rsidRDefault="00183070" w:rsidP="00E31CF8">
            <w:pPr>
              <w:rPr>
                <w:b/>
                <w:bCs/>
              </w:rPr>
            </w:pPr>
            <w:r w:rsidRPr="008A4DBA">
              <w:rPr>
                <w:b/>
                <w:bCs/>
                <w:sz w:val="22"/>
                <w:szCs w:val="22"/>
              </w:rPr>
              <w:t>Объект(ы)</w:t>
            </w:r>
          </w:p>
          <w:p w14:paraId="6FD30BFD" w14:textId="77777777" w:rsidR="00183070" w:rsidRPr="008A4DBA" w:rsidRDefault="00183070" w:rsidP="00E31CF8">
            <w:pPr>
              <w:rPr>
                <w:b/>
                <w:bCs/>
              </w:rPr>
            </w:pPr>
            <w:r w:rsidRPr="008A4DBA">
              <w:rPr>
                <w:b/>
                <w:bCs/>
                <w:sz w:val="22"/>
                <w:szCs w:val="22"/>
              </w:rPr>
              <w:t>оценивания</w:t>
            </w:r>
          </w:p>
        </w:tc>
        <w:tc>
          <w:tcPr>
            <w:tcW w:w="5371" w:type="dxa"/>
          </w:tcPr>
          <w:p w14:paraId="0E7FEE83" w14:textId="77777777" w:rsidR="00183070" w:rsidRPr="008A4DBA" w:rsidRDefault="00183070" w:rsidP="00E31CF8">
            <w:pPr>
              <w:rPr>
                <w:b/>
                <w:bCs/>
              </w:rPr>
            </w:pPr>
            <w:r w:rsidRPr="008A4DBA">
              <w:rPr>
                <w:b/>
                <w:bCs/>
                <w:sz w:val="22"/>
                <w:szCs w:val="22"/>
              </w:rPr>
              <w:t>Показатели оценки</w:t>
            </w:r>
          </w:p>
          <w:p w14:paraId="5CEDC5F8" w14:textId="77777777" w:rsidR="00183070" w:rsidRPr="008A4DBA" w:rsidRDefault="00183070" w:rsidP="00E31CF8">
            <w:pPr>
              <w:rPr>
                <w:b/>
                <w:bCs/>
              </w:rPr>
            </w:pPr>
          </w:p>
        </w:tc>
        <w:tc>
          <w:tcPr>
            <w:tcW w:w="3827" w:type="dxa"/>
          </w:tcPr>
          <w:p w14:paraId="28D0A5A5" w14:textId="77777777" w:rsidR="00183070" w:rsidRPr="008A4DBA" w:rsidRDefault="00183070" w:rsidP="00E31CF8">
            <w:pPr>
              <w:rPr>
                <w:b/>
                <w:bCs/>
              </w:rPr>
            </w:pPr>
            <w:r w:rsidRPr="008A4DBA">
              <w:rPr>
                <w:b/>
                <w:bCs/>
                <w:sz w:val="22"/>
                <w:szCs w:val="22"/>
              </w:rPr>
              <w:t>Критерии оценки</w:t>
            </w:r>
          </w:p>
        </w:tc>
      </w:tr>
      <w:tr w:rsidR="00D46FF5" w:rsidRPr="008A4DBA" w14:paraId="0EA2C222" w14:textId="77777777" w:rsidTr="00E31CF8">
        <w:tc>
          <w:tcPr>
            <w:tcW w:w="3402" w:type="dxa"/>
          </w:tcPr>
          <w:p w14:paraId="38352D25" w14:textId="77777777" w:rsidR="00D46FF5" w:rsidRPr="008A4DBA" w:rsidRDefault="00D46FF5" w:rsidP="00E31CF8">
            <w:pPr>
              <w:pStyle w:val="a6"/>
              <w:spacing w:after="0" w:line="240" w:lineRule="auto"/>
              <w:ind w:left="0"/>
              <w:rPr>
                <w:rFonts w:ascii="Times New Roman" w:hAnsi="Times New Roman" w:cs="Times New Roman"/>
                <w:b/>
              </w:rPr>
            </w:pPr>
            <w:r w:rsidRPr="008A4DBA">
              <w:rPr>
                <w:rFonts w:ascii="Times New Roman" w:hAnsi="Times New Roman" w:cs="Times New Roman"/>
                <w:b/>
              </w:rPr>
              <w:t>Знать</w:t>
            </w:r>
          </w:p>
          <w:p w14:paraId="6B11B97C" w14:textId="77777777" w:rsidR="00D46FF5" w:rsidRPr="008A4DBA" w:rsidRDefault="00D46FF5" w:rsidP="00E31CF8">
            <w:pPr>
              <w:pStyle w:val="a6"/>
              <w:spacing w:after="0" w:line="240" w:lineRule="auto"/>
              <w:ind w:left="0"/>
              <w:rPr>
                <w:rFonts w:ascii="Times New Roman" w:hAnsi="Times New Roman" w:cs="Times New Roman"/>
                <w:iCs/>
                <w:highlight w:val="yellow"/>
              </w:rPr>
            </w:pPr>
            <w:r w:rsidRPr="008A4DBA">
              <w:rPr>
                <w:rStyle w:val="FontStyle53"/>
              </w:rPr>
              <w:t>-основные положения экономической теории</w:t>
            </w:r>
          </w:p>
        </w:tc>
        <w:tc>
          <w:tcPr>
            <w:tcW w:w="1574" w:type="dxa"/>
            <w:vMerge w:val="restart"/>
          </w:tcPr>
          <w:p w14:paraId="2205AA1B" w14:textId="77777777" w:rsidR="00D46FF5" w:rsidRPr="008A4DBA" w:rsidRDefault="00D46FF5" w:rsidP="00E31CF8">
            <w:pPr>
              <w:pStyle w:val="a6"/>
              <w:spacing w:after="0" w:line="240" w:lineRule="auto"/>
              <w:ind w:left="0"/>
              <w:rPr>
                <w:rFonts w:ascii="Times New Roman" w:hAnsi="Times New Roman" w:cs="Times New Roman"/>
                <w:iCs/>
              </w:rPr>
            </w:pPr>
            <w:r w:rsidRPr="008A4DBA">
              <w:rPr>
                <w:rFonts w:ascii="Times New Roman" w:hAnsi="Times New Roman" w:cs="Times New Roman"/>
                <w:iCs/>
              </w:rPr>
              <w:t>результаты теста</w:t>
            </w:r>
          </w:p>
        </w:tc>
        <w:tc>
          <w:tcPr>
            <w:tcW w:w="5371" w:type="dxa"/>
          </w:tcPr>
          <w:p w14:paraId="4E5BA28D" w14:textId="77777777" w:rsidR="00D46FF5" w:rsidRPr="008A4DBA" w:rsidRDefault="00D46FF5" w:rsidP="00E31CF8">
            <w:pPr>
              <w:pStyle w:val="a6"/>
              <w:spacing w:after="0" w:line="240" w:lineRule="auto"/>
              <w:ind w:left="0"/>
              <w:rPr>
                <w:rFonts w:ascii="Times New Roman" w:hAnsi="Times New Roman" w:cs="Times New Roman"/>
                <w:bCs/>
              </w:rPr>
            </w:pPr>
            <w:r w:rsidRPr="008A4DBA">
              <w:rPr>
                <w:rFonts w:ascii="Times New Roman" w:hAnsi="Times New Roman" w:cs="Times New Roman"/>
                <w:bCs/>
              </w:rPr>
              <w:t>- правильность определения</w:t>
            </w:r>
            <w:r w:rsidR="00BE4A4E" w:rsidRPr="008A4DBA">
              <w:rPr>
                <w:rFonts w:ascii="Times New Roman" w:hAnsi="Times New Roman" w:cs="Times New Roman"/>
                <w:bCs/>
              </w:rPr>
              <w:t xml:space="preserve"> термина </w:t>
            </w:r>
            <w:r w:rsidRPr="008A4DBA">
              <w:rPr>
                <w:rFonts w:ascii="Times New Roman" w:hAnsi="Times New Roman" w:cs="Times New Roman"/>
                <w:bCs/>
              </w:rPr>
              <w:t>экономики</w:t>
            </w:r>
          </w:p>
          <w:p w14:paraId="2C77E5C6" w14:textId="77777777" w:rsidR="00D46FF5" w:rsidRPr="008A4DBA" w:rsidRDefault="00D46FF5" w:rsidP="00E31CF8">
            <w:pPr>
              <w:pStyle w:val="a6"/>
              <w:spacing w:after="0" w:line="240" w:lineRule="auto"/>
              <w:ind w:left="0"/>
              <w:rPr>
                <w:rFonts w:ascii="Times New Roman" w:hAnsi="Times New Roman" w:cs="Times New Roman"/>
                <w:bCs/>
              </w:rPr>
            </w:pPr>
            <w:r w:rsidRPr="008A4DBA">
              <w:rPr>
                <w:rFonts w:ascii="Times New Roman" w:hAnsi="Times New Roman" w:cs="Times New Roman"/>
                <w:bCs/>
              </w:rPr>
              <w:t>- глубина раскрытия основных экономических проблем</w:t>
            </w:r>
          </w:p>
          <w:p w14:paraId="0EB69BA6" w14:textId="77777777" w:rsidR="00D46FF5" w:rsidRPr="008A4DBA" w:rsidRDefault="00D46FF5" w:rsidP="00E31CF8">
            <w:pPr>
              <w:pStyle w:val="a6"/>
              <w:spacing w:after="0" w:line="240" w:lineRule="auto"/>
              <w:ind w:left="0"/>
              <w:rPr>
                <w:rFonts w:ascii="Times New Roman" w:hAnsi="Times New Roman" w:cs="Times New Roman"/>
                <w:color w:val="FF0000"/>
              </w:rPr>
            </w:pPr>
            <w:r w:rsidRPr="008A4DBA">
              <w:rPr>
                <w:rFonts w:ascii="Times New Roman" w:hAnsi="Times New Roman" w:cs="Times New Roman"/>
                <w:bCs/>
              </w:rPr>
              <w:t>- полнота знаний основных потребностей общества</w:t>
            </w:r>
          </w:p>
        </w:tc>
        <w:tc>
          <w:tcPr>
            <w:tcW w:w="3827" w:type="dxa"/>
          </w:tcPr>
          <w:p w14:paraId="0E7DE40F" w14:textId="77777777" w:rsidR="00D46FF5" w:rsidRPr="008A4DBA" w:rsidRDefault="0083169B" w:rsidP="00E31CF8">
            <w:pPr>
              <w:pStyle w:val="a6"/>
              <w:spacing w:after="0" w:line="240" w:lineRule="auto"/>
              <w:ind w:left="0"/>
              <w:rPr>
                <w:rFonts w:ascii="Times New Roman" w:hAnsi="Times New Roman" w:cs="Times New Roman"/>
                <w:iCs/>
              </w:rPr>
            </w:pPr>
            <w:r w:rsidRPr="008A4DBA">
              <w:rPr>
                <w:rFonts w:ascii="Times New Roman" w:hAnsi="Times New Roman" w:cs="Times New Roman"/>
                <w:iCs/>
              </w:rPr>
              <w:t>Точность и полнота раскрытия понятия «экономика»</w:t>
            </w:r>
            <w:r w:rsidR="006C2651" w:rsidRPr="008A4DBA">
              <w:rPr>
                <w:rFonts w:ascii="Times New Roman" w:hAnsi="Times New Roman" w:cs="Times New Roman"/>
                <w:iCs/>
              </w:rPr>
              <w:t xml:space="preserve">, понимание термина «блага» и хозяйственные процессы, происходящие в человеческой жизни </w:t>
            </w:r>
          </w:p>
        </w:tc>
      </w:tr>
      <w:tr w:rsidR="00D46FF5" w:rsidRPr="008A4DBA" w14:paraId="4B49FBA8" w14:textId="77777777" w:rsidTr="00E31CF8">
        <w:tc>
          <w:tcPr>
            <w:tcW w:w="3402" w:type="dxa"/>
          </w:tcPr>
          <w:p w14:paraId="14FE4C0D" w14:textId="77777777" w:rsidR="00D46FF5" w:rsidRPr="008A4DBA" w:rsidRDefault="00D46FF5" w:rsidP="00E31CF8">
            <w:pPr>
              <w:pStyle w:val="a6"/>
              <w:spacing w:after="0" w:line="240" w:lineRule="auto"/>
              <w:ind w:left="0"/>
              <w:rPr>
                <w:rFonts w:ascii="Times New Roman" w:hAnsi="Times New Roman" w:cs="Times New Roman"/>
                <w:iCs/>
                <w:highlight w:val="yellow"/>
              </w:rPr>
            </w:pPr>
            <w:r w:rsidRPr="008A4DBA">
              <w:rPr>
                <w:rStyle w:val="FontStyle53"/>
              </w:rPr>
              <w:t>-принципы рыночной экономики</w:t>
            </w:r>
          </w:p>
        </w:tc>
        <w:tc>
          <w:tcPr>
            <w:tcW w:w="1574" w:type="dxa"/>
            <w:vMerge/>
          </w:tcPr>
          <w:p w14:paraId="7AB83CF3" w14:textId="77777777" w:rsidR="00D46FF5" w:rsidRPr="008A4DBA" w:rsidRDefault="00D46FF5" w:rsidP="00E31CF8">
            <w:pPr>
              <w:pStyle w:val="a6"/>
              <w:spacing w:after="0" w:line="240" w:lineRule="auto"/>
              <w:ind w:left="0"/>
              <w:rPr>
                <w:rFonts w:ascii="Times New Roman" w:hAnsi="Times New Roman" w:cs="Times New Roman"/>
                <w:iCs/>
              </w:rPr>
            </w:pPr>
          </w:p>
        </w:tc>
        <w:tc>
          <w:tcPr>
            <w:tcW w:w="5371" w:type="dxa"/>
          </w:tcPr>
          <w:p w14:paraId="09073941" w14:textId="77777777" w:rsidR="00D46FF5" w:rsidRPr="008A4DBA" w:rsidRDefault="00D46FF5" w:rsidP="00E31CF8">
            <w:pPr>
              <w:pStyle w:val="a6"/>
              <w:spacing w:after="0" w:line="240" w:lineRule="auto"/>
              <w:ind w:left="0"/>
              <w:rPr>
                <w:rFonts w:ascii="Times New Roman" w:hAnsi="Times New Roman" w:cs="Times New Roman"/>
                <w:bCs/>
              </w:rPr>
            </w:pPr>
            <w:r w:rsidRPr="008A4DBA">
              <w:rPr>
                <w:rFonts w:ascii="Times New Roman" w:eastAsia="Times New Roman" w:hAnsi="Times New Roman" w:cs="Times New Roman"/>
                <w:bCs/>
                <w:lang w:eastAsia="ru-RU"/>
              </w:rPr>
              <w:t>- полнота характеристики</w:t>
            </w:r>
            <w:r w:rsidRPr="008A4DBA">
              <w:rPr>
                <w:rFonts w:ascii="Times New Roman" w:hAnsi="Times New Roman" w:cs="Times New Roman"/>
                <w:bCs/>
              </w:rPr>
              <w:t xml:space="preserve"> производства, факторов производства, фаз воспроизводства; </w:t>
            </w:r>
          </w:p>
          <w:p w14:paraId="752C3991" w14:textId="77777777" w:rsidR="00D46FF5" w:rsidRPr="008A4DBA" w:rsidRDefault="00D46FF5" w:rsidP="00E31CF8">
            <w:pPr>
              <w:pStyle w:val="a6"/>
              <w:spacing w:after="0" w:line="240" w:lineRule="auto"/>
              <w:ind w:left="0"/>
              <w:rPr>
                <w:rFonts w:ascii="Times New Roman" w:hAnsi="Times New Roman" w:cs="Times New Roman"/>
              </w:rPr>
            </w:pPr>
            <w:r w:rsidRPr="008A4DBA">
              <w:rPr>
                <w:rFonts w:ascii="Times New Roman" w:hAnsi="Times New Roman" w:cs="Times New Roman"/>
                <w:bCs/>
              </w:rPr>
              <w:t>-</w:t>
            </w:r>
            <w:r w:rsidRPr="008A4DBA">
              <w:rPr>
                <w:rFonts w:ascii="Times New Roman" w:hAnsi="Times New Roman" w:cs="Times New Roman"/>
              </w:rPr>
              <w:t xml:space="preserve"> глубина раскрытия ограниченности ресурсов</w:t>
            </w:r>
            <w:r w:rsidR="006C2651" w:rsidRPr="008A4DBA">
              <w:rPr>
                <w:rFonts w:ascii="Times New Roman" w:hAnsi="Times New Roman" w:cs="Times New Roman"/>
              </w:rPr>
              <w:t>, проблем экономического выбора</w:t>
            </w:r>
          </w:p>
        </w:tc>
        <w:tc>
          <w:tcPr>
            <w:tcW w:w="3827" w:type="dxa"/>
          </w:tcPr>
          <w:p w14:paraId="3CA97067" w14:textId="77777777" w:rsidR="00D46FF5" w:rsidRPr="008A4DBA" w:rsidRDefault="006C2651" w:rsidP="00E31CF8">
            <w:pPr>
              <w:pStyle w:val="a6"/>
              <w:spacing w:after="0" w:line="240" w:lineRule="auto"/>
              <w:ind w:left="0"/>
              <w:rPr>
                <w:rFonts w:ascii="Times New Roman" w:hAnsi="Times New Roman" w:cs="Times New Roman"/>
                <w:iCs/>
              </w:rPr>
            </w:pPr>
            <w:r w:rsidRPr="008A4DBA">
              <w:rPr>
                <w:rFonts w:ascii="Times New Roman" w:hAnsi="Times New Roman" w:cs="Times New Roman"/>
                <w:iCs/>
              </w:rPr>
              <w:t>Понимание понятий: предпринимательства, формы собстве</w:t>
            </w:r>
            <w:r w:rsidR="00EA090F" w:rsidRPr="008A4DBA">
              <w:rPr>
                <w:rFonts w:ascii="Times New Roman" w:hAnsi="Times New Roman" w:cs="Times New Roman"/>
                <w:iCs/>
              </w:rPr>
              <w:t>нности, средства производства.</w:t>
            </w:r>
          </w:p>
        </w:tc>
      </w:tr>
      <w:tr w:rsidR="00D46FF5" w:rsidRPr="008A4DBA" w14:paraId="0BCEF602" w14:textId="77777777" w:rsidTr="00E31CF8">
        <w:tc>
          <w:tcPr>
            <w:tcW w:w="3402" w:type="dxa"/>
          </w:tcPr>
          <w:p w14:paraId="70482682" w14:textId="77777777" w:rsidR="00D46FF5" w:rsidRPr="008A4DBA" w:rsidRDefault="00D46FF5" w:rsidP="00E31CF8">
            <w:pPr>
              <w:pStyle w:val="a6"/>
              <w:spacing w:after="0" w:line="240" w:lineRule="auto"/>
              <w:ind w:left="0"/>
              <w:rPr>
                <w:rFonts w:ascii="Times New Roman" w:hAnsi="Times New Roman" w:cs="Times New Roman"/>
                <w:highlight w:val="yellow"/>
              </w:rPr>
            </w:pPr>
            <w:r w:rsidRPr="008A4DBA">
              <w:rPr>
                <w:rStyle w:val="FontStyle53"/>
              </w:rPr>
              <w:t>-современное состояние и перспективы развития отрасли</w:t>
            </w:r>
          </w:p>
        </w:tc>
        <w:tc>
          <w:tcPr>
            <w:tcW w:w="1574" w:type="dxa"/>
            <w:vMerge/>
          </w:tcPr>
          <w:p w14:paraId="1AFA3833" w14:textId="77777777" w:rsidR="00D46FF5" w:rsidRPr="008A4DBA" w:rsidRDefault="00D46FF5" w:rsidP="00E31CF8">
            <w:pPr>
              <w:pStyle w:val="a6"/>
              <w:spacing w:after="0" w:line="240" w:lineRule="auto"/>
              <w:ind w:left="0"/>
              <w:rPr>
                <w:rFonts w:ascii="Times New Roman" w:hAnsi="Times New Roman" w:cs="Times New Roman"/>
                <w:iCs/>
              </w:rPr>
            </w:pPr>
          </w:p>
        </w:tc>
        <w:tc>
          <w:tcPr>
            <w:tcW w:w="5371" w:type="dxa"/>
          </w:tcPr>
          <w:p w14:paraId="0C4AB075" w14:textId="77777777" w:rsidR="00D46FF5" w:rsidRPr="008A4DBA" w:rsidRDefault="00D46FF5" w:rsidP="00E31CF8">
            <w:pPr>
              <w:pStyle w:val="a6"/>
              <w:spacing w:after="0" w:line="240" w:lineRule="auto"/>
              <w:ind w:left="0"/>
              <w:rPr>
                <w:rFonts w:ascii="Times New Roman" w:eastAsia="Times New Roman" w:hAnsi="Times New Roman" w:cs="Times New Roman"/>
                <w:bCs/>
                <w:lang w:eastAsia="ru-RU"/>
              </w:rPr>
            </w:pPr>
            <w:r w:rsidRPr="008A4DBA">
              <w:rPr>
                <w:rFonts w:ascii="Times New Roman" w:eastAsia="Times New Roman" w:hAnsi="Times New Roman" w:cs="Times New Roman"/>
                <w:bCs/>
                <w:lang w:eastAsia="ru-RU"/>
              </w:rPr>
              <w:t>- полнота характеристики современного состояния и перспектив развития отрасли;</w:t>
            </w:r>
          </w:p>
        </w:tc>
        <w:tc>
          <w:tcPr>
            <w:tcW w:w="3827" w:type="dxa"/>
          </w:tcPr>
          <w:p w14:paraId="28602743" w14:textId="77777777" w:rsidR="00D46FF5" w:rsidRPr="008A4DBA" w:rsidRDefault="00AA7667" w:rsidP="00E31CF8">
            <w:pPr>
              <w:pStyle w:val="a6"/>
              <w:spacing w:after="0" w:line="240" w:lineRule="auto"/>
              <w:ind w:left="0"/>
              <w:rPr>
                <w:rFonts w:ascii="Times New Roman" w:hAnsi="Times New Roman" w:cs="Times New Roman"/>
                <w:iCs/>
              </w:rPr>
            </w:pPr>
            <w:r w:rsidRPr="008A4DBA">
              <w:rPr>
                <w:rFonts w:ascii="Times New Roman" w:hAnsi="Times New Roman" w:cs="Times New Roman"/>
                <w:iCs/>
              </w:rPr>
              <w:t>Понимание состояния и перспективы развития сельского хозяйства</w:t>
            </w:r>
          </w:p>
        </w:tc>
      </w:tr>
      <w:tr w:rsidR="00D46FF5" w:rsidRPr="008A4DBA" w14:paraId="543EFA07" w14:textId="77777777" w:rsidTr="00E31CF8">
        <w:tc>
          <w:tcPr>
            <w:tcW w:w="3402" w:type="dxa"/>
          </w:tcPr>
          <w:p w14:paraId="1DC054D7" w14:textId="77777777" w:rsidR="00D46FF5" w:rsidRPr="008A4DBA" w:rsidRDefault="00D46FF5" w:rsidP="00E31CF8">
            <w:pPr>
              <w:pStyle w:val="a6"/>
              <w:spacing w:after="0" w:line="240" w:lineRule="auto"/>
              <w:ind w:left="0"/>
              <w:rPr>
                <w:rFonts w:ascii="Times New Roman" w:hAnsi="Times New Roman" w:cs="Times New Roman"/>
                <w:highlight w:val="yellow"/>
              </w:rPr>
            </w:pPr>
            <w:r w:rsidRPr="008A4DBA">
              <w:rPr>
                <w:rStyle w:val="FontStyle53"/>
              </w:rPr>
              <w:t>-роль и организацию хозяйствующих субъектов в рыночной экономике</w:t>
            </w:r>
          </w:p>
        </w:tc>
        <w:tc>
          <w:tcPr>
            <w:tcW w:w="1574" w:type="dxa"/>
            <w:vMerge/>
          </w:tcPr>
          <w:p w14:paraId="768372BA" w14:textId="77777777" w:rsidR="00D46FF5" w:rsidRPr="008A4DBA" w:rsidRDefault="00D46FF5" w:rsidP="00E31CF8">
            <w:pPr>
              <w:pStyle w:val="a6"/>
              <w:spacing w:after="0" w:line="240" w:lineRule="auto"/>
              <w:ind w:left="0"/>
              <w:rPr>
                <w:rFonts w:ascii="Times New Roman" w:hAnsi="Times New Roman" w:cs="Times New Roman"/>
                <w:iCs/>
              </w:rPr>
            </w:pPr>
          </w:p>
        </w:tc>
        <w:tc>
          <w:tcPr>
            <w:tcW w:w="5371" w:type="dxa"/>
          </w:tcPr>
          <w:p w14:paraId="2BD5335F" w14:textId="77777777" w:rsidR="00D46FF5" w:rsidRPr="008A4DBA" w:rsidRDefault="00D46FF5" w:rsidP="00E31CF8">
            <w:pPr>
              <w:pStyle w:val="a6"/>
              <w:spacing w:after="0" w:line="240" w:lineRule="auto"/>
              <w:ind w:left="0"/>
              <w:rPr>
                <w:rFonts w:ascii="Times New Roman" w:hAnsi="Times New Roman" w:cs="Times New Roman"/>
                <w:iCs/>
              </w:rPr>
            </w:pPr>
            <w:r w:rsidRPr="008A4DBA">
              <w:rPr>
                <w:rFonts w:ascii="Times New Roman" w:eastAsia="Times New Roman" w:hAnsi="Times New Roman" w:cs="Times New Roman"/>
                <w:lang w:eastAsia="ru-RU"/>
              </w:rPr>
              <w:t>-полнота характеристики организации как хозяйствующего субъекта рыночной экономики</w:t>
            </w:r>
          </w:p>
        </w:tc>
        <w:tc>
          <w:tcPr>
            <w:tcW w:w="3827" w:type="dxa"/>
          </w:tcPr>
          <w:p w14:paraId="2D208945" w14:textId="77777777" w:rsidR="00D46FF5" w:rsidRPr="008A4DBA" w:rsidRDefault="00A42D87" w:rsidP="00E31CF8">
            <w:pPr>
              <w:pStyle w:val="a6"/>
              <w:spacing w:after="0" w:line="240" w:lineRule="auto"/>
              <w:ind w:left="0"/>
              <w:rPr>
                <w:rFonts w:ascii="Times New Roman" w:hAnsi="Times New Roman" w:cs="Times New Roman"/>
                <w:iCs/>
              </w:rPr>
            </w:pPr>
            <w:r w:rsidRPr="008A4DBA">
              <w:rPr>
                <w:rFonts w:ascii="Times New Roman" w:hAnsi="Times New Roman" w:cs="Times New Roman"/>
                <w:iCs/>
              </w:rPr>
              <w:t>Понятие предприятия, юридического лица, классификация предприятий</w:t>
            </w:r>
          </w:p>
        </w:tc>
      </w:tr>
      <w:tr w:rsidR="00D46FF5" w:rsidRPr="008A4DBA" w14:paraId="04760426" w14:textId="77777777" w:rsidTr="00E31CF8">
        <w:tc>
          <w:tcPr>
            <w:tcW w:w="3402" w:type="dxa"/>
          </w:tcPr>
          <w:p w14:paraId="0F0AAFD8" w14:textId="77777777" w:rsidR="00D46FF5" w:rsidRPr="008A4DBA" w:rsidRDefault="00D46FF5" w:rsidP="00E31CF8">
            <w:pPr>
              <w:pStyle w:val="a6"/>
              <w:spacing w:after="0" w:line="240" w:lineRule="auto"/>
              <w:ind w:left="0"/>
              <w:rPr>
                <w:rFonts w:ascii="Times New Roman" w:hAnsi="Times New Roman" w:cs="Times New Roman"/>
                <w:highlight w:val="yellow"/>
              </w:rPr>
            </w:pPr>
            <w:r w:rsidRPr="008A4DBA">
              <w:rPr>
                <w:rStyle w:val="FontStyle53"/>
              </w:rPr>
              <w:t>-механизмы ценообразования на продукцию (услуги)</w:t>
            </w:r>
          </w:p>
        </w:tc>
        <w:tc>
          <w:tcPr>
            <w:tcW w:w="1574" w:type="dxa"/>
            <w:vMerge/>
          </w:tcPr>
          <w:p w14:paraId="2808A805" w14:textId="77777777" w:rsidR="00D46FF5" w:rsidRPr="008A4DBA" w:rsidRDefault="00D46FF5" w:rsidP="00E31CF8">
            <w:pPr>
              <w:pStyle w:val="a6"/>
              <w:spacing w:after="0" w:line="240" w:lineRule="auto"/>
              <w:ind w:left="0"/>
              <w:rPr>
                <w:rFonts w:ascii="Times New Roman" w:hAnsi="Times New Roman" w:cs="Times New Roman"/>
                <w:iCs/>
              </w:rPr>
            </w:pPr>
          </w:p>
        </w:tc>
        <w:tc>
          <w:tcPr>
            <w:tcW w:w="5371" w:type="dxa"/>
          </w:tcPr>
          <w:p w14:paraId="6F228448" w14:textId="77777777" w:rsidR="00D46FF5" w:rsidRPr="008A4DBA" w:rsidRDefault="00D46FF5" w:rsidP="00E31CF8">
            <w:pPr>
              <w:pStyle w:val="a6"/>
              <w:spacing w:after="0" w:line="240" w:lineRule="auto"/>
              <w:ind w:left="0"/>
              <w:rPr>
                <w:rFonts w:ascii="Times New Roman" w:eastAsia="Times New Roman" w:hAnsi="Times New Roman" w:cs="Times New Roman"/>
                <w:lang w:eastAsia="ru-RU"/>
              </w:rPr>
            </w:pPr>
            <w:r w:rsidRPr="008A4DBA">
              <w:rPr>
                <w:rFonts w:ascii="Times New Roman" w:hAnsi="Times New Roman" w:cs="Times New Roman"/>
                <w:bCs/>
              </w:rPr>
              <w:t>- полнота характеристики свойств товара;</w:t>
            </w:r>
          </w:p>
          <w:p w14:paraId="1A39AE67" w14:textId="77777777" w:rsidR="00D46FF5" w:rsidRPr="008A4DBA" w:rsidRDefault="00D46FF5" w:rsidP="00E31CF8">
            <w:pPr>
              <w:pStyle w:val="a6"/>
              <w:spacing w:after="0" w:line="240" w:lineRule="auto"/>
              <w:ind w:left="0"/>
              <w:rPr>
                <w:rFonts w:ascii="Times New Roman" w:eastAsia="Times New Roman" w:hAnsi="Times New Roman" w:cs="Times New Roman"/>
                <w:bCs/>
                <w:lang w:eastAsia="ru-RU"/>
              </w:rPr>
            </w:pPr>
            <w:r w:rsidRPr="008A4DBA">
              <w:rPr>
                <w:rFonts w:ascii="Times New Roman" w:eastAsia="Times New Roman" w:hAnsi="Times New Roman" w:cs="Times New Roman"/>
                <w:bCs/>
                <w:lang w:eastAsia="ru-RU"/>
              </w:rPr>
              <w:t>- глубина раскрытия рыночного спроса и предложения, механизма рыночного ценообразования, рыночной конкуренции</w:t>
            </w:r>
          </w:p>
          <w:p w14:paraId="31E45CCB" w14:textId="77777777" w:rsidR="00D46FF5" w:rsidRPr="008A4DBA" w:rsidRDefault="00D46FF5" w:rsidP="00E31CF8">
            <w:pPr>
              <w:pStyle w:val="a6"/>
              <w:spacing w:after="0" w:line="240" w:lineRule="auto"/>
              <w:ind w:left="0"/>
              <w:rPr>
                <w:rFonts w:ascii="Times New Roman" w:eastAsia="Times New Roman" w:hAnsi="Times New Roman" w:cs="Times New Roman"/>
                <w:bCs/>
                <w:lang w:eastAsia="ru-RU"/>
              </w:rPr>
            </w:pPr>
            <w:r w:rsidRPr="008A4DBA">
              <w:rPr>
                <w:rFonts w:ascii="Times New Roman" w:eastAsia="Times New Roman" w:hAnsi="Times New Roman" w:cs="Times New Roman"/>
                <w:bCs/>
                <w:lang w:eastAsia="ru-RU"/>
              </w:rPr>
              <w:t>- правильность формулирования  сущности и функций цены</w:t>
            </w:r>
          </w:p>
          <w:p w14:paraId="20C89424" w14:textId="77777777" w:rsidR="00D46FF5" w:rsidRPr="008A4DBA" w:rsidRDefault="00D46FF5" w:rsidP="00E31CF8">
            <w:pPr>
              <w:pStyle w:val="a6"/>
              <w:spacing w:after="0" w:line="240" w:lineRule="auto"/>
              <w:ind w:left="0"/>
              <w:rPr>
                <w:rFonts w:ascii="Times New Roman" w:eastAsia="Times New Roman" w:hAnsi="Times New Roman" w:cs="Times New Roman"/>
                <w:lang w:eastAsia="ru-RU"/>
              </w:rPr>
            </w:pPr>
            <w:r w:rsidRPr="008A4DBA">
              <w:rPr>
                <w:rFonts w:ascii="Times New Roman" w:eastAsia="Times New Roman" w:hAnsi="Times New Roman" w:cs="Times New Roman"/>
                <w:lang w:eastAsia="ru-RU"/>
              </w:rPr>
              <w:t>полнота знаний классификации цен на товары и услуги;</w:t>
            </w:r>
          </w:p>
          <w:p w14:paraId="49E7EBFD" w14:textId="77777777" w:rsidR="00D46FF5" w:rsidRPr="008A4DBA" w:rsidRDefault="00D46FF5" w:rsidP="00E31CF8">
            <w:pPr>
              <w:pStyle w:val="a6"/>
              <w:spacing w:after="0" w:line="240" w:lineRule="auto"/>
              <w:ind w:left="0"/>
              <w:rPr>
                <w:rFonts w:ascii="Times New Roman" w:eastAsia="Times New Roman" w:hAnsi="Times New Roman" w:cs="Times New Roman"/>
                <w:lang w:eastAsia="ru-RU"/>
              </w:rPr>
            </w:pPr>
            <w:r w:rsidRPr="008A4DBA">
              <w:rPr>
                <w:rFonts w:ascii="Times New Roman" w:eastAsia="Times New Roman" w:hAnsi="Times New Roman" w:cs="Times New Roman"/>
                <w:lang w:eastAsia="ru-RU"/>
              </w:rPr>
              <w:t>- правильность определения состава и структуры цены</w:t>
            </w:r>
          </w:p>
          <w:p w14:paraId="61552A9D" w14:textId="77777777" w:rsidR="00D46FF5" w:rsidRPr="008A4DBA" w:rsidRDefault="00D46FF5" w:rsidP="00E31CF8">
            <w:pPr>
              <w:pStyle w:val="a6"/>
              <w:spacing w:after="0" w:line="240" w:lineRule="auto"/>
              <w:ind w:left="0"/>
              <w:rPr>
                <w:rFonts w:ascii="Times New Roman" w:hAnsi="Times New Roman" w:cs="Times New Roman"/>
                <w:iCs/>
              </w:rPr>
            </w:pPr>
            <w:r w:rsidRPr="008A4DBA">
              <w:rPr>
                <w:rFonts w:ascii="Times New Roman" w:hAnsi="Times New Roman" w:cs="Times New Roman"/>
                <w:bCs/>
              </w:rPr>
              <w:t>- глубина раскрытия методики расчета оптовой и розничной цены на продукцию;</w:t>
            </w:r>
          </w:p>
        </w:tc>
        <w:tc>
          <w:tcPr>
            <w:tcW w:w="3827" w:type="dxa"/>
          </w:tcPr>
          <w:p w14:paraId="1B50C3D8" w14:textId="77777777" w:rsidR="00D46FF5" w:rsidRPr="008A4DBA" w:rsidRDefault="00A42D87" w:rsidP="00E31CF8">
            <w:pPr>
              <w:pStyle w:val="a6"/>
              <w:spacing w:after="0" w:line="240" w:lineRule="auto"/>
              <w:ind w:left="0"/>
              <w:rPr>
                <w:rFonts w:ascii="Times New Roman" w:hAnsi="Times New Roman" w:cs="Times New Roman"/>
                <w:iCs/>
              </w:rPr>
            </w:pPr>
            <w:r w:rsidRPr="008A4DBA">
              <w:rPr>
                <w:rFonts w:ascii="Times New Roman" w:hAnsi="Times New Roman" w:cs="Times New Roman"/>
                <w:iCs/>
              </w:rPr>
              <w:t>Определение товара, Закон спроса и предложения, факторы, влияющие на эти законы.  С</w:t>
            </w:r>
            <w:r w:rsidRPr="008A4DBA">
              <w:rPr>
                <w:rFonts w:ascii="Times New Roman" w:eastAsia="Times New Roman" w:hAnsi="Times New Roman" w:cs="Times New Roman"/>
                <w:bCs/>
                <w:lang w:eastAsia="ru-RU"/>
              </w:rPr>
              <w:t>ущность и функции цены. Понятие конкуренции и монополии.</w:t>
            </w:r>
          </w:p>
        </w:tc>
      </w:tr>
      <w:tr w:rsidR="00D46FF5" w:rsidRPr="008A4DBA" w14:paraId="05133416" w14:textId="77777777" w:rsidTr="00E31CF8">
        <w:tc>
          <w:tcPr>
            <w:tcW w:w="3402" w:type="dxa"/>
          </w:tcPr>
          <w:p w14:paraId="3E89CEA4" w14:textId="77777777" w:rsidR="00D46FF5" w:rsidRPr="008A4DBA" w:rsidRDefault="00D46FF5" w:rsidP="00E31CF8">
            <w:pPr>
              <w:pStyle w:val="a6"/>
              <w:spacing w:after="0" w:line="240" w:lineRule="auto"/>
              <w:ind w:left="0"/>
              <w:rPr>
                <w:rFonts w:ascii="Times New Roman" w:hAnsi="Times New Roman" w:cs="Times New Roman"/>
                <w:highlight w:val="yellow"/>
              </w:rPr>
            </w:pPr>
            <w:r w:rsidRPr="008A4DBA">
              <w:rPr>
                <w:rStyle w:val="FontStyle53"/>
              </w:rPr>
              <w:t>-формы оплаты труда</w:t>
            </w:r>
          </w:p>
        </w:tc>
        <w:tc>
          <w:tcPr>
            <w:tcW w:w="1574" w:type="dxa"/>
            <w:vMerge/>
          </w:tcPr>
          <w:p w14:paraId="47C94331" w14:textId="77777777" w:rsidR="00D46FF5" w:rsidRPr="008A4DBA" w:rsidRDefault="00D46FF5" w:rsidP="00E31CF8">
            <w:pPr>
              <w:pStyle w:val="a6"/>
              <w:spacing w:after="0" w:line="240" w:lineRule="auto"/>
              <w:ind w:left="0"/>
              <w:rPr>
                <w:rFonts w:ascii="Times New Roman" w:hAnsi="Times New Roman" w:cs="Times New Roman"/>
                <w:iCs/>
              </w:rPr>
            </w:pPr>
          </w:p>
        </w:tc>
        <w:tc>
          <w:tcPr>
            <w:tcW w:w="5371" w:type="dxa"/>
          </w:tcPr>
          <w:p w14:paraId="0F2391EF" w14:textId="77777777" w:rsidR="00D46FF5" w:rsidRPr="008A4DBA" w:rsidRDefault="00D46FF5" w:rsidP="00E31CF8">
            <w:pPr>
              <w:autoSpaceDE w:val="0"/>
              <w:autoSpaceDN w:val="0"/>
              <w:adjustRightInd w:val="0"/>
              <w:rPr>
                <w:rFonts w:eastAsia="TimesNewRoman"/>
                <w:color w:val="FF0000"/>
              </w:rPr>
            </w:pPr>
            <w:r w:rsidRPr="008A4DBA">
              <w:rPr>
                <w:sz w:val="22"/>
                <w:szCs w:val="22"/>
              </w:rPr>
              <w:t>-глубина раскрытия сущности заработной платы, основных форм и систем оплаты труда</w:t>
            </w:r>
          </w:p>
        </w:tc>
        <w:tc>
          <w:tcPr>
            <w:tcW w:w="3827" w:type="dxa"/>
          </w:tcPr>
          <w:p w14:paraId="62A23D36" w14:textId="77777777" w:rsidR="00D46FF5" w:rsidRPr="008A4DBA" w:rsidRDefault="00AA7667" w:rsidP="00E31CF8">
            <w:pPr>
              <w:pStyle w:val="a6"/>
              <w:spacing w:after="0" w:line="240" w:lineRule="auto"/>
              <w:ind w:left="0"/>
              <w:rPr>
                <w:rFonts w:ascii="Times New Roman" w:hAnsi="Times New Roman" w:cs="Times New Roman"/>
                <w:iCs/>
              </w:rPr>
            </w:pPr>
            <w:r w:rsidRPr="008A4DBA">
              <w:rPr>
                <w:rFonts w:ascii="Times New Roman" w:hAnsi="Times New Roman" w:cs="Times New Roman"/>
                <w:iCs/>
              </w:rPr>
              <w:t>Виды и формы оплаты труда, правила начисления</w:t>
            </w:r>
          </w:p>
        </w:tc>
      </w:tr>
      <w:tr w:rsidR="00D46FF5" w:rsidRPr="008A4DBA" w14:paraId="009CC154" w14:textId="77777777" w:rsidTr="00E31CF8">
        <w:tc>
          <w:tcPr>
            <w:tcW w:w="3402" w:type="dxa"/>
          </w:tcPr>
          <w:p w14:paraId="4CC1DFF2" w14:textId="77777777" w:rsidR="00D46FF5" w:rsidRPr="008A4DBA" w:rsidRDefault="00D46FF5" w:rsidP="00E31CF8">
            <w:pPr>
              <w:pStyle w:val="a6"/>
              <w:spacing w:after="0" w:line="240" w:lineRule="auto"/>
              <w:ind w:left="0"/>
              <w:rPr>
                <w:rFonts w:ascii="Times New Roman" w:hAnsi="Times New Roman" w:cs="Times New Roman"/>
                <w:highlight w:val="yellow"/>
              </w:rPr>
            </w:pPr>
            <w:r w:rsidRPr="008A4DBA">
              <w:rPr>
                <w:rStyle w:val="FontStyle53"/>
              </w:rPr>
              <w:t>-стили управления, виды коммуникации</w:t>
            </w:r>
          </w:p>
        </w:tc>
        <w:tc>
          <w:tcPr>
            <w:tcW w:w="1574" w:type="dxa"/>
            <w:vMerge/>
          </w:tcPr>
          <w:p w14:paraId="44B92A58" w14:textId="77777777" w:rsidR="00D46FF5" w:rsidRPr="008A4DBA" w:rsidRDefault="00D46FF5" w:rsidP="00E31CF8">
            <w:pPr>
              <w:pStyle w:val="a6"/>
              <w:spacing w:after="0" w:line="240" w:lineRule="auto"/>
              <w:ind w:left="0"/>
              <w:rPr>
                <w:rFonts w:ascii="Times New Roman" w:hAnsi="Times New Roman" w:cs="Times New Roman"/>
                <w:iCs/>
              </w:rPr>
            </w:pPr>
          </w:p>
        </w:tc>
        <w:tc>
          <w:tcPr>
            <w:tcW w:w="5371" w:type="dxa"/>
          </w:tcPr>
          <w:p w14:paraId="0E9A4D3C" w14:textId="77777777" w:rsidR="00D46FF5" w:rsidRPr="008A4DBA" w:rsidRDefault="00D46FF5" w:rsidP="00E31CF8">
            <w:pPr>
              <w:autoSpaceDE w:val="0"/>
              <w:autoSpaceDN w:val="0"/>
              <w:adjustRightInd w:val="0"/>
              <w:rPr>
                <w:rFonts w:eastAsia="TimesNewRoman"/>
                <w:color w:val="FF0000"/>
              </w:rPr>
            </w:pPr>
            <w:r w:rsidRPr="008A4DBA">
              <w:rPr>
                <w:sz w:val="22"/>
                <w:szCs w:val="22"/>
              </w:rPr>
              <w:t>полнота характеристики стилей управления и основных видов коммуникации</w:t>
            </w:r>
          </w:p>
        </w:tc>
        <w:tc>
          <w:tcPr>
            <w:tcW w:w="3827" w:type="dxa"/>
          </w:tcPr>
          <w:p w14:paraId="5091B36A" w14:textId="77777777" w:rsidR="00D46FF5" w:rsidRPr="008A4DBA" w:rsidRDefault="00AA7667" w:rsidP="00E31CF8">
            <w:pPr>
              <w:pStyle w:val="a6"/>
              <w:spacing w:after="0" w:line="240" w:lineRule="auto"/>
              <w:ind w:left="0"/>
              <w:rPr>
                <w:rFonts w:ascii="Times New Roman" w:hAnsi="Times New Roman" w:cs="Times New Roman"/>
                <w:iCs/>
              </w:rPr>
            </w:pPr>
            <w:r w:rsidRPr="008A4DBA">
              <w:rPr>
                <w:rFonts w:ascii="Times New Roman" w:hAnsi="Times New Roman" w:cs="Times New Roman"/>
                <w:iCs/>
              </w:rPr>
              <w:t>Понятия стилей руководства, их виды и характеристика</w:t>
            </w:r>
          </w:p>
        </w:tc>
      </w:tr>
      <w:tr w:rsidR="00D46FF5" w:rsidRPr="008A4DBA" w14:paraId="794C73E9" w14:textId="77777777" w:rsidTr="00E31CF8">
        <w:tc>
          <w:tcPr>
            <w:tcW w:w="3402" w:type="dxa"/>
          </w:tcPr>
          <w:p w14:paraId="18B16280" w14:textId="77777777" w:rsidR="00D46FF5" w:rsidRPr="008A4DBA" w:rsidRDefault="00D46FF5" w:rsidP="00E31CF8">
            <w:pPr>
              <w:pStyle w:val="a6"/>
              <w:spacing w:after="0" w:line="240" w:lineRule="auto"/>
              <w:ind w:left="0"/>
              <w:rPr>
                <w:rStyle w:val="FontStyle53"/>
              </w:rPr>
            </w:pPr>
            <w:r w:rsidRPr="008A4DBA">
              <w:rPr>
                <w:rStyle w:val="FontStyle53"/>
              </w:rPr>
              <w:t>-принципы делового общения в коллективе, управленческий цикл</w:t>
            </w:r>
          </w:p>
          <w:p w14:paraId="681C77B4" w14:textId="77777777" w:rsidR="00D46FF5" w:rsidRPr="008A4DBA" w:rsidRDefault="00D46FF5" w:rsidP="00E31CF8">
            <w:pPr>
              <w:pStyle w:val="a6"/>
              <w:spacing w:after="0" w:line="240" w:lineRule="auto"/>
              <w:ind w:left="0"/>
              <w:rPr>
                <w:rFonts w:ascii="Times New Roman" w:hAnsi="Times New Roman" w:cs="Times New Roman"/>
                <w:highlight w:val="yellow"/>
              </w:rPr>
            </w:pPr>
          </w:p>
        </w:tc>
        <w:tc>
          <w:tcPr>
            <w:tcW w:w="1574" w:type="dxa"/>
            <w:vMerge/>
          </w:tcPr>
          <w:p w14:paraId="27292A5E" w14:textId="77777777" w:rsidR="00D46FF5" w:rsidRPr="008A4DBA" w:rsidRDefault="00D46FF5" w:rsidP="00E31CF8">
            <w:pPr>
              <w:pStyle w:val="a6"/>
              <w:spacing w:after="0" w:line="240" w:lineRule="auto"/>
              <w:ind w:left="0"/>
              <w:rPr>
                <w:rFonts w:ascii="Times New Roman" w:hAnsi="Times New Roman" w:cs="Times New Roman"/>
                <w:iCs/>
              </w:rPr>
            </w:pPr>
          </w:p>
        </w:tc>
        <w:tc>
          <w:tcPr>
            <w:tcW w:w="5371" w:type="dxa"/>
          </w:tcPr>
          <w:p w14:paraId="714B1E94" w14:textId="77777777" w:rsidR="00D46FF5" w:rsidRPr="008A4DBA" w:rsidRDefault="00D46FF5" w:rsidP="00E31CF8">
            <w:pPr>
              <w:autoSpaceDE w:val="0"/>
              <w:autoSpaceDN w:val="0"/>
              <w:adjustRightInd w:val="0"/>
              <w:rPr>
                <w:rFonts w:eastAsia="TimesNewRoman"/>
                <w:color w:val="FF0000"/>
              </w:rPr>
            </w:pPr>
            <w:r w:rsidRPr="008A4DBA">
              <w:rPr>
                <w:sz w:val="22"/>
                <w:szCs w:val="22"/>
                <w:lang w:eastAsia="en-US"/>
              </w:rPr>
              <w:t>-глубина раскрытия структуры коммуникационного процесса, психологических закономерностей делового общения,  сущности формальных и неформальных коммуникаций, этики делового общения</w:t>
            </w:r>
          </w:p>
        </w:tc>
        <w:tc>
          <w:tcPr>
            <w:tcW w:w="3827" w:type="dxa"/>
          </w:tcPr>
          <w:p w14:paraId="69E10A13" w14:textId="77777777" w:rsidR="00D46FF5" w:rsidRPr="008A4DBA" w:rsidRDefault="00AA7667" w:rsidP="00E31CF8">
            <w:pPr>
              <w:pStyle w:val="a6"/>
              <w:spacing w:after="0" w:line="240" w:lineRule="auto"/>
              <w:ind w:left="0"/>
              <w:rPr>
                <w:rFonts w:ascii="Times New Roman" w:hAnsi="Times New Roman" w:cs="Times New Roman"/>
                <w:iCs/>
              </w:rPr>
            </w:pPr>
            <w:r w:rsidRPr="008A4DBA">
              <w:rPr>
                <w:rFonts w:ascii="Times New Roman" w:hAnsi="Times New Roman" w:cs="Times New Roman"/>
                <w:iCs/>
              </w:rPr>
              <w:t>Глубокое понимание партнера, его эмоциональное состояние</w:t>
            </w:r>
            <w:r w:rsidR="00A31310" w:rsidRPr="008A4DBA">
              <w:rPr>
                <w:rFonts w:ascii="Times New Roman" w:hAnsi="Times New Roman" w:cs="Times New Roman"/>
                <w:iCs/>
              </w:rPr>
              <w:t>, этика делового общения</w:t>
            </w:r>
          </w:p>
        </w:tc>
      </w:tr>
      <w:tr w:rsidR="00707C73" w:rsidRPr="008A4DBA" w14:paraId="06D47DAB" w14:textId="77777777" w:rsidTr="00E31CF8">
        <w:tc>
          <w:tcPr>
            <w:tcW w:w="3402" w:type="dxa"/>
          </w:tcPr>
          <w:p w14:paraId="050798E6" w14:textId="77777777" w:rsidR="00707C73" w:rsidRPr="008A4DBA" w:rsidRDefault="00707C73" w:rsidP="00E31CF8">
            <w:pPr>
              <w:pStyle w:val="a6"/>
              <w:spacing w:after="0" w:line="240" w:lineRule="auto"/>
              <w:ind w:left="0"/>
              <w:rPr>
                <w:rFonts w:ascii="Times New Roman" w:hAnsi="Times New Roman" w:cs="Times New Roman"/>
                <w:highlight w:val="yellow"/>
              </w:rPr>
            </w:pPr>
            <w:r w:rsidRPr="008A4DBA">
              <w:rPr>
                <w:rStyle w:val="FontStyle53"/>
              </w:rPr>
              <w:t xml:space="preserve">-особенности менеджмента в </w:t>
            </w:r>
            <w:r w:rsidRPr="008A4DBA">
              <w:rPr>
                <w:rStyle w:val="FontStyle53"/>
              </w:rPr>
              <w:lastRenderedPageBreak/>
              <w:t>области механизации сельского хозяйства</w:t>
            </w:r>
          </w:p>
        </w:tc>
        <w:tc>
          <w:tcPr>
            <w:tcW w:w="1574" w:type="dxa"/>
            <w:vMerge/>
          </w:tcPr>
          <w:p w14:paraId="0F816EB9" w14:textId="77777777" w:rsidR="00707C73" w:rsidRPr="008A4DBA" w:rsidRDefault="00707C73" w:rsidP="00E31CF8">
            <w:pPr>
              <w:pStyle w:val="a6"/>
              <w:spacing w:after="0" w:line="240" w:lineRule="auto"/>
              <w:ind w:left="0"/>
              <w:rPr>
                <w:rFonts w:ascii="Times New Roman" w:hAnsi="Times New Roman" w:cs="Times New Roman"/>
                <w:iCs/>
              </w:rPr>
            </w:pPr>
          </w:p>
        </w:tc>
        <w:tc>
          <w:tcPr>
            <w:tcW w:w="5371" w:type="dxa"/>
          </w:tcPr>
          <w:p w14:paraId="73816767" w14:textId="77777777" w:rsidR="00707C73" w:rsidRPr="008A4DBA" w:rsidRDefault="00707C73" w:rsidP="00E31CF8">
            <w:pPr>
              <w:pStyle w:val="a6"/>
              <w:spacing w:after="0" w:line="240" w:lineRule="auto"/>
              <w:ind w:left="0"/>
              <w:rPr>
                <w:rFonts w:ascii="Times New Roman" w:eastAsia="Times New Roman" w:hAnsi="Times New Roman" w:cs="Times New Roman"/>
                <w:lang w:eastAsia="ru-RU"/>
              </w:rPr>
            </w:pPr>
            <w:r w:rsidRPr="008A4DBA">
              <w:rPr>
                <w:rFonts w:ascii="Times New Roman" w:eastAsia="Times New Roman" w:hAnsi="Times New Roman" w:cs="Times New Roman"/>
                <w:lang w:eastAsia="ru-RU"/>
              </w:rPr>
              <w:t xml:space="preserve">- полнота знаний организации работы по управлению </w:t>
            </w:r>
            <w:r w:rsidRPr="008A4DBA">
              <w:rPr>
                <w:rFonts w:ascii="Times New Roman" w:eastAsia="Times New Roman" w:hAnsi="Times New Roman" w:cs="Times New Roman"/>
                <w:lang w:eastAsia="ru-RU"/>
              </w:rPr>
              <w:lastRenderedPageBreak/>
              <w:t>предприятием сельскохозяйственной отрасли;</w:t>
            </w:r>
          </w:p>
          <w:p w14:paraId="4668BD19" w14:textId="77777777" w:rsidR="00707C73" w:rsidRPr="008A4DBA" w:rsidRDefault="00707C73" w:rsidP="00E31CF8">
            <w:pPr>
              <w:autoSpaceDE w:val="0"/>
              <w:autoSpaceDN w:val="0"/>
              <w:adjustRightInd w:val="0"/>
              <w:rPr>
                <w:rFonts w:eastAsia="TimesNewRoman"/>
                <w:color w:val="FF0000"/>
              </w:rPr>
            </w:pPr>
          </w:p>
        </w:tc>
        <w:tc>
          <w:tcPr>
            <w:tcW w:w="3827" w:type="dxa"/>
          </w:tcPr>
          <w:p w14:paraId="3B2B4A77" w14:textId="77777777" w:rsidR="00707C73" w:rsidRPr="008A4DBA" w:rsidRDefault="00536D7F" w:rsidP="00E31CF8">
            <w:pPr>
              <w:pStyle w:val="a6"/>
              <w:spacing w:after="0" w:line="240" w:lineRule="auto"/>
              <w:ind w:left="0"/>
              <w:rPr>
                <w:rFonts w:ascii="Times New Roman" w:hAnsi="Times New Roman" w:cs="Times New Roman"/>
                <w:iCs/>
              </w:rPr>
            </w:pPr>
            <w:r w:rsidRPr="008A4DBA">
              <w:rPr>
                <w:rFonts w:ascii="Times New Roman" w:hAnsi="Times New Roman" w:cs="Times New Roman"/>
                <w:iCs/>
              </w:rPr>
              <w:lastRenderedPageBreak/>
              <w:t xml:space="preserve">Виды и формы управления </w:t>
            </w:r>
            <w:r w:rsidRPr="008A4DBA">
              <w:rPr>
                <w:rFonts w:ascii="Times New Roman" w:hAnsi="Times New Roman" w:cs="Times New Roman"/>
                <w:iCs/>
              </w:rPr>
              <w:lastRenderedPageBreak/>
              <w:t>предприятием</w:t>
            </w:r>
          </w:p>
        </w:tc>
      </w:tr>
      <w:tr w:rsidR="00707C73" w:rsidRPr="008A4DBA" w14:paraId="3775C9E7" w14:textId="77777777" w:rsidTr="00E31CF8">
        <w:tc>
          <w:tcPr>
            <w:tcW w:w="3402" w:type="dxa"/>
          </w:tcPr>
          <w:p w14:paraId="20E5B2B5" w14:textId="77777777" w:rsidR="00707C73" w:rsidRPr="008A4DBA" w:rsidRDefault="00707C73" w:rsidP="00E31CF8">
            <w:pPr>
              <w:pStyle w:val="a6"/>
              <w:spacing w:after="0" w:line="240" w:lineRule="auto"/>
              <w:ind w:left="0"/>
              <w:rPr>
                <w:rFonts w:ascii="Times New Roman" w:hAnsi="Times New Roman" w:cs="Times New Roman"/>
                <w:highlight w:val="yellow"/>
              </w:rPr>
            </w:pPr>
            <w:r w:rsidRPr="008A4DBA">
              <w:rPr>
                <w:rStyle w:val="FontStyle53"/>
              </w:rPr>
              <w:lastRenderedPageBreak/>
              <w:t>-сущность, цели, основные принципы и функции маркетинга, его связь с менеджментом</w:t>
            </w:r>
          </w:p>
        </w:tc>
        <w:tc>
          <w:tcPr>
            <w:tcW w:w="1574" w:type="dxa"/>
            <w:vMerge/>
          </w:tcPr>
          <w:p w14:paraId="27059C54" w14:textId="77777777" w:rsidR="00707C73" w:rsidRPr="008A4DBA" w:rsidRDefault="00707C73" w:rsidP="00E31CF8">
            <w:pPr>
              <w:pStyle w:val="a6"/>
              <w:spacing w:after="0" w:line="240" w:lineRule="auto"/>
              <w:ind w:left="0"/>
              <w:rPr>
                <w:rFonts w:ascii="Times New Roman" w:hAnsi="Times New Roman" w:cs="Times New Roman"/>
                <w:iCs/>
              </w:rPr>
            </w:pPr>
          </w:p>
        </w:tc>
        <w:tc>
          <w:tcPr>
            <w:tcW w:w="5371" w:type="dxa"/>
          </w:tcPr>
          <w:p w14:paraId="1D4AFC70" w14:textId="77777777" w:rsidR="00707C73" w:rsidRPr="008A4DBA" w:rsidRDefault="00707C73" w:rsidP="00E31CF8">
            <w:pPr>
              <w:pStyle w:val="a6"/>
              <w:spacing w:after="0" w:line="240" w:lineRule="auto"/>
              <w:ind w:left="0"/>
              <w:rPr>
                <w:rFonts w:ascii="Times New Roman" w:eastAsia="TimesNewRoman" w:hAnsi="Times New Roman" w:cs="Times New Roman"/>
                <w:color w:val="FF0000"/>
              </w:rPr>
            </w:pPr>
            <w:r w:rsidRPr="008A4DBA">
              <w:rPr>
                <w:rFonts w:ascii="Times New Roman" w:eastAsia="Times New Roman" w:hAnsi="Times New Roman" w:cs="Times New Roman"/>
                <w:lang w:eastAsia="ru-RU"/>
              </w:rPr>
              <w:t xml:space="preserve">- </w:t>
            </w:r>
            <w:r w:rsidRPr="008A4DBA">
              <w:rPr>
                <w:rFonts w:ascii="Times New Roman" w:eastAsia="Times New Roman" w:hAnsi="Times New Roman" w:cs="Times New Roman"/>
                <w:bCs/>
                <w:lang w:eastAsia="ru-RU"/>
              </w:rPr>
              <w:t xml:space="preserve"> правильность формулирования  сущности, целей, основных принципов и функций маркетинга</w:t>
            </w:r>
          </w:p>
        </w:tc>
        <w:tc>
          <w:tcPr>
            <w:tcW w:w="3827" w:type="dxa"/>
          </w:tcPr>
          <w:p w14:paraId="60C317D2" w14:textId="77777777" w:rsidR="00707C73" w:rsidRPr="008A4DBA" w:rsidRDefault="00536D7F" w:rsidP="00E31CF8">
            <w:pPr>
              <w:pStyle w:val="a6"/>
              <w:spacing w:after="0" w:line="240" w:lineRule="auto"/>
              <w:ind w:left="0"/>
              <w:rPr>
                <w:rFonts w:ascii="Times New Roman" w:hAnsi="Times New Roman" w:cs="Times New Roman"/>
                <w:iCs/>
              </w:rPr>
            </w:pPr>
            <w:r w:rsidRPr="008A4DBA">
              <w:rPr>
                <w:rFonts w:ascii="Times New Roman" w:hAnsi="Times New Roman" w:cs="Times New Roman"/>
                <w:iCs/>
              </w:rPr>
              <w:t>Определение и функции менеджмента</w:t>
            </w:r>
          </w:p>
        </w:tc>
      </w:tr>
      <w:tr w:rsidR="00707C73" w:rsidRPr="008A4DBA" w14:paraId="1040FBEF" w14:textId="77777777" w:rsidTr="00E31CF8">
        <w:tc>
          <w:tcPr>
            <w:tcW w:w="3402" w:type="dxa"/>
          </w:tcPr>
          <w:p w14:paraId="3CCF6B00" w14:textId="77777777" w:rsidR="00707C73" w:rsidRPr="008A4DBA" w:rsidRDefault="00707C73" w:rsidP="00E31C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Style w:val="FontStyle53"/>
              </w:rPr>
            </w:pPr>
            <w:r w:rsidRPr="008A4DBA">
              <w:rPr>
                <w:rStyle w:val="FontStyle53"/>
              </w:rPr>
              <w:t>-формы адаптации производства и сбыта к рыночной ситуации</w:t>
            </w:r>
          </w:p>
          <w:p w14:paraId="7C48AECC" w14:textId="77777777" w:rsidR="00707C73" w:rsidRPr="008A4DBA" w:rsidRDefault="00707C73" w:rsidP="00E31CF8">
            <w:pPr>
              <w:pStyle w:val="a6"/>
              <w:spacing w:after="0" w:line="240" w:lineRule="auto"/>
              <w:ind w:left="0"/>
              <w:rPr>
                <w:rFonts w:ascii="Times New Roman" w:hAnsi="Times New Roman" w:cs="Times New Roman"/>
                <w:highlight w:val="yellow"/>
              </w:rPr>
            </w:pPr>
          </w:p>
        </w:tc>
        <w:tc>
          <w:tcPr>
            <w:tcW w:w="1574" w:type="dxa"/>
            <w:vMerge/>
          </w:tcPr>
          <w:p w14:paraId="0B66B31C" w14:textId="77777777" w:rsidR="00707C73" w:rsidRPr="008A4DBA" w:rsidRDefault="00707C73" w:rsidP="00E31CF8">
            <w:pPr>
              <w:pStyle w:val="a6"/>
              <w:spacing w:after="0" w:line="240" w:lineRule="auto"/>
              <w:ind w:left="0"/>
              <w:rPr>
                <w:rFonts w:ascii="Times New Roman" w:hAnsi="Times New Roman" w:cs="Times New Roman"/>
                <w:iCs/>
              </w:rPr>
            </w:pPr>
          </w:p>
        </w:tc>
        <w:tc>
          <w:tcPr>
            <w:tcW w:w="5371" w:type="dxa"/>
          </w:tcPr>
          <w:p w14:paraId="7DF1FB55" w14:textId="77777777" w:rsidR="00707C73" w:rsidRPr="008A4DBA" w:rsidRDefault="00707C73" w:rsidP="008A4DBA">
            <w:pPr>
              <w:pStyle w:val="a6"/>
              <w:spacing w:after="0" w:line="240" w:lineRule="auto"/>
              <w:ind w:left="0"/>
              <w:rPr>
                <w:rFonts w:eastAsia="TimesNewRoman"/>
                <w:color w:val="FF0000"/>
              </w:rPr>
            </w:pPr>
            <w:r w:rsidRPr="008A4DBA">
              <w:rPr>
                <w:rFonts w:ascii="Times New Roman" w:eastAsia="Times New Roman" w:hAnsi="Times New Roman" w:cs="Times New Roman"/>
                <w:lang w:eastAsia="ru-RU"/>
              </w:rPr>
              <w:t>- полнота характеристики формы адаптации производства и сбыта к рыночной ситуации;</w:t>
            </w:r>
          </w:p>
        </w:tc>
        <w:tc>
          <w:tcPr>
            <w:tcW w:w="3827" w:type="dxa"/>
          </w:tcPr>
          <w:p w14:paraId="4743D4A1" w14:textId="77777777" w:rsidR="00707C73" w:rsidRPr="008A4DBA" w:rsidRDefault="00536D7F" w:rsidP="00E31CF8">
            <w:pPr>
              <w:pStyle w:val="a6"/>
              <w:spacing w:after="0" w:line="240" w:lineRule="auto"/>
              <w:ind w:left="0"/>
              <w:rPr>
                <w:rFonts w:ascii="Times New Roman" w:hAnsi="Times New Roman" w:cs="Times New Roman"/>
                <w:iCs/>
              </w:rPr>
            </w:pPr>
            <w:r w:rsidRPr="008A4DBA">
              <w:rPr>
                <w:rFonts w:ascii="Times New Roman" w:hAnsi="Times New Roman" w:cs="Times New Roman"/>
                <w:iCs/>
              </w:rPr>
              <w:t>Формы производства, адаптация и сбыт продукции</w:t>
            </w:r>
          </w:p>
        </w:tc>
      </w:tr>
    </w:tbl>
    <w:p w14:paraId="280DB254" w14:textId="77777777" w:rsidR="00E31CF8" w:rsidRDefault="00E31CF8" w:rsidP="00B55587">
      <w:pPr>
        <w:pStyle w:val="3"/>
        <w:spacing w:before="120" w:after="0"/>
        <w:rPr>
          <w:rFonts w:ascii="Times New Roman" w:hAnsi="Times New Roman" w:cs="Times New Roman"/>
          <w:sz w:val="28"/>
          <w:szCs w:val="28"/>
        </w:rPr>
        <w:sectPr w:rsidR="00E31CF8" w:rsidSect="00E31CF8">
          <w:pgSz w:w="16838" w:h="11906" w:orient="landscape"/>
          <w:pgMar w:top="851" w:right="1134" w:bottom="1134" w:left="1134" w:header="709" w:footer="709" w:gutter="0"/>
          <w:cols w:space="708"/>
          <w:docGrid w:linePitch="360"/>
        </w:sectPr>
      </w:pPr>
      <w:bookmarkStart w:id="4" w:name="_Toc307286517"/>
      <w:bookmarkStart w:id="5" w:name="_Toc316860044"/>
      <w:bookmarkEnd w:id="2"/>
    </w:p>
    <w:bookmarkEnd w:id="4"/>
    <w:bookmarkEnd w:id="5"/>
    <w:p w14:paraId="307F0454" w14:textId="77777777" w:rsidR="00B55587" w:rsidRPr="00D0765B" w:rsidRDefault="00B55587" w:rsidP="00B55587">
      <w:pPr>
        <w:jc w:val="right"/>
      </w:pPr>
      <w:r w:rsidRPr="00D0765B">
        <w:lastRenderedPageBreak/>
        <w:t>Приложение 1</w:t>
      </w:r>
    </w:p>
    <w:p w14:paraId="13D5CCC1" w14:textId="77777777" w:rsidR="00B55587" w:rsidRPr="00D0765B" w:rsidRDefault="00B55587" w:rsidP="00B55587">
      <w:pPr>
        <w:jc w:val="center"/>
        <w:rPr>
          <w:b/>
        </w:rPr>
      </w:pPr>
      <w:r w:rsidRPr="00D0765B">
        <w:rPr>
          <w:b/>
        </w:rPr>
        <w:t xml:space="preserve">Итоговое  тестирование по основам </w:t>
      </w:r>
      <w:r w:rsidR="00692C33">
        <w:rPr>
          <w:b/>
        </w:rPr>
        <w:t>экономики, менеджмента и маркетинга</w:t>
      </w:r>
    </w:p>
    <w:p w14:paraId="0C1CD179" w14:textId="77777777" w:rsidR="000565E2" w:rsidRPr="000565E2" w:rsidRDefault="000565E2" w:rsidP="000565E2">
      <w:pPr>
        <w:shd w:val="clear" w:color="auto" w:fill="FFFFFF"/>
        <w:tabs>
          <w:tab w:val="left" w:pos="523"/>
        </w:tabs>
        <w:jc w:val="center"/>
        <w:rPr>
          <w:b/>
          <w:bCs/>
          <w:color w:val="000000"/>
        </w:rPr>
      </w:pPr>
      <w:r w:rsidRPr="000565E2">
        <w:rPr>
          <w:b/>
          <w:bCs/>
          <w:color w:val="000000"/>
        </w:rPr>
        <w:t>Раздел 1 «Основы экономики»</w:t>
      </w:r>
    </w:p>
    <w:p w14:paraId="489CBBC4" w14:textId="77777777" w:rsidR="000565E2" w:rsidRPr="000565E2" w:rsidRDefault="000565E2" w:rsidP="000565E2">
      <w:pPr>
        <w:jc w:val="both"/>
      </w:pPr>
      <w:r w:rsidRPr="000565E2">
        <w:t>Вопрос 1. Производство – это…</w:t>
      </w:r>
    </w:p>
    <w:p w14:paraId="3FDC1982" w14:textId="77777777" w:rsidR="000565E2" w:rsidRPr="000565E2" w:rsidRDefault="000565E2" w:rsidP="00BE2C09">
      <w:pPr>
        <w:pStyle w:val="a6"/>
        <w:widowControl w:val="0"/>
        <w:numPr>
          <w:ilvl w:val="0"/>
          <w:numId w:val="28"/>
        </w:numPr>
        <w:autoSpaceDE w:val="0"/>
        <w:autoSpaceDN w:val="0"/>
        <w:adjustRightInd w:val="0"/>
        <w:spacing w:after="0" w:line="240" w:lineRule="auto"/>
        <w:jc w:val="both"/>
        <w:rPr>
          <w:rFonts w:ascii="Times New Roman" w:hAnsi="Times New Roman" w:cs="Times New Roman"/>
          <w:sz w:val="24"/>
          <w:szCs w:val="24"/>
        </w:rPr>
      </w:pPr>
      <w:r w:rsidRPr="000565E2">
        <w:rPr>
          <w:rFonts w:ascii="Times New Roman" w:hAnsi="Times New Roman" w:cs="Times New Roman"/>
          <w:sz w:val="24"/>
          <w:szCs w:val="24"/>
        </w:rPr>
        <w:t>единая совокупность технических, технологических, социальных, правовых и экономических подсистем</w:t>
      </w:r>
    </w:p>
    <w:p w14:paraId="79CB58C1" w14:textId="77777777" w:rsidR="000565E2" w:rsidRPr="000565E2" w:rsidRDefault="000565E2" w:rsidP="00BE2C09">
      <w:pPr>
        <w:pStyle w:val="a6"/>
        <w:widowControl w:val="0"/>
        <w:numPr>
          <w:ilvl w:val="0"/>
          <w:numId w:val="28"/>
        </w:numPr>
        <w:autoSpaceDE w:val="0"/>
        <w:autoSpaceDN w:val="0"/>
        <w:adjustRightInd w:val="0"/>
        <w:spacing w:after="0" w:line="240" w:lineRule="auto"/>
        <w:jc w:val="both"/>
        <w:rPr>
          <w:rFonts w:ascii="Times New Roman" w:hAnsi="Times New Roman" w:cs="Times New Roman"/>
          <w:sz w:val="24"/>
          <w:szCs w:val="24"/>
        </w:rPr>
      </w:pPr>
      <w:r w:rsidRPr="000565E2">
        <w:rPr>
          <w:rFonts w:ascii="Times New Roman" w:hAnsi="Times New Roman" w:cs="Times New Roman"/>
          <w:sz w:val="24"/>
          <w:szCs w:val="24"/>
        </w:rPr>
        <w:t>ресурсы, которыми располагает производство</w:t>
      </w:r>
    </w:p>
    <w:p w14:paraId="0918DDBA" w14:textId="77777777" w:rsidR="000565E2" w:rsidRPr="000565E2" w:rsidRDefault="000565E2" w:rsidP="00BE2C09">
      <w:pPr>
        <w:pStyle w:val="a6"/>
        <w:widowControl w:val="0"/>
        <w:numPr>
          <w:ilvl w:val="0"/>
          <w:numId w:val="28"/>
        </w:numPr>
        <w:autoSpaceDE w:val="0"/>
        <w:autoSpaceDN w:val="0"/>
        <w:adjustRightInd w:val="0"/>
        <w:spacing w:after="0" w:line="240" w:lineRule="auto"/>
        <w:jc w:val="both"/>
        <w:rPr>
          <w:rFonts w:ascii="Times New Roman" w:hAnsi="Times New Roman" w:cs="Times New Roman"/>
          <w:b/>
          <w:sz w:val="24"/>
          <w:szCs w:val="24"/>
        </w:rPr>
      </w:pPr>
      <w:r w:rsidRPr="000565E2">
        <w:rPr>
          <w:rFonts w:ascii="Times New Roman" w:hAnsi="Times New Roman" w:cs="Times New Roman"/>
          <w:sz w:val="24"/>
          <w:szCs w:val="24"/>
        </w:rPr>
        <w:t xml:space="preserve"> </w:t>
      </w:r>
      <w:r w:rsidRPr="000565E2">
        <w:rPr>
          <w:rFonts w:ascii="Times New Roman" w:hAnsi="Times New Roman" w:cs="Times New Roman"/>
          <w:b/>
          <w:sz w:val="24"/>
          <w:szCs w:val="24"/>
        </w:rPr>
        <w:t>деятельность человека, посредством которой он удовлетворяет свои потребности</w:t>
      </w:r>
    </w:p>
    <w:p w14:paraId="19FED48E" w14:textId="77777777" w:rsidR="000565E2" w:rsidRPr="000565E2" w:rsidRDefault="000565E2" w:rsidP="00BE2C09">
      <w:pPr>
        <w:pStyle w:val="a6"/>
        <w:widowControl w:val="0"/>
        <w:numPr>
          <w:ilvl w:val="0"/>
          <w:numId w:val="28"/>
        </w:numPr>
        <w:autoSpaceDE w:val="0"/>
        <w:autoSpaceDN w:val="0"/>
        <w:adjustRightInd w:val="0"/>
        <w:spacing w:after="0" w:line="240" w:lineRule="auto"/>
        <w:jc w:val="both"/>
        <w:rPr>
          <w:rFonts w:ascii="Times New Roman" w:hAnsi="Times New Roman" w:cs="Times New Roman"/>
          <w:sz w:val="24"/>
          <w:szCs w:val="24"/>
        </w:rPr>
      </w:pPr>
      <w:r w:rsidRPr="000565E2">
        <w:rPr>
          <w:rFonts w:ascii="Times New Roman" w:hAnsi="Times New Roman" w:cs="Times New Roman"/>
          <w:sz w:val="24"/>
          <w:szCs w:val="24"/>
        </w:rPr>
        <w:t>нет правильного ответа</w:t>
      </w:r>
    </w:p>
    <w:p w14:paraId="602D16F6" w14:textId="77777777" w:rsidR="000565E2" w:rsidRPr="000565E2" w:rsidRDefault="000565E2" w:rsidP="000565E2">
      <w:pPr>
        <w:sectPr w:rsidR="000565E2" w:rsidRPr="000565E2" w:rsidSect="002F318E">
          <w:pgSz w:w="11906" w:h="16838"/>
          <w:pgMar w:top="1134" w:right="851" w:bottom="1134" w:left="1276" w:header="709" w:footer="709" w:gutter="0"/>
          <w:cols w:space="708"/>
          <w:docGrid w:linePitch="360"/>
        </w:sectPr>
      </w:pPr>
      <w:r w:rsidRPr="000565E2">
        <w:t>Вопрос 2. Физическим лицом является …</w:t>
      </w:r>
    </w:p>
    <w:p w14:paraId="3CD6D13B" w14:textId="77777777" w:rsidR="000565E2" w:rsidRPr="000565E2" w:rsidRDefault="000565E2" w:rsidP="00BE2C09">
      <w:pPr>
        <w:pStyle w:val="a6"/>
        <w:widowControl w:val="0"/>
        <w:numPr>
          <w:ilvl w:val="0"/>
          <w:numId w:val="29"/>
        </w:numPr>
        <w:autoSpaceDE w:val="0"/>
        <w:autoSpaceDN w:val="0"/>
        <w:adjustRightInd w:val="0"/>
        <w:spacing w:after="0" w:line="240" w:lineRule="auto"/>
        <w:ind w:firstLine="131"/>
        <w:jc w:val="both"/>
        <w:rPr>
          <w:rFonts w:ascii="Times New Roman" w:hAnsi="Times New Roman" w:cs="Times New Roman"/>
          <w:sz w:val="24"/>
          <w:szCs w:val="24"/>
        </w:rPr>
      </w:pPr>
      <w:r w:rsidRPr="000565E2">
        <w:rPr>
          <w:rFonts w:ascii="Times New Roman" w:hAnsi="Times New Roman" w:cs="Times New Roman"/>
          <w:sz w:val="24"/>
          <w:szCs w:val="24"/>
        </w:rPr>
        <w:t>предприятие</w:t>
      </w:r>
    </w:p>
    <w:p w14:paraId="18259390" w14:textId="77777777" w:rsidR="000565E2" w:rsidRPr="000565E2" w:rsidRDefault="000565E2" w:rsidP="00BE2C09">
      <w:pPr>
        <w:pStyle w:val="a6"/>
        <w:widowControl w:val="0"/>
        <w:numPr>
          <w:ilvl w:val="0"/>
          <w:numId w:val="29"/>
        </w:numPr>
        <w:autoSpaceDE w:val="0"/>
        <w:autoSpaceDN w:val="0"/>
        <w:adjustRightInd w:val="0"/>
        <w:spacing w:after="0" w:line="240" w:lineRule="auto"/>
        <w:ind w:firstLine="131"/>
        <w:jc w:val="both"/>
        <w:rPr>
          <w:rFonts w:ascii="Times New Roman" w:hAnsi="Times New Roman" w:cs="Times New Roman"/>
          <w:sz w:val="24"/>
          <w:szCs w:val="24"/>
        </w:rPr>
      </w:pPr>
      <w:r w:rsidRPr="000565E2">
        <w:rPr>
          <w:rFonts w:ascii="Times New Roman" w:hAnsi="Times New Roman" w:cs="Times New Roman"/>
          <w:sz w:val="24"/>
          <w:szCs w:val="24"/>
        </w:rPr>
        <w:t xml:space="preserve"> фирма</w:t>
      </w:r>
    </w:p>
    <w:p w14:paraId="749AA798" w14:textId="77777777" w:rsidR="000565E2" w:rsidRPr="000565E2" w:rsidRDefault="000565E2" w:rsidP="00BE2C09">
      <w:pPr>
        <w:pStyle w:val="a6"/>
        <w:widowControl w:val="0"/>
        <w:numPr>
          <w:ilvl w:val="0"/>
          <w:numId w:val="29"/>
        </w:numPr>
        <w:autoSpaceDE w:val="0"/>
        <w:autoSpaceDN w:val="0"/>
        <w:adjustRightInd w:val="0"/>
        <w:spacing w:after="0" w:line="240" w:lineRule="auto"/>
        <w:ind w:firstLine="131"/>
        <w:jc w:val="both"/>
        <w:rPr>
          <w:rFonts w:ascii="Times New Roman" w:hAnsi="Times New Roman" w:cs="Times New Roman"/>
          <w:b/>
          <w:sz w:val="24"/>
          <w:szCs w:val="24"/>
        </w:rPr>
      </w:pPr>
      <w:r w:rsidRPr="000565E2">
        <w:rPr>
          <w:rFonts w:ascii="Times New Roman" w:hAnsi="Times New Roman" w:cs="Times New Roman"/>
          <w:sz w:val="24"/>
          <w:szCs w:val="24"/>
        </w:rPr>
        <w:t xml:space="preserve"> </w:t>
      </w:r>
      <w:r w:rsidRPr="000565E2">
        <w:rPr>
          <w:rFonts w:ascii="Times New Roman" w:hAnsi="Times New Roman" w:cs="Times New Roman"/>
          <w:b/>
          <w:sz w:val="24"/>
          <w:szCs w:val="24"/>
        </w:rPr>
        <w:t>человек</w:t>
      </w:r>
    </w:p>
    <w:p w14:paraId="6C1C5978" w14:textId="77777777" w:rsidR="000565E2" w:rsidRPr="000565E2" w:rsidRDefault="000565E2" w:rsidP="00BE2C09">
      <w:pPr>
        <w:pStyle w:val="a6"/>
        <w:widowControl w:val="0"/>
        <w:numPr>
          <w:ilvl w:val="0"/>
          <w:numId w:val="29"/>
        </w:numPr>
        <w:autoSpaceDE w:val="0"/>
        <w:autoSpaceDN w:val="0"/>
        <w:adjustRightInd w:val="0"/>
        <w:spacing w:after="0" w:line="240" w:lineRule="auto"/>
        <w:ind w:firstLine="131"/>
        <w:jc w:val="both"/>
        <w:rPr>
          <w:rFonts w:ascii="Times New Roman" w:hAnsi="Times New Roman" w:cs="Times New Roman"/>
          <w:sz w:val="24"/>
          <w:szCs w:val="24"/>
        </w:rPr>
        <w:sectPr w:rsidR="000565E2" w:rsidRPr="000565E2" w:rsidSect="000565E2">
          <w:type w:val="continuous"/>
          <w:pgSz w:w="11906" w:h="16838"/>
          <w:pgMar w:top="1134" w:right="851" w:bottom="1134" w:left="1276" w:header="709" w:footer="709" w:gutter="0"/>
          <w:cols w:num="2" w:space="708"/>
          <w:docGrid w:linePitch="360"/>
        </w:sectPr>
      </w:pPr>
      <w:r w:rsidRPr="000565E2">
        <w:rPr>
          <w:rFonts w:ascii="Times New Roman" w:hAnsi="Times New Roman" w:cs="Times New Roman"/>
          <w:sz w:val="24"/>
          <w:szCs w:val="24"/>
        </w:rPr>
        <w:t>организация</w:t>
      </w:r>
    </w:p>
    <w:p w14:paraId="16A13620" w14:textId="77777777" w:rsidR="000565E2" w:rsidRPr="000565E2" w:rsidRDefault="000565E2" w:rsidP="000565E2">
      <w:pPr>
        <w:jc w:val="both"/>
      </w:pPr>
      <w:r w:rsidRPr="000565E2">
        <w:t>Вопрос 3. Экономическая наука, которая исследует поведение отдельных экономических субъектов – покупателей, фирм, анализирует механизм функционирования отдельных рынков, процесс ценообразования, формирование доходов – это …</w:t>
      </w:r>
    </w:p>
    <w:p w14:paraId="41A621E5" w14:textId="77777777" w:rsidR="000565E2" w:rsidRPr="000565E2" w:rsidRDefault="000565E2" w:rsidP="00BE2C09">
      <w:pPr>
        <w:pStyle w:val="a6"/>
        <w:widowControl w:val="0"/>
        <w:numPr>
          <w:ilvl w:val="0"/>
          <w:numId w:val="1"/>
        </w:numPr>
        <w:autoSpaceDE w:val="0"/>
        <w:autoSpaceDN w:val="0"/>
        <w:adjustRightInd w:val="0"/>
        <w:spacing w:after="0" w:line="240" w:lineRule="auto"/>
        <w:ind w:firstLine="131"/>
        <w:jc w:val="both"/>
        <w:rPr>
          <w:rFonts w:ascii="Times New Roman" w:hAnsi="Times New Roman" w:cs="Times New Roman"/>
          <w:sz w:val="24"/>
          <w:szCs w:val="24"/>
        </w:rPr>
        <w:sectPr w:rsidR="000565E2" w:rsidRPr="000565E2" w:rsidSect="002F318E">
          <w:type w:val="continuous"/>
          <w:pgSz w:w="11906" w:h="16838"/>
          <w:pgMar w:top="1134" w:right="851" w:bottom="1134" w:left="1276" w:header="709" w:footer="709" w:gutter="0"/>
          <w:cols w:space="708"/>
          <w:docGrid w:linePitch="360"/>
        </w:sectPr>
      </w:pPr>
    </w:p>
    <w:p w14:paraId="1D6F37D8" w14:textId="77777777" w:rsidR="000565E2" w:rsidRPr="000565E2" w:rsidRDefault="000565E2" w:rsidP="00BE2C09">
      <w:pPr>
        <w:pStyle w:val="a6"/>
        <w:widowControl w:val="0"/>
        <w:numPr>
          <w:ilvl w:val="0"/>
          <w:numId w:val="30"/>
        </w:numPr>
        <w:autoSpaceDE w:val="0"/>
        <w:autoSpaceDN w:val="0"/>
        <w:adjustRightInd w:val="0"/>
        <w:spacing w:after="0" w:line="240" w:lineRule="auto"/>
        <w:ind w:firstLine="131"/>
        <w:jc w:val="both"/>
        <w:rPr>
          <w:rFonts w:ascii="Times New Roman" w:hAnsi="Times New Roman" w:cs="Times New Roman"/>
          <w:sz w:val="24"/>
          <w:szCs w:val="24"/>
        </w:rPr>
      </w:pPr>
      <w:r w:rsidRPr="000565E2">
        <w:rPr>
          <w:rFonts w:ascii="Times New Roman" w:hAnsi="Times New Roman" w:cs="Times New Roman"/>
          <w:sz w:val="24"/>
          <w:szCs w:val="24"/>
        </w:rPr>
        <w:t xml:space="preserve"> позитивная экономика</w:t>
      </w:r>
    </w:p>
    <w:p w14:paraId="4EBE114A" w14:textId="77777777" w:rsidR="000565E2" w:rsidRPr="000565E2" w:rsidRDefault="000565E2" w:rsidP="00BE2C09">
      <w:pPr>
        <w:pStyle w:val="a6"/>
        <w:widowControl w:val="0"/>
        <w:numPr>
          <w:ilvl w:val="0"/>
          <w:numId w:val="30"/>
        </w:numPr>
        <w:autoSpaceDE w:val="0"/>
        <w:autoSpaceDN w:val="0"/>
        <w:adjustRightInd w:val="0"/>
        <w:spacing w:after="0" w:line="240" w:lineRule="auto"/>
        <w:ind w:firstLine="131"/>
        <w:jc w:val="both"/>
        <w:rPr>
          <w:rFonts w:ascii="Times New Roman" w:hAnsi="Times New Roman" w:cs="Times New Roman"/>
          <w:b/>
          <w:sz w:val="24"/>
          <w:szCs w:val="24"/>
        </w:rPr>
      </w:pPr>
      <w:r w:rsidRPr="000565E2">
        <w:rPr>
          <w:rFonts w:ascii="Times New Roman" w:hAnsi="Times New Roman" w:cs="Times New Roman"/>
          <w:b/>
          <w:sz w:val="24"/>
          <w:szCs w:val="24"/>
        </w:rPr>
        <w:t xml:space="preserve"> микроэкономика</w:t>
      </w:r>
    </w:p>
    <w:p w14:paraId="6CAA2A15" w14:textId="77777777" w:rsidR="000565E2" w:rsidRPr="000565E2" w:rsidRDefault="000565E2" w:rsidP="00BE2C09">
      <w:pPr>
        <w:pStyle w:val="a6"/>
        <w:widowControl w:val="0"/>
        <w:numPr>
          <w:ilvl w:val="0"/>
          <w:numId w:val="30"/>
        </w:numPr>
        <w:autoSpaceDE w:val="0"/>
        <w:autoSpaceDN w:val="0"/>
        <w:adjustRightInd w:val="0"/>
        <w:spacing w:after="0" w:line="240" w:lineRule="auto"/>
        <w:ind w:firstLine="131"/>
        <w:jc w:val="both"/>
        <w:rPr>
          <w:rFonts w:ascii="Times New Roman" w:hAnsi="Times New Roman" w:cs="Times New Roman"/>
          <w:sz w:val="24"/>
          <w:szCs w:val="24"/>
        </w:rPr>
      </w:pPr>
      <w:r w:rsidRPr="000565E2">
        <w:rPr>
          <w:rFonts w:ascii="Times New Roman" w:hAnsi="Times New Roman" w:cs="Times New Roman"/>
          <w:sz w:val="24"/>
          <w:szCs w:val="24"/>
        </w:rPr>
        <w:t xml:space="preserve"> экономика страны</w:t>
      </w:r>
    </w:p>
    <w:p w14:paraId="571D5E8A" w14:textId="77777777" w:rsidR="000565E2" w:rsidRPr="000565E2" w:rsidRDefault="000565E2" w:rsidP="00BE2C09">
      <w:pPr>
        <w:pStyle w:val="a6"/>
        <w:widowControl w:val="0"/>
        <w:numPr>
          <w:ilvl w:val="0"/>
          <w:numId w:val="30"/>
        </w:numPr>
        <w:autoSpaceDE w:val="0"/>
        <w:autoSpaceDN w:val="0"/>
        <w:adjustRightInd w:val="0"/>
        <w:spacing w:after="0" w:line="240" w:lineRule="auto"/>
        <w:ind w:firstLine="131"/>
        <w:jc w:val="both"/>
        <w:rPr>
          <w:rFonts w:ascii="Times New Roman" w:hAnsi="Times New Roman" w:cs="Times New Roman"/>
          <w:sz w:val="24"/>
          <w:szCs w:val="24"/>
        </w:rPr>
        <w:sectPr w:rsidR="000565E2" w:rsidRPr="000565E2" w:rsidSect="000565E2">
          <w:type w:val="continuous"/>
          <w:pgSz w:w="11906" w:h="16838"/>
          <w:pgMar w:top="1134" w:right="851" w:bottom="1134" w:left="1276" w:header="709" w:footer="709" w:gutter="0"/>
          <w:cols w:num="2" w:space="708"/>
          <w:docGrid w:linePitch="360"/>
        </w:sectPr>
      </w:pPr>
      <w:r w:rsidRPr="000565E2">
        <w:rPr>
          <w:rFonts w:ascii="Times New Roman" w:hAnsi="Times New Roman" w:cs="Times New Roman"/>
          <w:sz w:val="24"/>
          <w:szCs w:val="24"/>
        </w:rPr>
        <w:t xml:space="preserve"> ресурсы</w:t>
      </w:r>
    </w:p>
    <w:p w14:paraId="1CC0B82A" w14:textId="77777777" w:rsidR="000565E2" w:rsidRPr="000565E2" w:rsidRDefault="000565E2" w:rsidP="000565E2">
      <w:pPr>
        <w:sectPr w:rsidR="000565E2" w:rsidRPr="000565E2" w:rsidSect="002F318E">
          <w:type w:val="continuous"/>
          <w:pgSz w:w="11906" w:h="16838"/>
          <w:pgMar w:top="1134" w:right="851" w:bottom="1134" w:left="1276" w:header="709" w:footer="709" w:gutter="0"/>
          <w:cols w:space="708"/>
          <w:docGrid w:linePitch="360"/>
        </w:sectPr>
      </w:pPr>
      <w:r w:rsidRPr="000565E2">
        <w:t>Вопрос 4. К первичным потребностям относятся …</w:t>
      </w:r>
    </w:p>
    <w:p w14:paraId="2865E98B" w14:textId="77777777" w:rsidR="000565E2" w:rsidRPr="000565E2" w:rsidRDefault="000565E2" w:rsidP="00BE2C09">
      <w:pPr>
        <w:pStyle w:val="a6"/>
        <w:widowControl w:val="0"/>
        <w:numPr>
          <w:ilvl w:val="0"/>
          <w:numId w:val="31"/>
        </w:numPr>
        <w:autoSpaceDE w:val="0"/>
        <w:autoSpaceDN w:val="0"/>
        <w:adjustRightInd w:val="0"/>
        <w:spacing w:after="0" w:line="240" w:lineRule="auto"/>
        <w:ind w:firstLine="131"/>
        <w:jc w:val="both"/>
        <w:rPr>
          <w:rFonts w:ascii="Times New Roman" w:hAnsi="Times New Roman" w:cs="Times New Roman"/>
          <w:sz w:val="24"/>
          <w:szCs w:val="24"/>
        </w:rPr>
      </w:pPr>
      <w:r w:rsidRPr="000565E2">
        <w:rPr>
          <w:rFonts w:ascii="Times New Roman" w:hAnsi="Times New Roman" w:cs="Times New Roman"/>
          <w:sz w:val="24"/>
          <w:szCs w:val="24"/>
        </w:rPr>
        <w:t>духовные</w:t>
      </w:r>
    </w:p>
    <w:p w14:paraId="68BD3B81" w14:textId="77777777" w:rsidR="000565E2" w:rsidRPr="000565E2" w:rsidRDefault="000565E2" w:rsidP="00BE2C09">
      <w:pPr>
        <w:pStyle w:val="a6"/>
        <w:widowControl w:val="0"/>
        <w:numPr>
          <w:ilvl w:val="0"/>
          <w:numId w:val="31"/>
        </w:numPr>
        <w:autoSpaceDE w:val="0"/>
        <w:autoSpaceDN w:val="0"/>
        <w:adjustRightInd w:val="0"/>
        <w:spacing w:after="0" w:line="240" w:lineRule="auto"/>
        <w:ind w:firstLine="131"/>
        <w:jc w:val="both"/>
        <w:rPr>
          <w:rFonts w:ascii="Times New Roman" w:hAnsi="Times New Roman" w:cs="Times New Roman"/>
          <w:sz w:val="24"/>
          <w:szCs w:val="24"/>
        </w:rPr>
      </w:pPr>
      <w:r w:rsidRPr="000565E2">
        <w:rPr>
          <w:rFonts w:ascii="Times New Roman" w:hAnsi="Times New Roman" w:cs="Times New Roman"/>
          <w:sz w:val="24"/>
          <w:szCs w:val="24"/>
        </w:rPr>
        <w:t>национальные</w:t>
      </w:r>
    </w:p>
    <w:p w14:paraId="3EA0C50A" w14:textId="77777777" w:rsidR="000565E2" w:rsidRPr="000565E2" w:rsidRDefault="000565E2" w:rsidP="00BE2C09">
      <w:pPr>
        <w:pStyle w:val="a6"/>
        <w:widowControl w:val="0"/>
        <w:numPr>
          <w:ilvl w:val="0"/>
          <w:numId w:val="31"/>
        </w:numPr>
        <w:autoSpaceDE w:val="0"/>
        <w:autoSpaceDN w:val="0"/>
        <w:adjustRightInd w:val="0"/>
        <w:spacing w:after="0" w:line="240" w:lineRule="auto"/>
        <w:ind w:firstLine="131"/>
        <w:jc w:val="both"/>
        <w:rPr>
          <w:rFonts w:ascii="Times New Roman" w:hAnsi="Times New Roman" w:cs="Times New Roman"/>
          <w:sz w:val="24"/>
          <w:szCs w:val="24"/>
        </w:rPr>
      </w:pPr>
      <w:r w:rsidRPr="000565E2">
        <w:rPr>
          <w:rFonts w:ascii="Times New Roman" w:hAnsi="Times New Roman" w:cs="Times New Roman"/>
          <w:sz w:val="24"/>
          <w:szCs w:val="24"/>
        </w:rPr>
        <w:t>экономические</w:t>
      </w:r>
    </w:p>
    <w:p w14:paraId="38B3F02B" w14:textId="77777777" w:rsidR="000565E2" w:rsidRPr="000565E2" w:rsidRDefault="000565E2" w:rsidP="00BE2C09">
      <w:pPr>
        <w:pStyle w:val="a6"/>
        <w:widowControl w:val="0"/>
        <w:numPr>
          <w:ilvl w:val="0"/>
          <w:numId w:val="31"/>
        </w:numPr>
        <w:autoSpaceDE w:val="0"/>
        <w:autoSpaceDN w:val="0"/>
        <w:adjustRightInd w:val="0"/>
        <w:spacing w:after="0" w:line="240" w:lineRule="auto"/>
        <w:ind w:firstLine="131"/>
        <w:jc w:val="both"/>
        <w:rPr>
          <w:rFonts w:ascii="Times New Roman" w:hAnsi="Times New Roman" w:cs="Times New Roman"/>
          <w:b/>
          <w:sz w:val="24"/>
          <w:szCs w:val="24"/>
        </w:rPr>
      </w:pPr>
      <w:r w:rsidRPr="000565E2">
        <w:rPr>
          <w:rFonts w:ascii="Times New Roman" w:hAnsi="Times New Roman" w:cs="Times New Roman"/>
          <w:b/>
          <w:sz w:val="24"/>
          <w:szCs w:val="24"/>
        </w:rPr>
        <w:t>физиологические</w:t>
      </w:r>
    </w:p>
    <w:p w14:paraId="6A116BCC" w14:textId="77777777" w:rsidR="000565E2" w:rsidRPr="000565E2" w:rsidRDefault="000565E2" w:rsidP="00BE2C09">
      <w:pPr>
        <w:pStyle w:val="a6"/>
        <w:numPr>
          <w:ilvl w:val="0"/>
          <w:numId w:val="2"/>
        </w:numPr>
        <w:spacing w:after="0" w:line="240" w:lineRule="auto"/>
        <w:jc w:val="both"/>
        <w:rPr>
          <w:rFonts w:ascii="Times New Roman" w:hAnsi="Times New Roman" w:cs="Times New Roman"/>
          <w:b/>
          <w:sz w:val="24"/>
          <w:szCs w:val="24"/>
        </w:rPr>
        <w:sectPr w:rsidR="000565E2" w:rsidRPr="000565E2" w:rsidSect="000565E2">
          <w:type w:val="continuous"/>
          <w:pgSz w:w="11906" w:h="16838"/>
          <w:pgMar w:top="1134" w:right="851" w:bottom="1134" w:left="1276" w:header="709" w:footer="709" w:gutter="0"/>
          <w:cols w:num="2" w:space="708"/>
          <w:docGrid w:linePitch="360"/>
        </w:sectPr>
      </w:pPr>
    </w:p>
    <w:p w14:paraId="39616A92" w14:textId="77777777" w:rsidR="000565E2" w:rsidRPr="000565E2" w:rsidRDefault="000565E2" w:rsidP="000565E2">
      <w:pPr>
        <w:sectPr w:rsidR="000565E2" w:rsidRPr="000565E2" w:rsidSect="002F318E">
          <w:type w:val="continuous"/>
          <w:pgSz w:w="11906" w:h="16838"/>
          <w:pgMar w:top="1134" w:right="851" w:bottom="1134" w:left="1276" w:header="709" w:footer="709" w:gutter="0"/>
          <w:cols w:space="708"/>
          <w:docGrid w:linePitch="360"/>
        </w:sectPr>
      </w:pPr>
      <w:r w:rsidRPr="000565E2">
        <w:t>Вопрос 5. Нормативная экономика изучает то, что …</w:t>
      </w:r>
    </w:p>
    <w:p w14:paraId="6942275F" w14:textId="77777777" w:rsidR="000565E2" w:rsidRPr="000565E2" w:rsidRDefault="000565E2" w:rsidP="00BE2C09">
      <w:pPr>
        <w:pStyle w:val="a6"/>
        <w:widowControl w:val="0"/>
        <w:numPr>
          <w:ilvl w:val="0"/>
          <w:numId w:val="32"/>
        </w:numPr>
        <w:autoSpaceDE w:val="0"/>
        <w:autoSpaceDN w:val="0"/>
        <w:adjustRightInd w:val="0"/>
        <w:spacing w:after="0" w:line="240" w:lineRule="auto"/>
        <w:jc w:val="both"/>
        <w:rPr>
          <w:rFonts w:ascii="Times New Roman" w:hAnsi="Times New Roman" w:cs="Times New Roman"/>
          <w:sz w:val="24"/>
          <w:szCs w:val="24"/>
        </w:rPr>
      </w:pPr>
      <w:r w:rsidRPr="000565E2">
        <w:rPr>
          <w:rFonts w:ascii="Times New Roman" w:hAnsi="Times New Roman" w:cs="Times New Roman"/>
          <w:sz w:val="24"/>
          <w:szCs w:val="24"/>
        </w:rPr>
        <w:t>возможно произойдет</w:t>
      </w:r>
    </w:p>
    <w:p w14:paraId="29ED5A87" w14:textId="77777777" w:rsidR="000565E2" w:rsidRPr="000565E2" w:rsidRDefault="000565E2" w:rsidP="00BE2C09">
      <w:pPr>
        <w:pStyle w:val="a6"/>
        <w:widowControl w:val="0"/>
        <w:numPr>
          <w:ilvl w:val="0"/>
          <w:numId w:val="32"/>
        </w:numPr>
        <w:autoSpaceDE w:val="0"/>
        <w:autoSpaceDN w:val="0"/>
        <w:adjustRightInd w:val="0"/>
        <w:spacing w:after="0" w:line="240" w:lineRule="auto"/>
        <w:jc w:val="both"/>
        <w:rPr>
          <w:rFonts w:ascii="Times New Roman" w:hAnsi="Times New Roman" w:cs="Times New Roman"/>
          <w:b/>
          <w:sz w:val="24"/>
          <w:szCs w:val="24"/>
        </w:rPr>
      </w:pPr>
      <w:r w:rsidRPr="000565E2">
        <w:rPr>
          <w:rFonts w:ascii="Times New Roman" w:hAnsi="Times New Roman" w:cs="Times New Roman"/>
          <w:b/>
          <w:sz w:val="24"/>
          <w:szCs w:val="24"/>
        </w:rPr>
        <w:t>«должно быть»</w:t>
      </w:r>
    </w:p>
    <w:p w14:paraId="11B6BFEB" w14:textId="77777777" w:rsidR="000565E2" w:rsidRPr="000565E2" w:rsidRDefault="000565E2" w:rsidP="00BE2C09">
      <w:pPr>
        <w:pStyle w:val="a6"/>
        <w:widowControl w:val="0"/>
        <w:numPr>
          <w:ilvl w:val="0"/>
          <w:numId w:val="32"/>
        </w:numPr>
        <w:autoSpaceDE w:val="0"/>
        <w:autoSpaceDN w:val="0"/>
        <w:adjustRightInd w:val="0"/>
        <w:spacing w:after="0" w:line="240" w:lineRule="auto"/>
        <w:jc w:val="both"/>
        <w:rPr>
          <w:rFonts w:ascii="Times New Roman" w:hAnsi="Times New Roman" w:cs="Times New Roman"/>
          <w:sz w:val="24"/>
          <w:szCs w:val="24"/>
        </w:rPr>
      </w:pPr>
      <w:r w:rsidRPr="000565E2">
        <w:rPr>
          <w:rFonts w:ascii="Times New Roman" w:hAnsi="Times New Roman" w:cs="Times New Roman"/>
          <w:sz w:val="24"/>
          <w:szCs w:val="24"/>
        </w:rPr>
        <w:t>может произойти</w:t>
      </w:r>
    </w:p>
    <w:p w14:paraId="2AED49CD" w14:textId="77777777" w:rsidR="000565E2" w:rsidRPr="000565E2" w:rsidRDefault="000565E2" w:rsidP="00BE2C09">
      <w:pPr>
        <w:pStyle w:val="a6"/>
        <w:widowControl w:val="0"/>
        <w:numPr>
          <w:ilvl w:val="0"/>
          <w:numId w:val="32"/>
        </w:numPr>
        <w:autoSpaceDE w:val="0"/>
        <w:autoSpaceDN w:val="0"/>
        <w:adjustRightInd w:val="0"/>
        <w:spacing w:after="0" w:line="240" w:lineRule="auto"/>
        <w:rPr>
          <w:rFonts w:ascii="Times New Roman" w:hAnsi="Times New Roman" w:cs="Times New Roman"/>
          <w:sz w:val="24"/>
          <w:szCs w:val="24"/>
        </w:rPr>
        <w:sectPr w:rsidR="000565E2" w:rsidRPr="000565E2" w:rsidSect="000565E2">
          <w:type w:val="continuous"/>
          <w:pgSz w:w="11906" w:h="16838"/>
          <w:pgMar w:top="1134" w:right="851" w:bottom="1134" w:left="1276" w:header="709" w:footer="709" w:gutter="0"/>
          <w:cols w:num="2" w:space="708"/>
          <w:docGrid w:linePitch="360"/>
        </w:sectPr>
      </w:pPr>
      <w:r w:rsidRPr="000565E2">
        <w:rPr>
          <w:rFonts w:ascii="Times New Roman" w:hAnsi="Times New Roman" w:cs="Times New Roman"/>
          <w:sz w:val="24"/>
          <w:szCs w:val="24"/>
        </w:rPr>
        <w:t>нет правильного ответа</w:t>
      </w:r>
    </w:p>
    <w:p w14:paraId="6C35167C" w14:textId="77777777" w:rsidR="000565E2" w:rsidRPr="000565E2" w:rsidRDefault="000565E2" w:rsidP="000565E2">
      <w:pPr>
        <w:jc w:val="both"/>
      </w:pPr>
      <w:r w:rsidRPr="000565E2">
        <w:t>Вопрос 6. Закон спроса  - это….</w:t>
      </w:r>
    </w:p>
    <w:p w14:paraId="4BAC8B28" w14:textId="77777777" w:rsidR="000565E2" w:rsidRPr="000565E2" w:rsidRDefault="000565E2" w:rsidP="00BE2C09">
      <w:pPr>
        <w:pStyle w:val="a6"/>
        <w:widowControl w:val="0"/>
        <w:numPr>
          <w:ilvl w:val="0"/>
          <w:numId w:val="33"/>
        </w:numPr>
        <w:autoSpaceDE w:val="0"/>
        <w:autoSpaceDN w:val="0"/>
        <w:adjustRightInd w:val="0"/>
        <w:spacing w:after="0" w:line="240" w:lineRule="auto"/>
        <w:ind w:left="1276" w:hanging="425"/>
        <w:jc w:val="both"/>
        <w:rPr>
          <w:rFonts w:ascii="Times New Roman" w:hAnsi="Times New Roman" w:cs="Times New Roman"/>
          <w:b/>
          <w:sz w:val="24"/>
          <w:szCs w:val="24"/>
        </w:rPr>
      </w:pPr>
      <w:r w:rsidRPr="000565E2">
        <w:rPr>
          <w:rFonts w:ascii="Times New Roman" w:hAnsi="Times New Roman" w:cs="Times New Roman"/>
          <w:b/>
          <w:sz w:val="24"/>
          <w:szCs w:val="24"/>
        </w:rPr>
        <w:t>Прямая зависимость между рыночной ценой и величиной предложения товара: чем выше цена, тем в большей мере растет предложение со стороны продавцов</w:t>
      </w:r>
    </w:p>
    <w:p w14:paraId="35635DF7" w14:textId="77777777" w:rsidR="000565E2" w:rsidRPr="000565E2" w:rsidRDefault="000565E2" w:rsidP="00BE2C09">
      <w:pPr>
        <w:pStyle w:val="a6"/>
        <w:widowControl w:val="0"/>
        <w:numPr>
          <w:ilvl w:val="0"/>
          <w:numId w:val="33"/>
        </w:numPr>
        <w:autoSpaceDE w:val="0"/>
        <w:autoSpaceDN w:val="0"/>
        <w:adjustRightInd w:val="0"/>
        <w:spacing w:after="0" w:line="240" w:lineRule="auto"/>
        <w:ind w:left="1276" w:hanging="425"/>
        <w:jc w:val="both"/>
        <w:rPr>
          <w:rFonts w:ascii="Times New Roman" w:hAnsi="Times New Roman" w:cs="Times New Roman"/>
          <w:sz w:val="24"/>
          <w:szCs w:val="24"/>
        </w:rPr>
      </w:pPr>
      <w:r w:rsidRPr="000565E2">
        <w:rPr>
          <w:rFonts w:ascii="Times New Roman" w:hAnsi="Times New Roman" w:cs="Times New Roman"/>
          <w:sz w:val="24"/>
          <w:szCs w:val="24"/>
        </w:rPr>
        <w:t>Увеличение фактического уровня безработицы свыше естественного уровня безработицы на 1% ведет к уменьшению объема производства валового национального продукта на 2,5%.</w:t>
      </w:r>
    </w:p>
    <w:p w14:paraId="40189DCE" w14:textId="77777777" w:rsidR="000565E2" w:rsidRPr="000565E2" w:rsidRDefault="000565E2" w:rsidP="00BE2C09">
      <w:pPr>
        <w:pStyle w:val="a6"/>
        <w:widowControl w:val="0"/>
        <w:numPr>
          <w:ilvl w:val="0"/>
          <w:numId w:val="33"/>
        </w:numPr>
        <w:autoSpaceDE w:val="0"/>
        <w:autoSpaceDN w:val="0"/>
        <w:adjustRightInd w:val="0"/>
        <w:spacing w:after="0" w:line="240" w:lineRule="auto"/>
        <w:ind w:left="1276" w:hanging="425"/>
        <w:jc w:val="both"/>
        <w:rPr>
          <w:rFonts w:ascii="Times New Roman" w:hAnsi="Times New Roman" w:cs="Times New Roman"/>
          <w:sz w:val="24"/>
          <w:szCs w:val="24"/>
        </w:rPr>
      </w:pPr>
      <w:r w:rsidRPr="000565E2">
        <w:rPr>
          <w:rFonts w:ascii="Times New Roman" w:hAnsi="Times New Roman" w:cs="Times New Roman"/>
          <w:sz w:val="24"/>
          <w:szCs w:val="24"/>
        </w:rPr>
        <w:t>Обратная зависимость между ценой и величиной спроса: чем выше цена, чем меньше спрос на товар со стороны покупателей</w:t>
      </w:r>
    </w:p>
    <w:p w14:paraId="0B6AAFD8" w14:textId="77777777" w:rsidR="000565E2" w:rsidRPr="000565E2" w:rsidRDefault="000565E2" w:rsidP="00BE2C09">
      <w:pPr>
        <w:pStyle w:val="a6"/>
        <w:widowControl w:val="0"/>
        <w:numPr>
          <w:ilvl w:val="0"/>
          <w:numId w:val="33"/>
        </w:numPr>
        <w:autoSpaceDE w:val="0"/>
        <w:autoSpaceDN w:val="0"/>
        <w:adjustRightInd w:val="0"/>
        <w:spacing w:after="0" w:line="240" w:lineRule="auto"/>
        <w:ind w:left="1276" w:hanging="425"/>
        <w:jc w:val="both"/>
        <w:rPr>
          <w:rFonts w:ascii="Times New Roman" w:hAnsi="Times New Roman" w:cs="Times New Roman"/>
          <w:sz w:val="24"/>
          <w:szCs w:val="24"/>
        </w:rPr>
      </w:pPr>
      <w:r w:rsidRPr="000565E2">
        <w:rPr>
          <w:rFonts w:ascii="Times New Roman" w:hAnsi="Times New Roman" w:cs="Times New Roman"/>
          <w:sz w:val="24"/>
          <w:szCs w:val="24"/>
        </w:rPr>
        <w:t>По мере того как потребитель увеличивает потребление блага, полезность каждой дополнительной единицы продукта сокращается.</w:t>
      </w:r>
    </w:p>
    <w:p w14:paraId="16E8BA4D" w14:textId="77777777" w:rsidR="000565E2" w:rsidRPr="000565E2" w:rsidRDefault="000565E2" w:rsidP="000565E2">
      <w:pPr>
        <w:jc w:val="both"/>
      </w:pPr>
      <w:r w:rsidRPr="000565E2">
        <w:t>Вопрос 7. Закон предложения  - это….</w:t>
      </w:r>
    </w:p>
    <w:p w14:paraId="793FE4BA" w14:textId="77777777" w:rsidR="000565E2" w:rsidRPr="000565E2" w:rsidRDefault="000565E2" w:rsidP="00BE2C09">
      <w:pPr>
        <w:pStyle w:val="a6"/>
        <w:widowControl w:val="0"/>
        <w:numPr>
          <w:ilvl w:val="0"/>
          <w:numId w:val="34"/>
        </w:numPr>
        <w:autoSpaceDE w:val="0"/>
        <w:autoSpaceDN w:val="0"/>
        <w:adjustRightInd w:val="0"/>
        <w:spacing w:after="0" w:line="240" w:lineRule="auto"/>
        <w:ind w:left="1276" w:hanging="425"/>
        <w:jc w:val="both"/>
        <w:rPr>
          <w:rFonts w:ascii="Times New Roman" w:hAnsi="Times New Roman" w:cs="Times New Roman"/>
          <w:sz w:val="24"/>
          <w:szCs w:val="24"/>
        </w:rPr>
      </w:pPr>
      <w:r w:rsidRPr="000565E2">
        <w:rPr>
          <w:rFonts w:ascii="Times New Roman" w:hAnsi="Times New Roman" w:cs="Times New Roman"/>
          <w:sz w:val="24"/>
          <w:szCs w:val="24"/>
        </w:rPr>
        <w:t>Прямая зависимость между рыночной ценой и величиной предложения товара: чем выше цена, тем в большей мере растет предложение со стороны продавцов</w:t>
      </w:r>
    </w:p>
    <w:p w14:paraId="23369BB9" w14:textId="77777777" w:rsidR="000565E2" w:rsidRPr="000565E2" w:rsidRDefault="000565E2" w:rsidP="00BE2C09">
      <w:pPr>
        <w:pStyle w:val="a6"/>
        <w:widowControl w:val="0"/>
        <w:numPr>
          <w:ilvl w:val="0"/>
          <w:numId w:val="34"/>
        </w:numPr>
        <w:autoSpaceDE w:val="0"/>
        <w:autoSpaceDN w:val="0"/>
        <w:adjustRightInd w:val="0"/>
        <w:spacing w:after="0" w:line="240" w:lineRule="auto"/>
        <w:ind w:left="1276" w:hanging="425"/>
        <w:jc w:val="both"/>
        <w:rPr>
          <w:rFonts w:ascii="Times New Roman" w:hAnsi="Times New Roman" w:cs="Times New Roman"/>
          <w:sz w:val="24"/>
          <w:szCs w:val="24"/>
        </w:rPr>
      </w:pPr>
      <w:r w:rsidRPr="000565E2">
        <w:rPr>
          <w:rFonts w:ascii="Times New Roman" w:hAnsi="Times New Roman" w:cs="Times New Roman"/>
          <w:sz w:val="24"/>
          <w:szCs w:val="24"/>
        </w:rPr>
        <w:t>Увеличение фактического уровня безработицы свыше естественного уровня безработицы на 1% ведет к уменьшению объема производства валового национального продукта на 2,5%.</w:t>
      </w:r>
    </w:p>
    <w:p w14:paraId="0100CE45" w14:textId="77777777" w:rsidR="000565E2" w:rsidRPr="000565E2" w:rsidRDefault="000565E2" w:rsidP="00BE2C09">
      <w:pPr>
        <w:pStyle w:val="a6"/>
        <w:widowControl w:val="0"/>
        <w:numPr>
          <w:ilvl w:val="0"/>
          <w:numId w:val="34"/>
        </w:numPr>
        <w:autoSpaceDE w:val="0"/>
        <w:autoSpaceDN w:val="0"/>
        <w:adjustRightInd w:val="0"/>
        <w:spacing w:after="0" w:line="240" w:lineRule="auto"/>
        <w:ind w:left="1276" w:hanging="425"/>
        <w:jc w:val="both"/>
        <w:rPr>
          <w:rFonts w:ascii="Times New Roman" w:hAnsi="Times New Roman" w:cs="Times New Roman"/>
          <w:b/>
          <w:sz w:val="24"/>
          <w:szCs w:val="24"/>
        </w:rPr>
      </w:pPr>
      <w:r w:rsidRPr="000565E2">
        <w:rPr>
          <w:rFonts w:ascii="Times New Roman" w:hAnsi="Times New Roman" w:cs="Times New Roman"/>
          <w:b/>
          <w:sz w:val="24"/>
          <w:szCs w:val="24"/>
        </w:rPr>
        <w:t>Обратная зависимость между ценой и величиной спроса: чем выше цена, чем меньше спрос на товар со стороны покупателей</w:t>
      </w:r>
    </w:p>
    <w:p w14:paraId="16F5DA2D" w14:textId="77777777" w:rsidR="000565E2" w:rsidRPr="000565E2" w:rsidRDefault="000565E2" w:rsidP="00BE2C09">
      <w:pPr>
        <w:pStyle w:val="a6"/>
        <w:widowControl w:val="0"/>
        <w:numPr>
          <w:ilvl w:val="0"/>
          <w:numId w:val="34"/>
        </w:numPr>
        <w:autoSpaceDE w:val="0"/>
        <w:autoSpaceDN w:val="0"/>
        <w:adjustRightInd w:val="0"/>
        <w:spacing w:after="0" w:line="240" w:lineRule="auto"/>
        <w:ind w:left="1276" w:hanging="425"/>
        <w:jc w:val="both"/>
        <w:rPr>
          <w:rFonts w:ascii="Times New Roman" w:hAnsi="Times New Roman" w:cs="Times New Roman"/>
          <w:sz w:val="24"/>
          <w:szCs w:val="24"/>
        </w:rPr>
      </w:pPr>
      <w:r w:rsidRPr="000565E2">
        <w:rPr>
          <w:rFonts w:ascii="Times New Roman" w:hAnsi="Times New Roman" w:cs="Times New Roman"/>
          <w:sz w:val="24"/>
          <w:szCs w:val="24"/>
        </w:rPr>
        <w:t>По мере того как потребитель увеличивает потребление блага, полезность каждой дополнительной единицы продукта сокращается.</w:t>
      </w:r>
    </w:p>
    <w:p w14:paraId="70BFB129" w14:textId="77777777" w:rsidR="000565E2" w:rsidRPr="000565E2" w:rsidRDefault="000565E2" w:rsidP="000565E2">
      <w:pPr>
        <w:jc w:val="both"/>
      </w:pPr>
      <w:r w:rsidRPr="000565E2">
        <w:t>Вопрос 8. Предпринимательство – это ….</w:t>
      </w:r>
    </w:p>
    <w:p w14:paraId="04FC5BCF" w14:textId="77777777" w:rsidR="000565E2" w:rsidRPr="000565E2" w:rsidRDefault="000565E2" w:rsidP="00BE2C09">
      <w:pPr>
        <w:pStyle w:val="a6"/>
        <w:widowControl w:val="0"/>
        <w:numPr>
          <w:ilvl w:val="0"/>
          <w:numId w:val="35"/>
        </w:numPr>
        <w:autoSpaceDE w:val="0"/>
        <w:autoSpaceDN w:val="0"/>
        <w:adjustRightInd w:val="0"/>
        <w:spacing w:after="0" w:line="240" w:lineRule="auto"/>
        <w:ind w:left="993" w:hanging="426"/>
        <w:jc w:val="both"/>
        <w:rPr>
          <w:rFonts w:ascii="Times New Roman" w:hAnsi="Times New Roman" w:cs="Times New Roman"/>
          <w:b/>
          <w:sz w:val="24"/>
          <w:szCs w:val="24"/>
        </w:rPr>
      </w:pPr>
      <w:r w:rsidRPr="000565E2">
        <w:rPr>
          <w:rFonts w:ascii="Times New Roman" w:hAnsi="Times New Roman" w:cs="Times New Roman"/>
          <w:b/>
          <w:sz w:val="24"/>
          <w:szCs w:val="24"/>
        </w:rPr>
        <w:t>самостоятельная, осуществляемая на свой риск деятельность</w:t>
      </w:r>
    </w:p>
    <w:p w14:paraId="605AD144" w14:textId="77777777" w:rsidR="000565E2" w:rsidRPr="000565E2" w:rsidRDefault="000565E2" w:rsidP="00BE2C09">
      <w:pPr>
        <w:pStyle w:val="a6"/>
        <w:widowControl w:val="0"/>
        <w:numPr>
          <w:ilvl w:val="0"/>
          <w:numId w:val="35"/>
        </w:numPr>
        <w:autoSpaceDE w:val="0"/>
        <w:autoSpaceDN w:val="0"/>
        <w:adjustRightInd w:val="0"/>
        <w:spacing w:after="0" w:line="240" w:lineRule="auto"/>
        <w:ind w:left="993" w:hanging="426"/>
        <w:jc w:val="both"/>
        <w:rPr>
          <w:rFonts w:ascii="Times New Roman" w:hAnsi="Times New Roman" w:cs="Times New Roman"/>
          <w:sz w:val="24"/>
          <w:szCs w:val="24"/>
        </w:rPr>
      </w:pPr>
      <w:r w:rsidRPr="000565E2">
        <w:rPr>
          <w:rFonts w:ascii="Times New Roman" w:hAnsi="Times New Roman" w:cs="Times New Roman"/>
          <w:sz w:val="24"/>
          <w:szCs w:val="24"/>
        </w:rPr>
        <w:t>плата за организаторские способности</w:t>
      </w:r>
    </w:p>
    <w:p w14:paraId="171AF8F8" w14:textId="77777777" w:rsidR="000565E2" w:rsidRPr="000565E2" w:rsidRDefault="000565E2" w:rsidP="00BE2C09">
      <w:pPr>
        <w:pStyle w:val="a6"/>
        <w:widowControl w:val="0"/>
        <w:numPr>
          <w:ilvl w:val="0"/>
          <w:numId w:val="35"/>
        </w:numPr>
        <w:autoSpaceDE w:val="0"/>
        <w:autoSpaceDN w:val="0"/>
        <w:adjustRightInd w:val="0"/>
        <w:spacing w:after="0" w:line="240" w:lineRule="auto"/>
        <w:ind w:left="993" w:hanging="426"/>
        <w:jc w:val="both"/>
        <w:rPr>
          <w:rFonts w:ascii="Times New Roman" w:hAnsi="Times New Roman" w:cs="Times New Roman"/>
          <w:sz w:val="24"/>
          <w:szCs w:val="24"/>
        </w:rPr>
      </w:pPr>
      <w:r w:rsidRPr="000565E2">
        <w:rPr>
          <w:rFonts w:ascii="Times New Roman" w:eastAsia="Times New Roman" w:hAnsi="Times New Roman" w:cs="Times New Roman"/>
          <w:color w:val="000000"/>
          <w:spacing w:val="5"/>
          <w:sz w:val="24"/>
          <w:szCs w:val="24"/>
        </w:rPr>
        <w:t xml:space="preserve">то, на что направлено властное воздействие (физические и </w:t>
      </w:r>
      <w:r w:rsidRPr="000565E2">
        <w:rPr>
          <w:rFonts w:ascii="Times New Roman" w:eastAsia="Times New Roman" w:hAnsi="Times New Roman" w:cs="Times New Roman"/>
          <w:color w:val="000000"/>
          <w:spacing w:val="6"/>
          <w:sz w:val="24"/>
          <w:szCs w:val="24"/>
        </w:rPr>
        <w:t>юридические лица, системы, процессы)</w:t>
      </w:r>
    </w:p>
    <w:p w14:paraId="00CDFEB7" w14:textId="77777777" w:rsidR="000565E2" w:rsidRPr="000565E2" w:rsidRDefault="000565E2" w:rsidP="00BE2C09">
      <w:pPr>
        <w:pStyle w:val="a6"/>
        <w:widowControl w:val="0"/>
        <w:numPr>
          <w:ilvl w:val="0"/>
          <w:numId w:val="35"/>
        </w:numPr>
        <w:autoSpaceDE w:val="0"/>
        <w:autoSpaceDN w:val="0"/>
        <w:adjustRightInd w:val="0"/>
        <w:spacing w:after="0" w:line="240" w:lineRule="auto"/>
        <w:ind w:left="993" w:hanging="426"/>
        <w:jc w:val="both"/>
        <w:rPr>
          <w:rFonts w:ascii="Times New Roman" w:hAnsi="Times New Roman" w:cs="Times New Roman"/>
          <w:sz w:val="24"/>
          <w:szCs w:val="24"/>
        </w:rPr>
      </w:pPr>
      <w:r w:rsidRPr="000565E2">
        <w:rPr>
          <w:rFonts w:ascii="Times New Roman" w:eastAsia="Times New Roman" w:hAnsi="Times New Roman" w:cs="Times New Roman"/>
          <w:color w:val="000000"/>
          <w:spacing w:val="9"/>
          <w:sz w:val="24"/>
          <w:szCs w:val="24"/>
        </w:rPr>
        <w:t xml:space="preserve">физическое или юридическое лицо, от которого исходит </w:t>
      </w:r>
      <w:r w:rsidRPr="000565E2">
        <w:rPr>
          <w:rFonts w:ascii="Times New Roman" w:eastAsia="Times New Roman" w:hAnsi="Times New Roman" w:cs="Times New Roman"/>
          <w:color w:val="000000"/>
          <w:spacing w:val="2"/>
          <w:sz w:val="24"/>
          <w:szCs w:val="24"/>
        </w:rPr>
        <w:t>властное воздействие</w:t>
      </w:r>
    </w:p>
    <w:p w14:paraId="79B163EE" w14:textId="77777777" w:rsidR="000565E2" w:rsidRPr="000565E2" w:rsidRDefault="000565E2" w:rsidP="000565E2">
      <w:pPr>
        <w:shd w:val="clear" w:color="auto" w:fill="FFFFFF"/>
        <w:tabs>
          <w:tab w:val="left" w:pos="523"/>
        </w:tabs>
        <w:rPr>
          <w:bCs/>
          <w:color w:val="000000"/>
        </w:rPr>
      </w:pPr>
      <w:r w:rsidRPr="000565E2">
        <w:rPr>
          <w:bCs/>
          <w:color w:val="000000"/>
        </w:rPr>
        <w:t>Вопрос 9. Формула предпринимательства…</w:t>
      </w:r>
    </w:p>
    <w:p w14:paraId="25539D2C" w14:textId="77777777" w:rsidR="000565E2" w:rsidRPr="000565E2" w:rsidRDefault="000565E2" w:rsidP="00BE2C09">
      <w:pPr>
        <w:pStyle w:val="a6"/>
        <w:widowControl w:val="0"/>
        <w:numPr>
          <w:ilvl w:val="0"/>
          <w:numId w:val="36"/>
        </w:numPr>
        <w:shd w:val="clear" w:color="auto" w:fill="FFFFFF"/>
        <w:tabs>
          <w:tab w:val="left" w:pos="523"/>
        </w:tabs>
        <w:autoSpaceDE w:val="0"/>
        <w:autoSpaceDN w:val="0"/>
        <w:adjustRightInd w:val="0"/>
        <w:spacing w:after="0" w:line="240" w:lineRule="auto"/>
        <w:ind w:left="993" w:hanging="426"/>
        <w:rPr>
          <w:rFonts w:ascii="Times New Roman" w:hAnsi="Times New Roman" w:cs="Times New Roman"/>
          <w:bCs/>
          <w:color w:val="000000"/>
          <w:sz w:val="24"/>
          <w:szCs w:val="24"/>
        </w:rPr>
      </w:pPr>
      <w:r w:rsidRPr="000565E2">
        <w:rPr>
          <w:rFonts w:ascii="Times New Roman" w:hAnsi="Times New Roman" w:cs="Times New Roman"/>
          <w:bCs/>
          <w:color w:val="000000"/>
          <w:sz w:val="24"/>
          <w:szCs w:val="24"/>
        </w:rPr>
        <w:lastRenderedPageBreak/>
        <w:t>Актив баланса = Пассиву баланса</w:t>
      </w:r>
    </w:p>
    <w:p w14:paraId="13C15BCE" w14:textId="77777777" w:rsidR="000565E2" w:rsidRPr="000565E2" w:rsidRDefault="000565E2" w:rsidP="00BE2C09">
      <w:pPr>
        <w:pStyle w:val="a6"/>
        <w:widowControl w:val="0"/>
        <w:numPr>
          <w:ilvl w:val="0"/>
          <w:numId w:val="36"/>
        </w:numPr>
        <w:shd w:val="clear" w:color="auto" w:fill="FFFFFF"/>
        <w:tabs>
          <w:tab w:val="left" w:pos="523"/>
        </w:tabs>
        <w:autoSpaceDE w:val="0"/>
        <w:autoSpaceDN w:val="0"/>
        <w:adjustRightInd w:val="0"/>
        <w:spacing w:after="0" w:line="240" w:lineRule="auto"/>
        <w:ind w:left="993" w:hanging="426"/>
        <w:rPr>
          <w:rFonts w:ascii="Times New Roman" w:hAnsi="Times New Roman" w:cs="Times New Roman"/>
          <w:bCs/>
          <w:color w:val="000000"/>
          <w:sz w:val="24"/>
          <w:szCs w:val="24"/>
        </w:rPr>
      </w:pPr>
      <w:r w:rsidRPr="000565E2">
        <w:rPr>
          <w:rFonts w:ascii="Times New Roman" w:hAnsi="Times New Roman" w:cs="Times New Roman"/>
          <w:bCs/>
          <w:color w:val="000000"/>
          <w:sz w:val="24"/>
          <w:szCs w:val="24"/>
        </w:rPr>
        <w:t>Расходы = Накладные расходы + Производственные расходы</w:t>
      </w:r>
    </w:p>
    <w:p w14:paraId="7BEBB7DD" w14:textId="77777777" w:rsidR="000565E2" w:rsidRPr="000565E2" w:rsidRDefault="000565E2" w:rsidP="00BE2C09">
      <w:pPr>
        <w:pStyle w:val="a6"/>
        <w:widowControl w:val="0"/>
        <w:numPr>
          <w:ilvl w:val="0"/>
          <w:numId w:val="36"/>
        </w:numPr>
        <w:shd w:val="clear" w:color="auto" w:fill="FFFFFF"/>
        <w:tabs>
          <w:tab w:val="left" w:pos="523"/>
        </w:tabs>
        <w:autoSpaceDE w:val="0"/>
        <w:autoSpaceDN w:val="0"/>
        <w:adjustRightInd w:val="0"/>
        <w:spacing w:after="0" w:line="240" w:lineRule="auto"/>
        <w:ind w:left="993" w:hanging="426"/>
        <w:rPr>
          <w:rFonts w:ascii="Times New Roman" w:hAnsi="Times New Roman" w:cs="Times New Roman"/>
          <w:b/>
          <w:bCs/>
          <w:color w:val="000000"/>
          <w:sz w:val="24"/>
          <w:szCs w:val="24"/>
        </w:rPr>
      </w:pPr>
      <w:r w:rsidRPr="000565E2">
        <w:rPr>
          <w:rFonts w:ascii="Times New Roman" w:hAnsi="Times New Roman" w:cs="Times New Roman"/>
          <w:b/>
          <w:bCs/>
          <w:color w:val="000000"/>
          <w:sz w:val="24"/>
          <w:szCs w:val="24"/>
        </w:rPr>
        <w:t>Прибыль = Доходы – Расходы</w:t>
      </w:r>
    </w:p>
    <w:p w14:paraId="1CF984CF" w14:textId="77777777" w:rsidR="000565E2" w:rsidRPr="000565E2" w:rsidRDefault="000565E2" w:rsidP="00BE2C09">
      <w:pPr>
        <w:pStyle w:val="a6"/>
        <w:widowControl w:val="0"/>
        <w:numPr>
          <w:ilvl w:val="0"/>
          <w:numId w:val="36"/>
        </w:numPr>
        <w:shd w:val="clear" w:color="auto" w:fill="FFFFFF"/>
        <w:tabs>
          <w:tab w:val="left" w:pos="523"/>
        </w:tabs>
        <w:autoSpaceDE w:val="0"/>
        <w:autoSpaceDN w:val="0"/>
        <w:adjustRightInd w:val="0"/>
        <w:spacing w:after="0" w:line="240" w:lineRule="auto"/>
        <w:ind w:left="993" w:hanging="426"/>
        <w:rPr>
          <w:rFonts w:ascii="Times New Roman" w:hAnsi="Times New Roman" w:cs="Times New Roman"/>
          <w:bCs/>
          <w:color w:val="000000"/>
          <w:sz w:val="24"/>
          <w:szCs w:val="24"/>
        </w:rPr>
      </w:pPr>
      <w:r w:rsidRPr="000565E2">
        <w:rPr>
          <w:rFonts w:ascii="Times New Roman" w:hAnsi="Times New Roman" w:cs="Times New Roman"/>
          <w:bCs/>
          <w:color w:val="000000"/>
          <w:sz w:val="24"/>
          <w:szCs w:val="24"/>
        </w:rPr>
        <w:t>Прибыль = Расходы - Доходы</w:t>
      </w:r>
    </w:p>
    <w:p w14:paraId="2B68C5DA" w14:textId="77777777" w:rsidR="000565E2" w:rsidRPr="000565E2" w:rsidRDefault="000565E2" w:rsidP="000565E2">
      <w:r w:rsidRPr="000565E2">
        <w:t>Вопрос 10. Ситуация на рынке, при которой величина спроса превышает величину предложения - это…</w:t>
      </w:r>
    </w:p>
    <w:p w14:paraId="6D7B0F10" w14:textId="77777777" w:rsidR="000565E2" w:rsidRPr="000565E2" w:rsidRDefault="000565E2" w:rsidP="00BE2C09">
      <w:pPr>
        <w:pStyle w:val="a6"/>
        <w:widowControl w:val="0"/>
        <w:numPr>
          <w:ilvl w:val="0"/>
          <w:numId w:val="3"/>
        </w:numPr>
        <w:autoSpaceDE w:val="0"/>
        <w:autoSpaceDN w:val="0"/>
        <w:adjustRightInd w:val="0"/>
        <w:spacing w:after="0" w:line="240" w:lineRule="auto"/>
        <w:ind w:left="1418" w:hanging="567"/>
        <w:rPr>
          <w:rFonts w:ascii="Times New Roman" w:hAnsi="Times New Roman" w:cs="Times New Roman"/>
          <w:sz w:val="24"/>
          <w:szCs w:val="24"/>
        </w:rPr>
        <w:sectPr w:rsidR="000565E2" w:rsidRPr="000565E2" w:rsidSect="002F318E">
          <w:type w:val="continuous"/>
          <w:pgSz w:w="11906" w:h="16838"/>
          <w:pgMar w:top="1134" w:right="851" w:bottom="1134" w:left="1276" w:header="709" w:footer="709" w:gutter="0"/>
          <w:cols w:space="708"/>
          <w:docGrid w:linePitch="360"/>
        </w:sectPr>
      </w:pPr>
    </w:p>
    <w:p w14:paraId="24FDD4F8" w14:textId="77777777" w:rsidR="000565E2" w:rsidRPr="000565E2" w:rsidRDefault="000565E2" w:rsidP="00BE2C09">
      <w:pPr>
        <w:pStyle w:val="a6"/>
        <w:widowControl w:val="0"/>
        <w:numPr>
          <w:ilvl w:val="0"/>
          <w:numId w:val="37"/>
        </w:numPr>
        <w:autoSpaceDE w:val="0"/>
        <w:autoSpaceDN w:val="0"/>
        <w:adjustRightInd w:val="0"/>
        <w:spacing w:after="0" w:line="240" w:lineRule="auto"/>
        <w:ind w:left="993" w:hanging="426"/>
        <w:rPr>
          <w:rFonts w:ascii="Times New Roman" w:hAnsi="Times New Roman" w:cs="Times New Roman"/>
          <w:sz w:val="24"/>
          <w:szCs w:val="24"/>
        </w:rPr>
      </w:pPr>
      <w:r w:rsidRPr="000565E2">
        <w:rPr>
          <w:rFonts w:ascii="Times New Roman" w:hAnsi="Times New Roman" w:cs="Times New Roman"/>
          <w:sz w:val="24"/>
          <w:szCs w:val="24"/>
        </w:rPr>
        <w:t>избыток</w:t>
      </w:r>
    </w:p>
    <w:p w14:paraId="38E0072F" w14:textId="77777777" w:rsidR="000565E2" w:rsidRPr="000565E2" w:rsidRDefault="000565E2" w:rsidP="00BE2C09">
      <w:pPr>
        <w:pStyle w:val="a6"/>
        <w:widowControl w:val="0"/>
        <w:numPr>
          <w:ilvl w:val="0"/>
          <w:numId w:val="37"/>
        </w:numPr>
        <w:autoSpaceDE w:val="0"/>
        <w:autoSpaceDN w:val="0"/>
        <w:adjustRightInd w:val="0"/>
        <w:spacing w:after="0" w:line="240" w:lineRule="auto"/>
        <w:ind w:left="993" w:hanging="426"/>
        <w:rPr>
          <w:rFonts w:ascii="Times New Roman" w:hAnsi="Times New Roman" w:cs="Times New Roman"/>
          <w:b/>
          <w:sz w:val="24"/>
          <w:szCs w:val="24"/>
        </w:rPr>
      </w:pPr>
      <w:r w:rsidRPr="000565E2">
        <w:rPr>
          <w:rFonts w:ascii="Times New Roman" w:hAnsi="Times New Roman" w:cs="Times New Roman"/>
          <w:b/>
          <w:sz w:val="24"/>
          <w:szCs w:val="24"/>
        </w:rPr>
        <w:t>дефицит</w:t>
      </w:r>
    </w:p>
    <w:p w14:paraId="05806ECB" w14:textId="77777777" w:rsidR="000565E2" w:rsidRPr="000565E2" w:rsidRDefault="000565E2" w:rsidP="00BE2C09">
      <w:pPr>
        <w:pStyle w:val="a6"/>
        <w:widowControl w:val="0"/>
        <w:numPr>
          <w:ilvl w:val="0"/>
          <w:numId w:val="37"/>
        </w:numPr>
        <w:autoSpaceDE w:val="0"/>
        <w:autoSpaceDN w:val="0"/>
        <w:adjustRightInd w:val="0"/>
        <w:spacing w:after="0" w:line="240" w:lineRule="auto"/>
        <w:ind w:left="993" w:hanging="426"/>
        <w:rPr>
          <w:rFonts w:ascii="Times New Roman" w:hAnsi="Times New Roman" w:cs="Times New Roman"/>
          <w:sz w:val="24"/>
          <w:szCs w:val="24"/>
        </w:rPr>
      </w:pPr>
      <w:r w:rsidRPr="000565E2">
        <w:rPr>
          <w:rFonts w:ascii="Times New Roman" w:hAnsi="Times New Roman" w:cs="Times New Roman"/>
          <w:sz w:val="24"/>
          <w:szCs w:val="24"/>
        </w:rPr>
        <w:t>равновесие</w:t>
      </w:r>
    </w:p>
    <w:p w14:paraId="2B27179F" w14:textId="77777777" w:rsidR="000565E2" w:rsidRPr="000565E2" w:rsidRDefault="000565E2" w:rsidP="00BE2C09">
      <w:pPr>
        <w:pStyle w:val="a6"/>
        <w:widowControl w:val="0"/>
        <w:numPr>
          <w:ilvl w:val="0"/>
          <w:numId w:val="37"/>
        </w:numPr>
        <w:autoSpaceDE w:val="0"/>
        <w:autoSpaceDN w:val="0"/>
        <w:adjustRightInd w:val="0"/>
        <w:spacing w:after="0" w:line="240" w:lineRule="auto"/>
        <w:ind w:left="993" w:hanging="426"/>
        <w:rPr>
          <w:rFonts w:ascii="Times New Roman" w:hAnsi="Times New Roman" w:cs="Times New Roman"/>
          <w:sz w:val="24"/>
          <w:szCs w:val="24"/>
        </w:rPr>
      </w:pPr>
      <w:r w:rsidRPr="000565E2">
        <w:rPr>
          <w:rFonts w:ascii="Times New Roman" w:hAnsi="Times New Roman" w:cs="Times New Roman"/>
          <w:sz w:val="24"/>
          <w:szCs w:val="24"/>
        </w:rPr>
        <w:t xml:space="preserve"> конкуренция</w:t>
      </w:r>
    </w:p>
    <w:p w14:paraId="15C1F93E" w14:textId="77777777" w:rsidR="000565E2" w:rsidRPr="000565E2" w:rsidRDefault="000565E2" w:rsidP="000565E2">
      <w:pPr>
        <w:rPr>
          <w:b/>
        </w:rPr>
        <w:sectPr w:rsidR="000565E2" w:rsidRPr="000565E2" w:rsidSect="000565E2">
          <w:type w:val="continuous"/>
          <w:pgSz w:w="11906" w:h="16838"/>
          <w:pgMar w:top="1134" w:right="851" w:bottom="1134" w:left="1276" w:header="709" w:footer="709" w:gutter="0"/>
          <w:cols w:num="2" w:space="708"/>
          <w:docGrid w:linePitch="360"/>
        </w:sectPr>
      </w:pPr>
    </w:p>
    <w:p w14:paraId="4D838821" w14:textId="77777777" w:rsidR="000565E2" w:rsidRPr="000565E2" w:rsidRDefault="000565E2" w:rsidP="000565E2">
      <w:r w:rsidRPr="000565E2">
        <w:t>Вопрос 11. Безработным считается тот, кто…</w:t>
      </w:r>
    </w:p>
    <w:p w14:paraId="4A0A3434" w14:textId="77777777" w:rsidR="000565E2" w:rsidRPr="000565E2" w:rsidRDefault="000565E2" w:rsidP="00BE2C09">
      <w:pPr>
        <w:pStyle w:val="a6"/>
        <w:widowControl w:val="0"/>
        <w:numPr>
          <w:ilvl w:val="0"/>
          <w:numId w:val="38"/>
        </w:numPr>
        <w:autoSpaceDE w:val="0"/>
        <w:autoSpaceDN w:val="0"/>
        <w:adjustRightInd w:val="0"/>
        <w:spacing w:after="0" w:line="240" w:lineRule="auto"/>
        <w:ind w:left="993" w:hanging="426"/>
        <w:rPr>
          <w:rFonts w:ascii="Times New Roman" w:hAnsi="Times New Roman" w:cs="Times New Roman"/>
          <w:b/>
          <w:sz w:val="24"/>
          <w:szCs w:val="24"/>
        </w:rPr>
      </w:pPr>
      <w:r w:rsidRPr="000565E2">
        <w:rPr>
          <w:rFonts w:ascii="Times New Roman" w:hAnsi="Times New Roman" w:cs="Times New Roman"/>
          <w:sz w:val="24"/>
          <w:szCs w:val="24"/>
        </w:rPr>
        <w:t xml:space="preserve"> </w:t>
      </w:r>
      <w:r w:rsidRPr="000565E2">
        <w:rPr>
          <w:rFonts w:ascii="Times New Roman" w:hAnsi="Times New Roman" w:cs="Times New Roman"/>
          <w:b/>
          <w:sz w:val="24"/>
          <w:szCs w:val="24"/>
        </w:rPr>
        <w:t>хочет и может работать, но не имеет работы</w:t>
      </w:r>
    </w:p>
    <w:p w14:paraId="04817D0B" w14:textId="77777777" w:rsidR="000565E2" w:rsidRPr="000565E2" w:rsidRDefault="000565E2" w:rsidP="00BE2C09">
      <w:pPr>
        <w:pStyle w:val="a6"/>
        <w:widowControl w:val="0"/>
        <w:numPr>
          <w:ilvl w:val="0"/>
          <w:numId w:val="38"/>
        </w:numPr>
        <w:autoSpaceDE w:val="0"/>
        <w:autoSpaceDN w:val="0"/>
        <w:adjustRightInd w:val="0"/>
        <w:spacing w:after="0" w:line="240" w:lineRule="auto"/>
        <w:ind w:left="993" w:hanging="426"/>
        <w:rPr>
          <w:rFonts w:ascii="Times New Roman" w:hAnsi="Times New Roman" w:cs="Times New Roman"/>
          <w:sz w:val="24"/>
          <w:szCs w:val="24"/>
        </w:rPr>
      </w:pPr>
      <w:r w:rsidRPr="000565E2">
        <w:rPr>
          <w:rFonts w:ascii="Times New Roman" w:hAnsi="Times New Roman" w:cs="Times New Roman"/>
          <w:sz w:val="24"/>
          <w:szCs w:val="24"/>
        </w:rPr>
        <w:t>хочет работать</w:t>
      </w:r>
    </w:p>
    <w:p w14:paraId="76A6D3C7" w14:textId="77777777" w:rsidR="000565E2" w:rsidRPr="000565E2" w:rsidRDefault="000565E2" w:rsidP="00BE2C09">
      <w:pPr>
        <w:pStyle w:val="a6"/>
        <w:widowControl w:val="0"/>
        <w:numPr>
          <w:ilvl w:val="0"/>
          <w:numId w:val="38"/>
        </w:numPr>
        <w:autoSpaceDE w:val="0"/>
        <w:autoSpaceDN w:val="0"/>
        <w:adjustRightInd w:val="0"/>
        <w:spacing w:after="0" w:line="240" w:lineRule="auto"/>
        <w:ind w:left="993" w:hanging="426"/>
        <w:rPr>
          <w:rFonts w:ascii="Times New Roman" w:hAnsi="Times New Roman" w:cs="Times New Roman"/>
          <w:sz w:val="24"/>
          <w:szCs w:val="24"/>
        </w:rPr>
      </w:pPr>
      <w:r w:rsidRPr="000565E2">
        <w:rPr>
          <w:rFonts w:ascii="Times New Roman" w:hAnsi="Times New Roman" w:cs="Times New Roman"/>
          <w:sz w:val="24"/>
          <w:szCs w:val="24"/>
        </w:rPr>
        <w:t xml:space="preserve"> может работать</w:t>
      </w:r>
    </w:p>
    <w:p w14:paraId="79176FC0" w14:textId="77777777" w:rsidR="000565E2" w:rsidRPr="000565E2" w:rsidRDefault="000565E2" w:rsidP="00BE2C09">
      <w:pPr>
        <w:pStyle w:val="a6"/>
        <w:widowControl w:val="0"/>
        <w:numPr>
          <w:ilvl w:val="0"/>
          <w:numId w:val="38"/>
        </w:numPr>
        <w:autoSpaceDE w:val="0"/>
        <w:autoSpaceDN w:val="0"/>
        <w:adjustRightInd w:val="0"/>
        <w:spacing w:after="0" w:line="240" w:lineRule="auto"/>
        <w:ind w:left="993" w:hanging="426"/>
        <w:rPr>
          <w:rFonts w:ascii="Times New Roman" w:hAnsi="Times New Roman" w:cs="Times New Roman"/>
          <w:sz w:val="24"/>
          <w:szCs w:val="24"/>
        </w:rPr>
      </w:pPr>
      <w:r w:rsidRPr="000565E2">
        <w:rPr>
          <w:rFonts w:ascii="Times New Roman" w:hAnsi="Times New Roman" w:cs="Times New Roman"/>
          <w:sz w:val="24"/>
          <w:szCs w:val="24"/>
        </w:rPr>
        <w:t>трудоспособен</w:t>
      </w:r>
    </w:p>
    <w:p w14:paraId="13271FB3" w14:textId="77777777" w:rsidR="000565E2" w:rsidRPr="000565E2" w:rsidRDefault="000565E2" w:rsidP="000565E2">
      <w:r w:rsidRPr="000565E2">
        <w:t>Вопрос 12. Потребности - это…</w:t>
      </w:r>
    </w:p>
    <w:p w14:paraId="5EF7CEBF" w14:textId="77777777" w:rsidR="000565E2" w:rsidRPr="000565E2" w:rsidRDefault="000565E2" w:rsidP="00BE2C09">
      <w:pPr>
        <w:pStyle w:val="a6"/>
        <w:widowControl w:val="0"/>
        <w:numPr>
          <w:ilvl w:val="1"/>
          <w:numId w:val="39"/>
        </w:numPr>
        <w:autoSpaceDE w:val="0"/>
        <w:autoSpaceDN w:val="0"/>
        <w:adjustRightInd w:val="0"/>
        <w:spacing w:after="0" w:line="240" w:lineRule="auto"/>
        <w:ind w:left="993" w:hanging="426"/>
        <w:rPr>
          <w:rFonts w:ascii="Times New Roman" w:hAnsi="Times New Roman" w:cs="Times New Roman"/>
          <w:b/>
          <w:sz w:val="24"/>
          <w:szCs w:val="24"/>
        </w:rPr>
      </w:pPr>
      <w:r w:rsidRPr="000565E2">
        <w:rPr>
          <w:rFonts w:ascii="Times New Roman" w:hAnsi="Times New Roman" w:cs="Times New Roman"/>
          <w:b/>
          <w:sz w:val="24"/>
          <w:szCs w:val="24"/>
        </w:rPr>
        <w:t>все то, в чем нуждается человек, что требуется ему</w:t>
      </w:r>
    </w:p>
    <w:p w14:paraId="63C3627B" w14:textId="77777777" w:rsidR="000565E2" w:rsidRPr="000565E2" w:rsidRDefault="000565E2" w:rsidP="00BE2C09">
      <w:pPr>
        <w:pStyle w:val="a6"/>
        <w:widowControl w:val="0"/>
        <w:numPr>
          <w:ilvl w:val="1"/>
          <w:numId w:val="39"/>
        </w:numPr>
        <w:autoSpaceDE w:val="0"/>
        <w:autoSpaceDN w:val="0"/>
        <w:adjustRightInd w:val="0"/>
        <w:spacing w:after="0" w:line="240" w:lineRule="auto"/>
        <w:ind w:left="993" w:hanging="426"/>
        <w:rPr>
          <w:rFonts w:ascii="Times New Roman" w:hAnsi="Times New Roman" w:cs="Times New Roman"/>
          <w:sz w:val="24"/>
          <w:szCs w:val="24"/>
        </w:rPr>
      </w:pPr>
      <w:r w:rsidRPr="000565E2">
        <w:rPr>
          <w:rFonts w:ascii="Times New Roman" w:hAnsi="Times New Roman" w:cs="Times New Roman"/>
          <w:sz w:val="24"/>
          <w:szCs w:val="24"/>
        </w:rPr>
        <w:t>то, что создает человек своим трудом</w:t>
      </w:r>
    </w:p>
    <w:p w14:paraId="59A5F481" w14:textId="77777777" w:rsidR="000565E2" w:rsidRPr="000565E2" w:rsidRDefault="000565E2" w:rsidP="00BE2C09">
      <w:pPr>
        <w:pStyle w:val="a6"/>
        <w:widowControl w:val="0"/>
        <w:numPr>
          <w:ilvl w:val="1"/>
          <w:numId w:val="39"/>
        </w:numPr>
        <w:autoSpaceDE w:val="0"/>
        <w:autoSpaceDN w:val="0"/>
        <w:adjustRightInd w:val="0"/>
        <w:spacing w:after="0" w:line="240" w:lineRule="auto"/>
        <w:ind w:left="993" w:hanging="426"/>
        <w:rPr>
          <w:rFonts w:ascii="Times New Roman" w:hAnsi="Times New Roman" w:cs="Times New Roman"/>
          <w:sz w:val="24"/>
          <w:szCs w:val="24"/>
        </w:rPr>
      </w:pPr>
      <w:r w:rsidRPr="000565E2">
        <w:rPr>
          <w:rFonts w:ascii="Times New Roman" w:hAnsi="Times New Roman" w:cs="Times New Roman"/>
          <w:sz w:val="24"/>
          <w:szCs w:val="24"/>
        </w:rPr>
        <w:t xml:space="preserve"> материальные и нематериальные блага</w:t>
      </w:r>
    </w:p>
    <w:p w14:paraId="4EA1E150" w14:textId="77777777" w:rsidR="000565E2" w:rsidRPr="000565E2" w:rsidRDefault="000565E2" w:rsidP="00BE2C09">
      <w:pPr>
        <w:pStyle w:val="a6"/>
        <w:widowControl w:val="0"/>
        <w:numPr>
          <w:ilvl w:val="1"/>
          <w:numId w:val="39"/>
        </w:numPr>
        <w:autoSpaceDE w:val="0"/>
        <w:autoSpaceDN w:val="0"/>
        <w:adjustRightInd w:val="0"/>
        <w:spacing w:after="0" w:line="240" w:lineRule="auto"/>
        <w:ind w:left="993" w:hanging="426"/>
        <w:jc w:val="both"/>
        <w:rPr>
          <w:rFonts w:ascii="Times New Roman" w:hAnsi="Times New Roman" w:cs="Times New Roman"/>
          <w:sz w:val="24"/>
          <w:szCs w:val="24"/>
        </w:rPr>
      </w:pPr>
      <w:r w:rsidRPr="000565E2">
        <w:rPr>
          <w:rFonts w:ascii="Times New Roman" w:hAnsi="Times New Roman" w:cs="Times New Roman"/>
          <w:sz w:val="24"/>
          <w:szCs w:val="24"/>
        </w:rPr>
        <w:t>то, что достается бесплатно</w:t>
      </w:r>
    </w:p>
    <w:p w14:paraId="334D9BD8" w14:textId="77777777" w:rsidR="000565E2" w:rsidRPr="000565E2" w:rsidRDefault="000565E2" w:rsidP="000565E2">
      <w:r w:rsidRPr="000565E2">
        <w:t>Вопрос 13. Государственный долг - это…</w:t>
      </w:r>
    </w:p>
    <w:p w14:paraId="436088E2" w14:textId="77777777" w:rsidR="000565E2" w:rsidRPr="000565E2" w:rsidRDefault="000565E2" w:rsidP="00BE2C09">
      <w:pPr>
        <w:pStyle w:val="a6"/>
        <w:widowControl w:val="0"/>
        <w:numPr>
          <w:ilvl w:val="0"/>
          <w:numId w:val="40"/>
        </w:numPr>
        <w:autoSpaceDE w:val="0"/>
        <w:autoSpaceDN w:val="0"/>
        <w:adjustRightInd w:val="0"/>
        <w:spacing w:after="0" w:line="240" w:lineRule="auto"/>
        <w:ind w:left="993" w:hanging="426"/>
        <w:rPr>
          <w:rFonts w:ascii="Times New Roman" w:hAnsi="Times New Roman" w:cs="Times New Roman"/>
          <w:b/>
          <w:sz w:val="24"/>
          <w:szCs w:val="24"/>
        </w:rPr>
      </w:pPr>
      <w:r w:rsidRPr="000565E2">
        <w:rPr>
          <w:rFonts w:ascii="Times New Roman" w:hAnsi="Times New Roman" w:cs="Times New Roman"/>
          <w:b/>
          <w:sz w:val="24"/>
          <w:szCs w:val="24"/>
        </w:rPr>
        <w:t>общая накопленная за определенный период, сумма дефицита бюджета</w:t>
      </w:r>
    </w:p>
    <w:p w14:paraId="697010A7" w14:textId="77777777" w:rsidR="000565E2" w:rsidRPr="000565E2" w:rsidRDefault="000565E2" w:rsidP="00BE2C09">
      <w:pPr>
        <w:pStyle w:val="a6"/>
        <w:widowControl w:val="0"/>
        <w:numPr>
          <w:ilvl w:val="0"/>
          <w:numId w:val="40"/>
        </w:numPr>
        <w:autoSpaceDE w:val="0"/>
        <w:autoSpaceDN w:val="0"/>
        <w:adjustRightInd w:val="0"/>
        <w:spacing w:after="0" w:line="240" w:lineRule="auto"/>
        <w:ind w:left="993" w:hanging="426"/>
        <w:rPr>
          <w:rFonts w:ascii="Times New Roman" w:hAnsi="Times New Roman" w:cs="Times New Roman"/>
          <w:sz w:val="24"/>
          <w:szCs w:val="24"/>
        </w:rPr>
      </w:pPr>
      <w:r w:rsidRPr="000565E2">
        <w:rPr>
          <w:rFonts w:ascii="Times New Roman" w:hAnsi="Times New Roman" w:cs="Times New Roman"/>
          <w:sz w:val="24"/>
          <w:szCs w:val="24"/>
        </w:rPr>
        <w:t>сумма внешних займов</w:t>
      </w:r>
    </w:p>
    <w:p w14:paraId="0B3BCC9C" w14:textId="77777777" w:rsidR="000565E2" w:rsidRPr="000565E2" w:rsidRDefault="000565E2" w:rsidP="00BE2C09">
      <w:pPr>
        <w:pStyle w:val="a6"/>
        <w:widowControl w:val="0"/>
        <w:numPr>
          <w:ilvl w:val="0"/>
          <w:numId w:val="40"/>
        </w:numPr>
        <w:autoSpaceDE w:val="0"/>
        <w:autoSpaceDN w:val="0"/>
        <w:adjustRightInd w:val="0"/>
        <w:spacing w:after="0" w:line="240" w:lineRule="auto"/>
        <w:ind w:left="993" w:hanging="426"/>
        <w:rPr>
          <w:rFonts w:ascii="Times New Roman" w:hAnsi="Times New Roman" w:cs="Times New Roman"/>
          <w:sz w:val="24"/>
          <w:szCs w:val="24"/>
        </w:rPr>
      </w:pPr>
      <w:r w:rsidRPr="000565E2">
        <w:rPr>
          <w:rFonts w:ascii="Times New Roman" w:hAnsi="Times New Roman" w:cs="Times New Roman"/>
          <w:sz w:val="24"/>
          <w:szCs w:val="24"/>
        </w:rPr>
        <w:t>сумма внутренних займов</w:t>
      </w:r>
    </w:p>
    <w:p w14:paraId="10252C68" w14:textId="77777777" w:rsidR="000565E2" w:rsidRPr="000565E2" w:rsidRDefault="000565E2" w:rsidP="00BE2C09">
      <w:pPr>
        <w:pStyle w:val="a6"/>
        <w:widowControl w:val="0"/>
        <w:numPr>
          <w:ilvl w:val="0"/>
          <w:numId w:val="40"/>
        </w:numPr>
        <w:autoSpaceDE w:val="0"/>
        <w:autoSpaceDN w:val="0"/>
        <w:adjustRightInd w:val="0"/>
        <w:spacing w:after="0" w:line="240" w:lineRule="auto"/>
        <w:ind w:left="993" w:hanging="426"/>
        <w:rPr>
          <w:rFonts w:ascii="Times New Roman" w:hAnsi="Times New Roman" w:cs="Times New Roman"/>
          <w:sz w:val="24"/>
          <w:szCs w:val="24"/>
        </w:rPr>
      </w:pPr>
      <w:r w:rsidRPr="000565E2">
        <w:rPr>
          <w:rFonts w:ascii="Times New Roman" w:hAnsi="Times New Roman" w:cs="Times New Roman"/>
          <w:sz w:val="24"/>
          <w:szCs w:val="24"/>
        </w:rPr>
        <w:t xml:space="preserve"> долг Центральному Банку России</w:t>
      </w:r>
    </w:p>
    <w:p w14:paraId="7D2539F0" w14:textId="77777777" w:rsidR="000565E2" w:rsidRPr="000565E2" w:rsidRDefault="000565E2" w:rsidP="000565E2">
      <w:r w:rsidRPr="000565E2">
        <w:t>Вопрос 14. Безработным является…</w:t>
      </w:r>
    </w:p>
    <w:p w14:paraId="182CBA2E" w14:textId="77777777" w:rsidR="000565E2" w:rsidRPr="000565E2" w:rsidRDefault="000565E2" w:rsidP="00BE2C09">
      <w:pPr>
        <w:pStyle w:val="a6"/>
        <w:widowControl w:val="0"/>
        <w:numPr>
          <w:ilvl w:val="0"/>
          <w:numId w:val="41"/>
        </w:numPr>
        <w:autoSpaceDE w:val="0"/>
        <w:autoSpaceDN w:val="0"/>
        <w:adjustRightInd w:val="0"/>
        <w:spacing w:after="0" w:line="240" w:lineRule="auto"/>
        <w:ind w:left="993" w:hanging="426"/>
        <w:rPr>
          <w:rFonts w:ascii="Times New Roman" w:hAnsi="Times New Roman" w:cs="Times New Roman"/>
          <w:sz w:val="24"/>
          <w:szCs w:val="24"/>
        </w:rPr>
      </w:pPr>
      <w:r w:rsidRPr="000565E2">
        <w:rPr>
          <w:rFonts w:ascii="Times New Roman" w:hAnsi="Times New Roman" w:cs="Times New Roman"/>
          <w:sz w:val="24"/>
          <w:szCs w:val="24"/>
        </w:rPr>
        <w:t>студент, который хотел бы работать</w:t>
      </w:r>
    </w:p>
    <w:p w14:paraId="06EF3248" w14:textId="77777777" w:rsidR="000565E2" w:rsidRPr="000565E2" w:rsidRDefault="000565E2" w:rsidP="00BE2C09">
      <w:pPr>
        <w:pStyle w:val="a6"/>
        <w:widowControl w:val="0"/>
        <w:numPr>
          <w:ilvl w:val="0"/>
          <w:numId w:val="41"/>
        </w:numPr>
        <w:autoSpaceDE w:val="0"/>
        <w:autoSpaceDN w:val="0"/>
        <w:adjustRightInd w:val="0"/>
        <w:spacing w:after="0" w:line="240" w:lineRule="auto"/>
        <w:ind w:left="993" w:hanging="426"/>
        <w:rPr>
          <w:rFonts w:ascii="Times New Roman" w:hAnsi="Times New Roman" w:cs="Times New Roman"/>
          <w:b/>
          <w:sz w:val="24"/>
          <w:szCs w:val="24"/>
        </w:rPr>
      </w:pPr>
      <w:r w:rsidRPr="000565E2">
        <w:rPr>
          <w:rFonts w:ascii="Times New Roman" w:hAnsi="Times New Roman" w:cs="Times New Roman"/>
          <w:b/>
          <w:sz w:val="24"/>
          <w:szCs w:val="24"/>
        </w:rPr>
        <w:t>человек, который искал работу в течение шести месяцев, а затем прекратил поиски</w:t>
      </w:r>
    </w:p>
    <w:p w14:paraId="2168B725" w14:textId="77777777" w:rsidR="000565E2" w:rsidRPr="000565E2" w:rsidRDefault="000565E2" w:rsidP="00BE2C09">
      <w:pPr>
        <w:pStyle w:val="a6"/>
        <w:widowControl w:val="0"/>
        <w:numPr>
          <w:ilvl w:val="0"/>
          <w:numId w:val="41"/>
        </w:numPr>
        <w:autoSpaceDE w:val="0"/>
        <w:autoSpaceDN w:val="0"/>
        <w:adjustRightInd w:val="0"/>
        <w:spacing w:after="0" w:line="240" w:lineRule="auto"/>
        <w:ind w:left="993" w:hanging="426"/>
        <w:rPr>
          <w:rFonts w:ascii="Times New Roman" w:hAnsi="Times New Roman" w:cs="Times New Roman"/>
          <w:sz w:val="24"/>
          <w:szCs w:val="24"/>
        </w:rPr>
      </w:pPr>
      <w:r w:rsidRPr="000565E2">
        <w:rPr>
          <w:rFonts w:ascii="Times New Roman" w:hAnsi="Times New Roman" w:cs="Times New Roman"/>
          <w:sz w:val="24"/>
          <w:szCs w:val="24"/>
        </w:rPr>
        <w:t>человек, который потерял работу три месяца назад и до сих пор продолжает поиск новой работы</w:t>
      </w:r>
    </w:p>
    <w:p w14:paraId="4946C8C1" w14:textId="77777777" w:rsidR="000565E2" w:rsidRPr="000565E2" w:rsidRDefault="000565E2" w:rsidP="00BE2C09">
      <w:pPr>
        <w:pStyle w:val="a6"/>
        <w:widowControl w:val="0"/>
        <w:numPr>
          <w:ilvl w:val="0"/>
          <w:numId w:val="41"/>
        </w:numPr>
        <w:autoSpaceDE w:val="0"/>
        <w:autoSpaceDN w:val="0"/>
        <w:adjustRightInd w:val="0"/>
        <w:spacing w:after="0" w:line="240" w:lineRule="auto"/>
        <w:ind w:left="993" w:hanging="426"/>
        <w:rPr>
          <w:rFonts w:ascii="Times New Roman" w:hAnsi="Times New Roman" w:cs="Times New Roman"/>
          <w:sz w:val="24"/>
          <w:szCs w:val="24"/>
        </w:rPr>
      </w:pPr>
      <w:r w:rsidRPr="000565E2">
        <w:rPr>
          <w:rFonts w:ascii="Times New Roman" w:hAnsi="Times New Roman" w:cs="Times New Roman"/>
          <w:sz w:val="24"/>
          <w:szCs w:val="24"/>
        </w:rPr>
        <w:t xml:space="preserve"> пенсионер, который активно ищет работу</w:t>
      </w:r>
    </w:p>
    <w:p w14:paraId="3B906470" w14:textId="77777777" w:rsidR="000565E2" w:rsidRPr="000565E2" w:rsidRDefault="000565E2" w:rsidP="000565E2">
      <w:r w:rsidRPr="000565E2">
        <w:t>Вопрос 15.  Назовите группу населения, которая выигрывает от инфляции.</w:t>
      </w:r>
    </w:p>
    <w:p w14:paraId="2D69EBBD" w14:textId="77777777" w:rsidR="000565E2" w:rsidRPr="000565E2" w:rsidRDefault="000565E2" w:rsidP="00BE2C09">
      <w:pPr>
        <w:pStyle w:val="a6"/>
        <w:widowControl w:val="0"/>
        <w:numPr>
          <w:ilvl w:val="0"/>
          <w:numId w:val="4"/>
        </w:numPr>
        <w:autoSpaceDE w:val="0"/>
        <w:autoSpaceDN w:val="0"/>
        <w:adjustRightInd w:val="0"/>
        <w:spacing w:after="0" w:line="240" w:lineRule="auto"/>
        <w:ind w:left="1276" w:hanging="425"/>
        <w:rPr>
          <w:rFonts w:ascii="Times New Roman" w:hAnsi="Times New Roman" w:cs="Times New Roman"/>
          <w:sz w:val="24"/>
          <w:szCs w:val="24"/>
        </w:rPr>
        <w:sectPr w:rsidR="000565E2" w:rsidRPr="000565E2" w:rsidSect="002F318E">
          <w:type w:val="continuous"/>
          <w:pgSz w:w="11906" w:h="16838"/>
          <w:pgMar w:top="1134" w:right="851" w:bottom="1134" w:left="1276" w:header="709" w:footer="709" w:gutter="0"/>
          <w:cols w:space="708"/>
          <w:docGrid w:linePitch="360"/>
        </w:sectPr>
      </w:pPr>
    </w:p>
    <w:p w14:paraId="53857D56" w14:textId="77777777" w:rsidR="000565E2" w:rsidRPr="000565E2" w:rsidRDefault="000565E2" w:rsidP="00BE2C09">
      <w:pPr>
        <w:pStyle w:val="a6"/>
        <w:widowControl w:val="0"/>
        <w:numPr>
          <w:ilvl w:val="0"/>
          <w:numId w:val="42"/>
        </w:numPr>
        <w:autoSpaceDE w:val="0"/>
        <w:autoSpaceDN w:val="0"/>
        <w:adjustRightInd w:val="0"/>
        <w:spacing w:after="0" w:line="240" w:lineRule="auto"/>
        <w:ind w:hanging="513"/>
        <w:rPr>
          <w:rFonts w:ascii="Times New Roman" w:hAnsi="Times New Roman" w:cs="Times New Roman"/>
          <w:sz w:val="24"/>
          <w:szCs w:val="24"/>
        </w:rPr>
      </w:pPr>
      <w:r w:rsidRPr="000565E2">
        <w:rPr>
          <w:rFonts w:ascii="Times New Roman" w:hAnsi="Times New Roman" w:cs="Times New Roman"/>
          <w:sz w:val="24"/>
          <w:szCs w:val="24"/>
        </w:rPr>
        <w:t xml:space="preserve"> студенты</w:t>
      </w:r>
    </w:p>
    <w:p w14:paraId="4326379D" w14:textId="77777777" w:rsidR="000565E2" w:rsidRPr="000565E2" w:rsidRDefault="000565E2" w:rsidP="00BE2C09">
      <w:pPr>
        <w:pStyle w:val="a6"/>
        <w:widowControl w:val="0"/>
        <w:numPr>
          <w:ilvl w:val="0"/>
          <w:numId w:val="42"/>
        </w:numPr>
        <w:autoSpaceDE w:val="0"/>
        <w:autoSpaceDN w:val="0"/>
        <w:adjustRightInd w:val="0"/>
        <w:spacing w:after="0" w:line="240" w:lineRule="auto"/>
        <w:ind w:hanging="513"/>
        <w:rPr>
          <w:rFonts w:ascii="Times New Roman" w:hAnsi="Times New Roman" w:cs="Times New Roman"/>
          <w:sz w:val="24"/>
          <w:szCs w:val="24"/>
        </w:rPr>
      </w:pPr>
      <w:r w:rsidRPr="000565E2">
        <w:rPr>
          <w:rFonts w:ascii="Times New Roman" w:hAnsi="Times New Roman" w:cs="Times New Roman"/>
          <w:sz w:val="24"/>
          <w:szCs w:val="24"/>
        </w:rPr>
        <w:t xml:space="preserve"> предприниматели</w:t>
      </w:r>
    </w:p>
    <w:p w14:paraId="2C30670A" w14:textId="77777777" w:rsidR="000565E2" w:rsidRPr="000565E2" w:rsidRDefault="000565E2" w:rsidP="00BE2C09">
      <w:pPr>
        <w:pStyle w:val="a6"/>
        <w:widowControl w:val="0"/>
        <w:numPr>
          <w:ilvl w:val="0"/>
          <w:numId w:val="42"/>
        </w:numPr>
        <w:autoSpaceDE w:val="0"/>
        <w:autoSpaceDN w:val="0"/>
        <w:adjustRightInd w:val="0"/>
        <w:spacing w:after="0" w:line="240" w:lineRule="auto"/>
        <w:ind w:hanging="513"/>
        <w:rPr>
          <w:rFonts w:ascii="Times New Roman" w:hAnsi="Times New Roman" w:cs="Times New Roman"/>
          <w:sz w:val="24"/>
          <w:szCs w:val="24"/>
        </w:rPr>
      </w:pPr>
      <w:r w:rsidRPr="000565E2">
        <w:rPr>
          <w:rFonts w:ascii="Times New Roman" w:hAnsi="Times New Roman" w:cs="Times New Roman"/>
          <w:sz w:val="24"/>
          <w:szCs w:val="24"/>
        </w:rPr>
        <w:t xml:space="preserve"> пенсионеры</w:t>
      </w:r>
    </w:p>
    <w:p w14:paraId="57EDBEC7" w14:textId="77777777" w:rsidR="000565E2" w:rsidRPr="000565E2" w:rsidRDefault="000565E2" w:rsidP="00BE2C09">
      <w:pPr>
        <w:pStyle w:val="a6"/>
        <w:widowControl w:val="0"/>
        <w:numPr>
          <w:ilvl w:val="0"/>
          <w:numId w:val="42"/>
        </w:numPr>
        <w:autoSpaceDE w:val="0"/>
        <w:autoSpaceDN w:val="0"/>
        <w:adjustRightInd w:val="0"/>
        <w:spacing w:after="0" w:line="240" w:lineRule="auto"/>
        <w:ind w:hanging="513"/>
        <w:rPr>
          <w:rFonts w:ascii="Times New Roman" w:hAnsi="Times New Roman" w:cs="Times New Roman"/>
          <w:b/>
          <w:sz w:val="24"/>
          <w:szCs w:val="24"/>
        </w:rPr>
        <w:sectPr w:rsidR="000565E2" w:rsidRPr="000565E2" w:rsidSect="000565E2">
          <w:type w:val="continuous"/>
          <w:pgSz w:w="11906" w:h="16838"/>
          <w:pgMar w:top="1134" w:right="851" w:bottom="1134" w:left="1276" w:header="709" w:footer="709" w:gutter="0"/>
          <w:cols w:num="2" w:space="708"/>
          <w:docGrid w:linePitch="360"/>
        </w:sectPr>
      </w:pPr>
      <w:r w:rsidRPr="000565E2">
        <w:rPr>
          <w:rFonts w:ascii="Times New Roman" w:hAnsi="Times New Roman" w:cs="Times New Roman"/>
          <w:sz w:val="24"/>
          <w:szCs w:val="24"/>
        </w:rPr>
        <w:t xml:space="preserve"> </w:t>
      </w:r>
      <w:r w:rsidRPr="000565E2">
        <w:rPr>
          <w:rFonts w:ascii="Times New Roman" w:hAnsi="Times New Roman" w:cs="Times New Roman"/>
          <w:b/>
          <w:sz w:val="24"/>
          <w:szCs w:val="24"/>
        </w:rPr>
        <w:t>заемщики</w:t>
      </w:r>
    </w:p>
    <w:p w14:paraId="56BCB175" w14:textId="77777777" w:rsidR="000565E2" w:rsidRPr="000565E2" w:rsidRDefault="000565E2" w:rsidP="000565E2">
      <w:r w:rsidRPr="000565E2">
        <w:t>Вопрос 16. Назовите три основных вопроса экономики.</w:t>
      </w:r>
    </w:p>
    <w:p w14:paraId="1FF0B531" w14:textId="77777777" w:rsidR="000565E2" w:rsidRPr="000565E2" w:rsidRDefault="000565E2" w:rsidP="00BE2C09">
      <w:pPr>
        <w:pStyle w:val="a6"/>
        <w:widowControl w:val="0"/>
        <w:numPr>
          <w:ilvl w:val="0"/>
          <w:numId w:val="43"/>
        </w:numPr>
        <w:autoSpaceDE w:val="0"/>
        <w:autoSpaceDN w:val="0"/>
        <w:adjustRightInd w:val="0"/>
        <w:spacing w:after="0" w:line="240" w:lineRule="auto"/>
        <w:ind w:left="1134" w:hanging="567"/>
        <w:rPr>
          <w:rFonts w:ascii="Times New Roman" w:hAnsi="Times New Roman" w:cs="Times New Roman"/>
          <w:b/>
          <w:sz w:val="24"/>
          <w:szCs w:val="24"/>
        </w:rPr>
      </w:pPr>
      <w:r w:rsidRPr="000565E2">
        <w:rPr>
          <w:rFonts w:ascii="Times New Roman" w:hAnsi="Times New Roman" w:cs="Times New Roman"/>
          <w:b/>
          <w:sz w:val="24"/>
          <w:szCs w:val="24"/>
        </w:rPr>
        <w:t xml:space="preserve"> что производить? как производить? для кого производить?</w:t>
      </w:r>
    </w:p>
    <w:p w14:paraId="7063CA8D" w14:textId="77777777" w:rsidR="000565E2" w:rsidRPr="000565E2" w:rsidRDefault="000565E2" w:rsidP="00BE2C09">
      <w:pPr>
        <w:pStyle w:val="a6"/>
        <w:widowControl w:val="0"/>
        <w:numPr>
          <w:ilvl w:val="0"/>
          <w:numId w:val="43"/>
        </w:numPr>
        <w:autoSpaceDE w:val="0"/>
        <w:autoSpaceDN w:val="0"/>
        <w:adjustRightInd w:val="0"/>
        <w:spacing w:after="0" w:line="240" w:lineRule="auto"/>
        <w:ind w:left="1134" w:hanging="567"/>
        <w:rPr>
          <w:rFonts w:ascii="Times New Roman" w:hAnsi="Times New Roman" w:cs="Times New Roman"/>
          <w:sz w:val="24"/>
          <w:szCs w:val="24"/>
        </w:rPr>
      </w:pPr>
      <w:r w:rsidRPr="000565E2">
        <w:rPr>
          <w:rFonts w:ascii="Times New Roman" w:hAnsi="Times New Roman" w:cs="Times New Roman"/>
          <w:sz w:val="24"/>
          <w:szCs w:val="24"/>
        </w:rPr>
        <w:t>что производить? когда производить? где производить?</w:t>
      </w:r>
    </w:p>
    <w:p w14:paraId="3F5E7471" w14:textId="77777777" w:rsidR="000565E2" w:rsidRPr="000565E2" w:rsidRDefault="000565E2" w:rsidP="00BE2C09">
      <w:pPr>
        <w:pStyle w:val="a6"/>
        <w:widowControl w:val="0"/>
        <w:numPr>
          <w:ilvl w:val="0"/>
          <w:numId w:val="43"/>
        </w:numPr>
        <w:autoSpaceDE w:val="0"/>
        <w:autoSpaceDN w:val="0"/>
        <w:adjustRightInd w:val="0"/>
        <w:spacing w:after="0" w:line="240" w:lineRule="auto"/>
        <w:ind w:left="1134" w:hanging="567"/>
        <w:rPr>
          <w:rFonts w:ascii="Times New Roman" w:hAnsi="Times New Roman" w:cs="Times New Roman"/>
          <w:sz w:val="24"/>
          <w:szCs w:val="24"/>
        </w:rPr>
      </w:pPr>
      <w:r w:rsidRPr="000565E2">
        <w:rPr>
          <w:rFonts w:ascii="Times New Roman" w:hAnsi="Times New Roman" w:cs="Times New Roman"/>
          <w:sz w:val="24"/>
          <w:szCs w:val="24"/>
        </w:rPr>
        <w:t>что производить? как производить? где производить?</w:t>
      </w:r>
    </w:p>
    <w:p w14:paraId="25A5D836" w14:textId="77777777" w:rsidR="000565E2" w:rsidRPr="000565E2" w:rsidRDefault="000565E2" w:rsidP="00BE2C09">
      <w:pPr>
        <w:pStyle w:val="a6"/>
        <w:widowControl w:val="0"/>
        <w:numPr>
          <w:ilvl w:val="0"/>
          <w:numId w:val="43"/>
        </w:numPr>
        <w:autoSpaceDE w:val="0"/>
        <w:autoSpaceDN w:val="0"/>
        <w:adjustRightInd w:val="0"/>
        <w:spacing w:after="0" w:line="240" w:lineRule="auto"/>
        <w:ind w:left="1134" w:hanging="567"/>
        <w:rPr>
          <w:rFonts w:ascii="Times New Roman" w:hAnsi="Times New Roman" w:cs="Times New Roman"/>
          <w:sz w:val="24"/>
          <w:szCs w:val="24"/>
        </w:rPr>
      </w:pPr>
      <w:r w:rsidRPr="000565E2">
        <w:rPr>
          <w:rFonts w:ascii="Times New Roman" w:hAnsi="Times New Roman" w:cs="Times New Roman"/>
          <w:sz w:val="24"/>
          <w:szCs w:val="24"/>
        </w:rPr>
        <w:t>что производить? когда производить? зачем производить?</w:t>
      </w:r>
    </w:p>
    <w:p w14:paraId="66645C31" w14:textId="77777777" w:rsidR="000565E2" w:rsidRPr="000565E2" w:rsidRDefault="000565E2" w:rsidP="000565E2">
      <w:r w:rsidRPr="000565E2">
        <w:t>Вопрос 17. Основная проблема экономики состоит в том, что:</w:t>
      </w:r>
    </w:p>
    <w:p w14:paraId="3331B611" w14:textId="77777777" w:rsidR="000565E2" w:rsidRPr="000565E2" w:rsidRDefault="000565E2" w:rsidP="00BE2C09">
      <w:pPr>
        <w:pStyle w:val="a6"/>
        <w:widowControl w:val="0"/>
        <w:numPr>
          <w:ilvl w:val="0"/>
          <w:numId w:val="44"/>
        </w:numPr>
        <w:autoSpaceDE w:val="0"/>
        <w:autoSpaceDN w:val="0"/>
        <w:adjustRightInd w:val="0"/>
        <w:spacing w:after="0" w:line="240" w:lineRule="auto"/>
        <w:rPr>
          <w:rFonts w:ascii="Times New Roman" w:hAnsi="Times New Roman" w:cs="Times New Roman"/>
          <w:b/>
          <w:sz w:val="24"/>
          <w:szCs w:val="24"/>
        </w:rPr>
      </w:pPr>
      <w:r w:rsidRPr="000565E2">
        <w:rPr>
          <w:rFonts w:ascii="Times New Roman" w:hAnsi="Times New Roman" w:cs="Times New Roman"/>
          <w:b/>
          <w:sz w:val="24"/>
          <w:szCs w:val="24"/>
        </w:rPr>
        <w:t>люди всегда должны делать выбор при использовании ограниченных ресурсов</w:t>
      </w:r>
    </w:p>
    <w:p w14:paraId="15228418" w14:textId="77777777" w:rsidR="000565E2" w:rsidRPr="000565E2" w:rsidRDefault="000565E2" w:rsidP="00BE2C09">
      <w:pPr>
        <w:pStyle w:val="a6"/>
        <w:widowControl w:val="0"/>
        <w:numPr>
          <w:ilvl w:val="0"/>
          <w:numId w:val="44"/>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человеческие желания ограничены</w:t>
      </w:r>
    </w:p>
    <w:p w14:paraId="68323EFE" w14:textId="77777777" w:rsidR="000565E2" w:rsidRPr="000565E2" w:rsidRDefault="000565E2" w:rsidP="00BE2C09">
      <w:pPr>
        <w:pStyle w:val="a6"/>
        <w:widowControl w:val="0"/>
        <w:numPr>
          <w:ilvl w:val="0"/>
          <w:numId w:val="44"/>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ресурсы безграничны</w:t>
      </w:r>
    </w:p>
    <w:p w14:paraId="6AA791E7" w14:textId="77777777" w:rsidR="000565E2" w:rsidRPr="000565E2" w:rsidRDefault="000565E2" w:rsidP="00BE2C09">
      <w:pPr>
        <w:pStyle w:val="a6"/>
        <w:widowControl w:val="0"/>
        <w:numPr>
          <w:ilvl w:val="0"/>
          <w:numId w:val="44"/>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только слаборазвитые страны имеют проблему дефицита</w:t>
      </w:r>
    </w:p>
    <w:p w14:paraId="39953FE2" w14:textId="77777777" w:rsidR="000565E2" w:rsidRPr="000565E2" w:rsidRDefault="000565E2" w:rsidP="000565E2">
      <w:r w:rsidRPr="000565E2">
        <w:t>Вопрос 18. Инфляция - это…</w:t>
      </w:r>
    </w:p>
    <w:p w14:paraId="2DC08955" w14:textId="77777777" w:rsidR="000565E2" w:rsidRPr="000565E2" w:rsidRDefault="000565E2" w:rsidP="00BE2C09">
      <w:pPr>
        <w:pStyle w:val="a6"/>
        <w:widowControl w:val="0"/>
        <w:numPr>
          <w:ilvl w:val="0"/>
          <w:numId w:val="45"/>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нет верного ответа</w:t>
      </w:r>
    </w:p>
    <w:p w14:paraId="4E615F9D" w14:textId="77777777" w:rsidR="000565E2" w:rsidRPr="000565E2" w:rsidRDefault="000565E2" w:rsidP="00BE2C09">
      <w:pPr>
        <w:pStyle w:val="a6"/>
        <w:widowControl w:val="0"/>
        <w:numPr>
          <w:ilvl w:val="0"/>
          <w:numId w:val="45"/>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повышение общего уровня цен</w:t>
      </w:r>
    </w:p>
    <w:p w14:paraId="089DECCB" w14:textId="77777777" w:rsidR="000565E2" w:rsidRPr="000565E2" w:rsidRDefault="000565E2" w:rsidP="00BE2C09">
      <w:pPr>
        <w:pStyle w:val="a6"/>
        <w:widowControl w:val="0"/>
        <w:numPr>
          <w:ilvl w:val="0"/>
          <w:numId w:val="45"/>
        </w:numPr>
        <w:autoSpaceDE w:val="0"/>
        <w:autoSpaceDN w:val="0"/>
        <w:adjustRightInd w:val="0"/>
        <w:spacing w:after="0" w:line="240" w:lineRule="auto"/>
        <w:rPr>
          <w:rFonts w:ascii="Times New Roman" w:hAnsi="Times New Roman" w:cs="Times New Roman"/>
          <w:b/>
          <w:sz w:val="24"/>
          <w:szCs w:val="24"/>
        </w:rPr>
      </w:pPr>
      <w:r w:rsidRPr="000565E2">
        <w:rPr>
          <w:rFonts w:ascii="Times New Roman" w:hAnsi="Times New Roman" w:cs="Times New Roman"/>
          <w:b/>
          <w:sz w:val="24"/>
          <w:szCs w:val="24"/>
        </w:rPr>
        <w:t>процесс, характеризующийся снижением покупательной способности денег при одновременном росте цен на товары и услуги</w:t>
      </w:r>
    </w:p>
    <w:p w14:paraId="2D91EAA9" w14:textId="77777777" w:rsidR="000565E2" w:rsidRPr="000565E2" w:rsidRDefault="000565E2" w:rsidP="00BE2C09">
      <w:pPr>
        <w:pStyle w:val="a6"/>
        <w:widowControl w:val="0"/>
        <w:numPr>
          <w:ilvl w:val="0"/>
          <w:numId w:val="45"/>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быстрый рост расходов населения</w:t>
      </w:r>
    </w:p>
    <w:p w14:paraId="51E410BD" w14:textId="77777777" w:rsidR="000565E2" w:rsidRPr="000565E2" w:rsidRDefault="000565E2" w:rsidP="000565E2">
      <w:pPr>
        <w:sectPr w:rsidR="000565E2" w:rsidRPr="000565E2" w:rsidSect="002F318E">
          <w:type w:val="continuous"/>
          <w:pgSz w:w="11906" w:h="16838"/>
          <w:pgMar w:top="1134" w:right="851" w:bottom="1134" w:left="1276" w:header="709" w:footer="709" w:gutter="0"/>
          <w:cols w:space="708"/>
          <w:docGrid w:linePitch="360"/>
        </w:sectPr>
      </w:pPr>
      <w:r w:rsidRPr="000565E2">
        <w:t>Вопрос 19. Ограниченность - это проблема, которая …</w:t>
      </w:r>
    </w:p>
    <w:p w14:paraId="3562F71B" w14:textId="77777777" w:rsidR="000565E2" w:rsidRPr="000565E2" w:rsidRDefault="000565E2" w:rsidP="00BE2C09">
      <w:pPr>
        <w:pStyle w:val="a6"/>
        <w:widowControl w:val="0"/>
        <w:numPr>
          <w:ilvl w:val="0"/>
          <w:numId w:val="46"/>
        </w:numPr>
        <w:autoSpaceDE w:val="0"/>
        <w:autoSpaceDN w:val="0"/>
        <w:adjustRightInd w:val="0"/>
        <w:spacing w:after="0" w:line="240" w:lineRule="auto"/>
        <w:ind w:left="709" w:hanging="283"/>
        <w:rPr>
          <w:rFonts w:ascii="Times New Roman" w:hAnsi="Times New Roman" w:cs="Times New Roman"/>
          <w:b/>
          <w:sz w:val="24"/>
          <w:szCs w:val="24"/>
        </w:rPr>
      </w:pPr>
      <w:r w:rsidRPr="000565E2">
        <w:rPr>
          <w:rFonts w:ascii="Times New Roman" w:hAnsi="Times New Roman" w:cs="Times New Roman"/>
          <w:b/>
          <w:sz w:val="24"/>
          <w:szCs w:val="24"/>
        </w:rPr>
        <w:t>есть у всех людей и обществ</w:t>
      </w:r>
    </w:p>
    <w:p w14:paraId="30AE957C" w14:textId="77777777" w:rsidR="000565E2" w:rsidRPr="000565E2" w:rsidRDefault="000565E2" w:rsidP="00BE2C09">
      <w:pPr>
        <w:pStyle w:val="a6"/>
        <w:widowControl w:val="0"/>
        <w:numPr>
          <w:ilvl w:val="0"/>
          <w:numId w:val="46"/>
        </w:numPr>
        <w:autoSpaceDE w:val="0"/>
        <w:autoSpaceDN w:val="0"/>
        <w:adjustRightInd w:val="0"/>
        <w:spacing w:after="0" w:line="240" w:lineRule="auto"/>
        <w:ind w:left="709" w:hanging="283"/>
        <w:rPr>
          <w:rFonts w:ascii="Times New Roman" w:hAnsi="Times New Roman" w:cs="Times New Roman"/>
          <w:sz w:val="24"/>
          <w:szCs w:val="24"/>
        </w:rPr>
      </w:pPr>
      <w:r w:rsidRPr="000565E2">
        <w:rPr>
          <w:rFonts w:ascii="Times New Roman" w:hAnsi="Times New Roman" w:cs="Times New Roman"/>
          <w:sz w:val="24"/>
          <w:szCs w:val="24"/>
        </w:rPr>
        <w:t>существует только в бедных странах</w:t>
      </w:r>
    </w:p>
    <w:p w14:paraId="34A9853F" w14:textId="77777777" w:rsidR="000565E2" w:rsidRPr="000565E2" w:rsidRDefault="000565E2" w:rsidP="00BE2C09">
      <w:pPr>
        <w:pStyle w:val="a6"/>
        <w:widowControl w:val="0"/>
        <w:numPr>
          <w:ilvl w:val="0"/>
          <w:numId w:val="46"/>
        </w:numPr>
        <w:autoSpaceDE w:val="0"/>
        <w:autoSpaceDN w:val="0"/>
        <w:adjustRightInd w:val="0"/>
        <w:spacing w:after="0" w:line="240" w:lineRule="auto"/>
        <w:ind w:left="709" w:hanging="283"/>
        <w:rPr>
          <w:rFonts w:ascii="Times New Roman" w:hAnsi="Times New Roman" w:cs="Times New Roman"/>
          <w:sz w:val="24"/>
          <w:szCs w:val="24"/>
        </w:rPr>
      </w:pPr>
      <w:r w:rsidRPr="000565E2">
        <w:rPr>
          <w:rFonts w:ascii="Times New Roman" w:hAnsi="Times New Roman" w:cs="Times New Roman"/>
          <w:sz w:val="24"/>
          <w:szCs w:val="24"/>
        </w:rPr>
        <w:t>есть только у бедных людей</w:t>
      </w:r>
    </w:p>
    <w:p w14:paraId="66699B80" w14:textId="77777777" w:rsidR="000565E2" w:rsidRPr="000565E2" w:rsidRDefault="000565E2" w:rsidP="00BE2C09">
      <w:pPr>
        <w:pStyle w:val="a6"/>
        <w:widowControl w:val="0"/>
        <w:numPr>
          <w:ilvl w:val="0"/>
          <w:numId w:val="46"/>
        </w:numPr>
        <w:autoSpaceDE w:val="0"/>
        <w:autoSpaceDN w:val="0"/>
        <w:adjustRightInd w:val="0"/>
        <w:spacing w:after="0" w:line="240" w:lineRule="auto"/>
        <w:ind w:left="709" w:hanging="283"/>
        <w:rPr>
          <w:rFonts w:ascii="Times New Roman" w:hAnsi="Times New Roman" w:cs="Times New Roman"/>
          <w:sz w:val="24"/>
          <w:szCs w:val="24"/>
        </w:rPr>
      </w:pPr>
      <w:r w:rsidRPr="000565E2">
        <w:rPr>
          <w:rFonts w:ascii="Times New Roman" w:hAnsi="Times New Roman" w:cs="Times New Roman"/>
          <w:sz w:val="24"/>
          <w:szCs w:val="24"/>
        </w:rPr>
        <w:t>никогда не возникает у богатых людей</w:t>
      </w:r>
    </w:p>
    <w:p w14:paraId="7C7F60A0" w14:textId="77777777" w:rsidR="000565E2" w:rsidRPr="000565E2" w:rsidRDefault="000565E2" w:rsidP="000565E2">
      <w:pPr>
        <w:pageBreakBefore/>
        <w:shd w:val="clear" w:color="auto" w:fill="FFFFFF"/>
        <w:tabs>
          <w:tab w:val="left" w:pos="523"/>
        </w:tabs>
        <w:rPr>
          <w:b/>
          <w:bCs/>
          <w:color w:val="000000"/>
        </w:rPr>
        <w:sectPr w:rsidR="000565E2" w:rsidRPr="000565E2" w:rsidSect="000565E2">
          <w:type w:val="continuous"/>
          <w:pgSz w:w="11906" w:h="16838"/>
          <w:pgMar w:top="1134" w:right="851" w:bottom="1134" w:left="1276" w:header="709" w:footer="709" w:gutter="0"/>
          <w:cols w:num="2" w:space="145"/>
          <w:docGrid w:linePitch="360"/>
        </w:sectPr>
      </w:pPr>
    </w:p>
    <w:p w14:paraId="3DAAE63E" w14:textId="77777777" w:rsidR="000565E2" w:rsidRPr="000565E2" w:rsidRDefault="000565E2" w:rsidP="000565E2">
      <w:pPr>
        <w:pageBreakBefore/>
        <w:shd w:val="clear" w:color="auto" w:fill="FFFFFF"/>
        <w:tabs>
          <w:tab w:val="left" w:pos="523"/>
        </w:tabs>
        <w:jc w:val="center"/>
        <w:rPr>
          <w:b/>
          <w:bCs/>
          <w:color w:val="000000"/>
        </w:rPr>
      </w:pPr>
      <w:r w:rsidRPr="000565E2">
        <w:rPr>
          <w:b/>
          <w:bCs/>
          <w:color w:val="000000"/>
        </w:rPr>
        <w:lastRenderedPageBreak/>
        <w:t>Раздел 2 «Экономика сельского хозяйства»</w:t>
      </w:r>
    </w:p>
    <w:p w14:paraId="604FA5C6" w14:textId="77777777" w:rsidR="000565E2" w:rsidRPr="000565E2" w:rsidRDefault="000565E2" w:rsidP="000565E2">
      <w:pPr>
        <w:jc w:val="both"/>
      </w:pPr>
      <w:r w:rsidRPr="000565E2">
        <w:t>Вопрос 1. Экономика – это …</w:t>
      </w:r>
    </w:p>
    <w:p w14:paraId="6A97812E" w14:textId="77777777" w:rsidR="000565E2" w:rsidRPr="000565E2" w:rsidRDefault="000565E2" w:rsidP="00BE2C09">
      <w:pPr>
        <w:pStyle w:val="a6"/>
        <w:widowControl w:val="0"/>
        <w:numPr>
          <w:ilvl w:val="0"/>
          <w:numId w:val="51"/>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хозяйственная система</w:t>
      </w:r>
    </w:p>
    <w:p w14:paraId="5143C343" w14:textId="77777777" w:rsidR="000565E2" w:rsidRPr="000565E2" w:rsidRDefault="000565E2" w:rsidP="00BE2C09">
      <w:pPr>
        <w:pStyle w:val="a6"/>
        <w:widowControl w:val="0"/>
        <w:numPr>
          <w:ilvl w:val="0"/>
          <w:numId w:val="51"/>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нет верного ответа</w:t>
      </w:r>
    </w:p>
    <w:p w14:paraId="2FA6BD5A" w14:textId="77777777" w:rsidR="000565E2" w:rsidRPr="000565E2" w:rsidRDefault="000565E2" w:rsidP="00BE2C09">
      <w:pPr>
        <w:pStyle w:val="a6"/>
        <w:widowControl w:val="0"/>
        <w:numPr>
          <w:ilvl w:val="0"/>
          <w:numId w:val="51"/>
        </w:numPr>
        <w:autoSpaceDE w:val="0"/>
        <w:autoSpaceDN w:val="0"/>
        <w:adjustRightInd w:val="0"/>
        <w:spacing w:after="0" w:line="240" w:lineRule="auto"/>
        <w:rPr>
          <w:rFonts w:ascii="Times New Roman" w:hAnsi="Times New Roman" w:cs="Times New Roman"/>
          <w:b/>
          <w:sz w:val="24"/>
          <w:szCs w:val="24"/>
        </w:rPr>
      </w:pPr>
      <w:r w:rsidRPr="000565E2">
        <w:rPr>
          <w:rFonts w:ascii="Times New Roman" w:hAnsi="Times New Roman" w:cs="Times New Roman"/>
          <w:sz w:val="24"/>
          <w:szCs w:val="24"/>
        </w:rPr>
        <w:t xml:space="preserve"> </w:t>
      </w:r>
      <w:r w:rsidRPr="000565E2">
        <w:rPr>
          <w:rFonts w:ascii="Times New Roman" w:hAnsi="Times New Roman" w:cs="Times New Roman"/>
          <w:b/>
          <w:sz w:val="24"/>
          <w:szCs w:val="24"/>
        </w:rPr>
        <w:t>система жизнеобеспечения страны, решающая задачи производства, распределения и потребления различных благ, необходимых для удовлетворения потребностей людей и государства</w:t>
      </w:r>
    </w:p>
    <w:p w14:paraId="2ABB01A2" w14:textId="77777777" w:rsidR="000565E2" w:rsidRPr="000565E2" w:rsidRDefault="000565E2" w:rsidP="00BE2C09">
      <w:pPr>
        <w:pStyle w:val="a6"/>
        <w:widowControl w:val="0"/>
        <w:numPr>
          <w:ilvl w:val="0"/>
          <w:numId w:val="51"/>
        </w:numPr>
        <w:autoSpaceDE w:val="0"/>
        <w:autoSpaceDN w:val="0"/>
        <w:adjustRightInd w:val="0"/>
        <w:spacing w:after="0" w:line="240" w:lineRule="auto"/>
        <w:jc w:val="both"/>
        <w:rPr>
          <w:rFonts w:ascii="Times New Roman" w:hAnsi="Times New Roman" w:cs="Times New Roman"/>
          <w:sz w:val="24"/>
          <w:szCs w:val="24"/>
        </w:rPr>
      </w:pPr>
      <w:r w:rsidRPr="000565E2">
        <w:rPr>
          <w:rFonts w:ascii="Times New Roman" w:hAnsi="Times New Roman" w:cs="Times New Roman"/>
          <w:sz w:val="24"/>
          <w:szCs w:val="24"/>
        </w:rPr>
        <w:t>работа на рынке, использование его законов</w:t>
      </w:r>
    </w:p>
    <w:p w14:paraId="633A78D2" w14:textId="77777777" w:rsidR="000565E2" w:rsidRPr="000565E2" w:rsidRDefault="000565E2" w:rsidP="000565E2">
      <w:r w:rsidRPr="000565E2">
        <w:t>Вопрос 2. Налоги - это…</w:t>
      </w:r>
    </w:p>
    <w:p w14:paraId="5539E961" w14:textId="77777777" w:rsidR="000565E2" w:rsidRPr="000565E2" w:rsidRDefault="000565E2" w:rsidP="00BE2C09">
      <w:pPr>
        <w:pStyle w:val="a6"/>
        <w:widowControl w:val="0"/>
        <w:numPr>
          <w:ilvl w:val="0"/>
          <w:numId w:val="52"/>
        </w:numPr>
        <w:autoSpaceDE w:val="0"/>
        <w:autoSpaceDN w:val="0"/>
        <w:adjustRightInd w:val="0"/>
        <w:spacing w:after="0" w:line="240" w:lineRule="auto"/>
        <w:rPr>
          <w:rFonts w:ascii="Times New Roman" w:hAnsi="Times New Roman" w:cs="Times New Roman"/>
          <w:b/>
          <w:sz w:val="24"/>
          <w:szCs w:val="24"/>
        </w:rPr>
      </w:pPr>
      <w:r w:rsidRPr="000565E2">
        <w:rPr>
          <w:rFonts w:ascii="Times New Roman" w:hAnsi="Times New Roman" w:cs="Times New Roman"/>
          <w:sz w:val="24"/>
          <w:szCs w:val="24"/>
        </w:rPr>
        <w:t xml:space="preserve"> </w:t>
      </w:r>
      <w:r w:rsidRPr="000565E2">
        <w:rPr>
          <w:rFonts w:ascii="Times New Roman" w:hAnsi="Times New Roman" w:cs="Times New Roman"/>
          <w:b/>
          <w:sz w:val="24"/>
          <w:szCs w:val="24"/>
        </w:rPr>
        <w:t>обязательные платежи, взимаемые с хозяйственных субъектов и граждан в пользу государства</w:t>
      </w:r>
    </w:p>
    <w:p w14:paraId="29BB06F4" w14:textId="77777777" w:rsidR="000565E2" w:rsidRPr="000565E2" w:rsidRDefault="000565E2" w:rsidP="00BE2C09">
      <w:pPr>
        <w:pStyle w:val="a6"/>
        <w:widowControl w:val="0"/>
        <w:numPr>
          <w:ilvl w:val="0"/>
          <w:numId w:val="52"/>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денежные средства, добровольно передаваемые гражданами в распоряжение государства</w:t>
      </w:r>
    </w:p>
    <w:p w14:paraId="07069AE2" w14:textId="77777777" w:rsidR="000565E2" w:rsidRPr="000565E2" w:rsidRDefault="000565E2" w:rsidP="00BE2C09">
      <w:pPr>
        <w:pStyle w:val="a6"/>
        <w:widowControl w:val="0"/>
        <w:numPr>
          <w:ilvl w:val="0"/>
          <w:numId w:val="52"/>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финансовые средства, резервируемые на специальных счетах государства</w:t>
      </w:r>
    </w:p>
    <w:p w14:paraId="23707438" w14:textId="77777777" w:rsidR="000565E2" w:rsidRPr="000565E2" w:rsidRDefault="000565E2" w:rsidP="00BE2C09">
      <w:pPr>
        <w:pStyle w:val="a6"/>
        <w:widowControl w:val="0"/>
        <w:numPr>
          <w:ilvl w:val="0"/>
          <w:numId w:val="52"/>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денежные средства предприятий</w:t>
      </w:r>
    </w:p>
    <w:p w14:paraId="2C2750F3" w14:textId="77777777" w:rsidR="000565E2" w:rsidRPr="000565E2" w:rsidRDefault="000565E2" w:rsidP="000565E2">
      <w:r w:rsidRPr="000565E2">
        <w:t>Вопрос 3. Если доходы бюджета равны расходам, то бюджет…</w:t>
      </w:r>
    </w:p>
    <w:p w14:paraId="7B59547D" w14:textId="77777777" w:rsidR="000565E2" w:rsidRPr="000565E2" w:rsidRDefault="000565E2" w:rsidP="00BE2C09">
      <w:pPr>
        <w:pStyle w:val="a6"/>
        <w:widowControl w:val="0"/>
        <w:numPr>
          <w:ilvl w:val="0"/>
          <w:numId w:val="7"/>
        </w:numPr>
        <w:autoSpaceDE w:val="0"/>
        <w:autoSpaceDN w:val="0"/>
        <w:adjustRightInd w:val="0"/>
        <w:spacing w:after="0" w:line="240" w:lineRule="auto"/>
        <w:ind w:left="851" w:hanging="425"/>
        <w:rPr>
          <w:rFonts w:ascii="Times New Roman" w:hAnsi="Times New Roman" w:cs="Times New Roman"/>
          <w:b/>
          <w:sz w:val="24"/>
          <w:szCs w:val="24"/>
        </w:rPr>
        <w:sectPr w:rsidR="000565E2" w:rsidRPr="000565E2" w:rsidSect="002F318E">
          <w:type w:val="continuous"/>
          <w:pgSz w:w="11906" w:h="16838"/>
          <w:pgMar w:top="1134" w:right="851" w:bottom="1134" w:left="1276" w:header="709" w:footer="709" w:gutter="0"/>
          <w:cols w:space="708"/>
          <w:docGrid w:linePitch="360"/>
        </w:sectPr>
      </w:pPr>
    </w:p>
    <w:p w14:paraId="2D0B33ED" w14:textId="77777777" w:rsidR="000565E2" w:rsidRPr="000565E2" w:rsidRDefault="000565E2" w:rsidP="00BE2C09">
      <w:pPr>
        <w:pStyle w:val="a6"/>
        <w:widowControl w:val="0"/>
        <w:numPr>
          <w:ilvl w:val="0"/>
          <w:numId w:val="53"/>
        </w:numPr>
        <w:autoSpaceDE w:val="0"/>
        <w:autoSpaceDN w:val="0"/>
        <w:adjustRightInd w:val="0"/>
        <w:spacing w:after="0" w:line="240" w:lineRule="auto"/>
        <w:ind w:left="993" w:hanging="567"/>
        <w:rPr>
          <w:rFonts w:ascii="Times New Roman" w:hAnsi="Times New Roman" w:cs="Times New Roman"/>
          <w:b/>
          <w:sz w:val="24"/>
          <w:szCs w:val="24"/>
        </w:rPr>
      </w:pPr>
      <w:r w:rsidRPr="000565E2">
        <w:rPr>
          <w:rFonts w:ascii="Times New Roman" w:hAnsi="Times New Roman" w:cs="Times New Roman"/>
          <w:b/>
          <w:sz w:val="24"/>
          <w:szCs w:val="24"/>
        </w:rPr>
        <w:t>сбалансированный</w:t>
      </w:r>
    </w:p>
    <w:p w14:paraId="21D3CFF5" w14:textId="77777777" w:rsidR="000565E2" w:rsidRPr="000565E2" w:rsidRDefault="000565E2" w:rsidP="00BE2C09">
      <w:pPr>
        <w:pStyle w:val="a6"/>
        <w:widowControl w:val="0"/>
        <w:numPr>
          <w:ilvl w:val="0"/>
          <w:numId w:val="53"/>
        </w:numPr>
        <w:autoSpaceDE w:val="0"/>
        <w:autoSpaceDN w:val="0"/>
        <w:adjustRightInd w:val="0"/>
        <w:spacing w:after="0" w:line="240" w:lineRule="auto"/>
        <w:ind w:left="993" w:hanging="567"/>
        <w:rPr>
          <w:rFonts w:ascii="Times New Roman" w:hAnsi="Times New Roman" w:cs="Times New Roman"/>
          <w:sz w:val="24"/>
          <w:szCs w:val="24"/>
        </w:rPr>
      </w:pPr>
      <w:r w:rsidRPr="000565E2">
        <w:rPr>
          <w:rFonts w:ascii="Times New Roman" w:hAnsi="Times New Roman" w:cs="Times New Roman"/>
          <w:sz w:val="24"/>
          <w:szCs w:val="24"/>
        </w:rPr>
        <w:t>дефицитный</w:t>
      </w:r>
    </w:p>
    <w:p w14:paraId="55DDC112" w14:textId="77777777" w:rsidR="000565E2" w:rsidRPr="000565E2" w:rsidRDefault="000565E2" w:rsidP="00BE2C09">
      <w:pPr>
        <w:pStyle w:val="a6"/>
        <w:widowControl w:val="0"/>
        <w:numPr>
          <w:ilvl w:val="0"/>
          <w:numId w:val="53"/>
        </w:numPr>
        <w:autoSpaceDE w:val="0"/>
        <w:autoSpaceDN w:val="0"/>
        <w:adjustRightInd w:val="0"/>
        <w:spacing w:after="0" w:line="240" w:lineRule="auto"/>
        <w:ind w:left="993" w:hanging="567"/>
        <w:rPr>
          <w:rFonts w:ascii="Times New Roman" w:hAnsi="Times New Roman" w:cs="Times New Roman"/>
          <w:sz w:val="24"/>
          <w:szCs w:val="24"/>
        </w:rPr>
      </w:pPr>
      <w:r w:rsidRPr="000565E2">
        <w:rPr>
          <w:rFonts w:ascii="Times New Roman" w:hAnsi="Times New Roman" w:cs="Times New Roman"/>
          <w:sz w:val="24"/>
          <w:szCs w:val="24"/>
        </w:rPr>
        <w:t>профицитный</w:t>
      </w:r>
    </w:p>
    <w:p w14:paraId="3744ABED" w14:textId="77777777" w:rsidR="000565E2" w:rsidRPr="000565E2" w:rsidRDefault="000565E2" w:rsidP="00BE2C09">
      <w:pPr>
        <w:pStyle w:val="a6"/>
        <w:widowControl w:val="0"/>
        <w:numPr>
          <w:ilvl w:val="0"/>
          <w:numId w:val="53"/>
        </w:numPr>
        <w:autoSpaceDE w:val="0"/>
        <w:autoSpaceDN w:val="0"/>
        <w:adjustRightInd w:val="0"/>
        <w:spacing w:after="0" w:line="240" w:lineRule="auto"/>
        <w:ind w:left="993" w:hanging="567"/>
        <w:rPr>
          <w:rFonts w:ascii="Times New Roman" w:hAnsi="Times New Roman" w:cs="Times New Roman"/>
          <w:sz w:val="24"/>
          <w:szCs w:val="24"/>
        </w:rPr>
        <w:sectPr w:rsidR="000565E2" w:rsidRPr="000565E2" w:rsidSect="002F318E">
          <w:type w:val="continuous"/>
          <w:pgSz w:w="11906" w:h="16838"/>
          <w:pgMar w:top="1134" w:right="851" w:bottom="1134" w:left="1276" w:header="709" w:footer="709" w:gutter="0"/>
          <w:cols w:space="708"/>
          <w:docGrid w:linePitch="360"/>
        </w:sectPr>
      </w:pPr>
      <w:r w:rsidRPr="000565E2">
        <w:rPr>
          <w:rFonts w:ascii="Times New Roman" w:hAnsi="Times New Roman" w:cs="Times New Roman"/>
          <w:sz w:val="24"/>
          <w:szCs w:val="24"/>
        </w:rPr>
        <w:t>реальный</w:t>
      </w:r>
    </w:p>
    <w:p w14:paraId="60847B83" w14:textId="77777777" w:rsidR="000565E2" w:rsidRPr="000565E2" w:rsidRDefault="000565E2" w:rsidP="000565E2">
      <w:r w:rsidRPr="000565E2">
        <w:t>Вопрос 4.  Под "землей", как фактором производства следует понимать …</w:t>
      </w:r>
    </w:p>
    <w:p w14:paraId="55833751" w14:textId="77777777" w:rsidR="000565E2" w:rsidRPr="000565E2" w:rsidRDefault="000565E2" w:rsidP="00BE2C09">
      <w:pPr>
        <w:pStyle w:val="a6"/>
        <w:widowControl w:val="0"/>
        <w:numPr>
          <w:ilvl w:val="0"/>
          <w:numId w:val="6"/>
        </w:numPr>
        <w:autoSpaceDE w:val="0"/>
        <w:autoSpaceDN w:val="0"/>
        <w:adjustRightInd w:val="0"/>
        <w:spacing w:after="0" w:line="240" w:lineRule="auto"/>
        <w:rPr>
          <w:rFonts w:ascii="Times New Roman" w:hAnsi="Times New Roman" w:cs="Times New Roman"/>
          <w:sz w:val="24"/>
          <w:szCs w:val="24"/>
        </w:rPr>
        <w:sectPr w:rsidR="000565E2" w:rsidRPr="000565E2" w:rsidSect="002F318E">
          <w:type w:val="continuous"/>
          <w:pgSz w:w="11906" w:h="16838"/>
          <w:pgMar w:top="1134" w:right="851" w:bottom="1134" w:left="1276" w:header="709" w:footer="709" w:gutter="0"/>
          <w:cols w:space="708"/>
          <w:docGrid w:linePitch="360"/>
        </w:sectPr>
      </w:pPr>
    </w:p>
    <w:p w14:paraId="25EDF964" w14:textId="77777777" w:rsidR="000565E2" w:rsidRPr="000565E2" w:rsidRDefault="000565E2" w:rsidP="00BE2C09">
      <w:pPr>
        <w:pStyle w:val="a6"/>
        <w:widowControl w:val="0"/>
        <w:numPr>
          <w:ilvl w:val="0"/>
          <w:numId w:val="72"/>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сельскохозяйственные продукты</w:t>
      </w:r>
    </w:p>
    <w:p w14:paraId="35853870" w14:textId="77777777" w:rsidR="000565E2" w:rsidRPr="000565E2" w:rsidRDefault="000565E2" w:rsidP="00BE2C09">
      <w:pPr>
        <w:pStyle w:val="a6"/>
        <w:widowControl w:val="0"/>
        <w:numPr>
          <w:ilvl w:val="0"/>
          <w:numId w:val="72"/>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жилые дома</w:t>
      </w:r>
    </w:p>
    <w:p w14:paraId="52D2E2A0" w14:textId="77777777" w:rsidR="000565E2" w:rsidRPr="000565E2" w:rsidRDefault="000565E2" w:rsidP="00BE2C09">
      <w:pPr>
        <w:pStyle w:val="a6"/>
        <w:widowControl w:val="0"/>
        <w:numPr>
          <w:ilvl w:val="0"/>
          <w:numId w:val="72"/>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w:t>
      </w:r>
      <w:r w:rsidRPr="000565E2">
        <w:rPr>
          <w:rFonts w:ascii="Times New Roman" w:hAnsi="Times New Roman" w:cs="Times New Roman"/>
          <w:b/>
          <w:sz w:val="24"/>
          <w:szCs w:val="24"/>
        </w:rPr>
        <w:t>водные ресурсы</w:t>
      </w:r>
    </w:p>
    <w:p w14:paraId="7F4CE7F7" w14:textId="77777777" w:rsidR="000565E2" w:rsidRPr="000565E2" w:rsidRDefault="000565E2" w:rsidP="00BE2C09">
      <w:pPr>
        <w:pStyle w:val="a6"/>
        <w:widowControl w:val="0"/>
        <w:numPr>
          <w:ilvl w:val="0"/>
          <w:numId w:val="72"/>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агрономы</w:t>
      </w:r>
    </w:p>
    <w:p w14:paraId="446BF8C0" w14:textId="77777777" w:rsidR="000565E2" w:rsidRPr="000565E2" w:rsidRDefault="000565E2" w:rsidP="00BE2C09">
      <w:pPr>
        <w:pStyle w:val="a6"/>
        <w:widowControl w:val="0"/>
        <w:numPr>
          <w:ilvl w:val="0"/>
          <w:numId w:val="6"/>
        </w:numPr>
        <w:autoSpaceDE w:val="0"/>
        <w:autoSpaceDN w:val="0"/>
        <w:adjustRightInd w:val="0"/>
        <w:spacing w:after="0" w:line="240" w:lineRule="auto"/>
        <w:ind w:left="284" w:hanging="284"/>
        <w:rPr>
          <w:rFonts w:ascii="Times New Roman" w:hAnsi="Times New Roman" w:cs="Times New Roman"/>
          <w:b/>
          <w:sz w:val="24"/>
          <w:szCs w:val="24"/>
        </w:rPr>
        <w:sectPr w:rsidR="000565E2" w:rsidRPr="000565E2" w:rsidSect="002F318E">
          <w:type w:val="continuous"/>
          <w:pgSz w:w="11906" w:h="16838"/>
          <w:pgMar w:top="1134" w:right="851" w:bottom="1134" w:left="1276" w:header="709" w:footer="709" w:gutter="0"/>
          <w:cols w:space="708"/>
          <w:docGrid w:linePitch="360"/>
        </w:sectPr>
      </w:pPr>
    </w:p>
    <w:p w14:paraId="7D32A7B3" w14:textId="77777777" w:rsidR="000565E2" w:rsidRPr="000565E2" w:rsidRDefault="000565E2" w:rsidP="000565E2">
      <w:r w:rsidRPr="000565E2">
        <w:t>Вопрос 5. Для организации процесса производства необходимы …</w:t>
      </w:r>
    </w:p>
    <w:p w14:paraId="1B5888F2" w14:textId="77777777" w:rsidR="000565E2" w:rsidRPr="000565E2" w:rsidRDefault="000565E2" w:rsidP="00BE2C09">
      <w:pPr>
        <w:pStyle w:val="a6"/>
        <w:widowControl w:val="0"/>
        <w:numPr>
          <w:ilvl w:val="0"/>
          <w:numId w:val="73"/>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средства производства и труд</w:t>
      </w:r>
    </w:p>
    <w:p w14:paraId="2E8A7CC3" w14:textId="77777777" w:rsidR="000565E2" w:rsidRPr="000565E2" w:rsidRDefault="000565E2" w:rsidP="00BE2C09">
      <w:pPr>
        <w:pStyle w:val="a6"/>
        <w:widowControl w:val="0"/>
        <w:numPr>
          <w:ilvl w:val="0"/>
          <w:numId w:val="73"/>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средства труда и труд</w:t>
      </w:r>
    </w:p>
    <w:p w14:paraId="11E11E4F" w14:textId="77777777" w:rsidR="000565E2" w:rsidRPr="000565E2" w:rsidRDefault="000565E2" w:rsidP="00BE2C09">
      <w:pPr>
        <w:pStyle w:val="a6"/>
        <w:widowControl w:val="0"/>
        <w:numPr>
          <w:ilvl w:val="0"/>
          <w:numId w:val="73"/>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средства труда и рабочая сила</w:t>
      </w:r>
    </w:p>
    <w:p w14:paraId="04546B89" w14:textId="77777777" w:rsidR="000565E2" w:rsidRPr="000565E2" w:rsidRDefault="000565E2" w:rsidP="00BE2C09">
      <w:pPr>
        <w:pStyle w:val="a6"/>
        <w:widowControl w:val="0"/>
        <w:numPr>
          <w:ilvl w:val="0"/>
          <w:numId w:val="73"/>
        </w:numPr>
        <w:autoSpaceDE w:val="0"/>
        <w:autoSpaceDN w:val="0"/>
        <w:adjustRightInd w:val="0"/>
        <w:spacing w:after="0" w:line="240" w:lineRule="auto"/>
        <w:rPr>
          <w:rFonts w:ascii="Times New Roman" w:hAnsi="Times New Roman" w:cs="Times New Roman"/>
          <w:b/>
          <w:sz w:val="24"/>
          <w:szCs w:val="24"/>
        </w:rPr>
      </w:pPr>
      <w:r w:rsidRPr="000565E2">
        <w:rPr>
          <w:rFonts w:ascii="Times New Roman" w:hAnsi="Times New Roman" w:cs="Times New Roman"/>
          <w:sz w:val="24"/>
          <w:szCs w:val="24"/>
        </w:rPr>
        <w:t xml:space="preserve"> </w:t>
      </w:r>
      <w:r w:rsidRPr="000565E2">
        <w:rPr>
          <w:rFonts w:ascii="Times New Roman" w:hAnsi="Times New Roman" w:cs="Times New Roman"/>
          <w:b/>
          <w:sz w:val="24"/>
          <w:szCs w:val="24"/>
        </w:rPr>
        <w:t>средства производства и рабочая сила</w:t>
      </w:r>
    </w:p>
    <w:p w14:paraId="35AE080A" w14:textId="77777777" w:rsidR="000565E2" w:rsidRPr="000565E2" w:rsidRDefault="000565E2" w:rsidP="000565E2">
      <w:r w:rsidRPr="000565E2">
        <w:t>Вопрос 6. Наиболее важным элементом рыночной экономики является:</w:t>
      </w:r>
    </w:p>
    <w:p w14:paraId="707733FB" w14:textId="77777777" w:rsidR="000565E2" w:rsidRPr="000565E2" w:rsidRDefault="000565E2" w:rsidP="00BE2C09">
      <w:pPr>
        <w:pStyle w:val="a6"/>
        <w:widowControl w:val="0"/>
        <w:numPr>
          <w:ilvl w:val="0"/>
          <w:numId w:val="74"/>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эффективные профсоюзы</w:t>
      </w:r>
    </w:p>
    <w:p w14:paraId="281227E9" w14:textId="77777777" w:rsidR="000565E2" w:rsidRPr="000565E2" w:rsidRDefault="000565E2" w:rsidP="00BE2C09">
      <w:pPr>
        <w:pStyle w:val="a6"/>
        <w:widowControl w:val="0"/>
        <w:numPr>
          <w:ilvl w:val="0"/>
          <w:numId w:val="74"/>
        </w:numPr>
        <w:autoSpaceDE w:val="0"/>
        <w:autoSpaceDN w:val="0"/>
        <w:adjustRightInd w:val="0"/>
        <w:spacing w:after="0" w:line="240" w:lineRule="auto"/>
        <w:rPr>
          <w:rFonts w:ascii="Times New Roman" w:hAnsi="Times New Roman" w:cs="Times New Roman"/>
          <w:b/>
          <w:sz w:val="24"/>
          <w:szCs w:val="24"/>
        </w:rPr>
      </w:pPr>
      <w:r w:rsidRPr="000565E2">
        <w:rPr>
          <w:rFonts w:ascii="Times New Roman" w:hAnsi="Times New Roman" w:cs="Times New Roman"/>
          <w:sz w:val="24"/>
          <w:szCs w:val="24"/>
        </w:rPr>
        <w:t xml:space="preserve"> </w:t>
      </w:r>
      <w:r w:rsidRPr="000565E2">
        <w:rPr>
          <w:rFonts w:ascii="Times New Roman" w:hAnsi="Times New Roman" w:cs="Times New Roman"/>
          <w:b/>
          <w:sz w:val="24"/>
          <w:szCs w:val="24"/>
        </w:rPr>
        <w:t>активная конкуренция на рынке</w:t>
      </w:r>
    </w:p>
    <w:p w14:paraId="5B91D5B5" w14:textId="77777777" w:rsidR="000565E2" w:rsidRPr="000565E2" w:rsidRDefault="000565E2" w:rsidP="00BE2C09">
      <w:pPr>
        <w:pStyle w:val="a6"/>
        <w:widowControl w:val="0"/>
        <w:numPr>
          <w:ilvl w:val="0"/>
          <w:numId w:val="74"/>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всеобщее государственное регулирование</w:t>
      </w:r>
    </w:p>
    <w:p w14:paraId="04C06636" w14:textId="77777777" w:rsidR="000565E2" w:rsidRPr="000565E2" w:rsidRDefault="000565E2" w:rsidP="00BE2C09">
      <w:pPr>
        <w:pStyle w:val="a6"/>
        <w:widowControl w:val="0"/>
        <w:numPr>
          <w:ilvl w:val="0"/>
          <w:numId w:val="74"/>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взвешенные действия предпринимателей</w:t>
      </w:r>
    </w:p>
    <w:p w14:paraId="641DD6D8" w14:textId="77777777" w:rsidR="000565E2" w:rsidRPr="000565E2" w:rsidRDefault="000565E2" w:rsidP="000565E2">
      <w:pPr>
        <w:shd w:val="clear" w:color="auto" w:fill="FFFFFF"/>
      </w:pPr>
      <w:r w:rsidRPr="000565E2">
        <w:rPr>
          <w:color w:val="000000"/>
          <w:spacing w:val="3"/>
        </w:rPr>
        <w:t>Вопрос 7. Укрепление финансовой устойчивости предприятия — это …</w:t>
      </w:r>
    </w:p>
    <w:p w14:paraId="67C80345" w14:textId="77777777" w:rsidR="000565E2" w:rsidRPr="000565E2" w:rsidRDefault="000565E2" w:rsidP="00BE2C09">
      <w:pPr>
        <w:pStyle w:val="a6"/>
        <w:widowControl w:val="0"/>
        <w:numPr>
          <w:ilvl w:val="0"/>
          <w:numId w:val="5"/>
        </w:numPr>
        <w:shd w:val="clear" w:color="auto" w:fill="FFFFFF"/>
        <w:tabs>
          <w:tab w:val="left" w:pos="571"/>
        </w:tabs>
        <w:autoSpaceDE w:val="0"/>
        <w:autoSpaceDN w:val="0"/>
        <w:adjustRightInd w:val="0"/>
        <w:spacing w:after="0" w:line="240" w:lineRule="auto"/>
        <w:rPr>
          <w:rFonts w:ascii="Times New Roman" w:eastAsia="Times New Roman" w:hAnsi="Times New Roman" w:cs="Times New Roman"/>
          <w:color w:val="000000"/>
          <w:sz w:val="24"/>
          <w:szCs w:val="24"/>
        </w:rPr>
        <w:sectPr w:rsidR="000565E2" w:rsidRPr="000565E2" w:rsidSect="002F318E">
          <w:type w:val="continuous"/>
          <w:pgSz w:w="11906" w:h="16838"/>
          <w:pgMar w:top="1134" w:right="851" w:bottom="1134" w:left="1276" w:header="709" w:footer="709" w:gutter="0"/>
          <w:cols w:space="708"/>
          <w:docGrid w:linePitch="360"/>
        </w:sectPr>
      </w:pPr>
    </w:p>
    <w:p w14:paraId="7F324FFF" w14:textId="77777777" w:rsidR="000565E2" w:rsidRPr="000565E2" w:rsidRDefault="000565E2" w:rsidP="00BE2C09">
      <w:pPr>
        <w:pStyle w:val="a6"/>
        <w:widowControl w:val="0"/>
        <w:numPr>
          <w:ilvl w:val="0"/>
          <w:numId w:val="75"/>
        </w:numPr>
        <w:shd w:val="clear" w:color="auto" w:fill="FFFFFF"/>
        <w:tabs>
          <w:tab w:val="left" w:pos="571"/>
        </w:tabs>
        <w:autoSpaceDE w:val="0"/>
        <w:autoSpaceDN w:val="0"/>
        <w:adjustRightInd w:val="0"/>
        <w:spacing w:after="0" w:line="240" w:lineRule="auto"/>
        <w:rPr>
          <w:rFonts w:ascii="Times New Roman" w:hAnsi="Times New Roman" w:cs="Times New Roman"/>
          <w:sz w:val="24"/>
          <w:szCs w:val="24"/>
        </w:rPr>
      </w:pPr>
      <w:r w:rsidRPr="000565E2">
        <w:rPr>
          <w:rFonts w:ascii="Times New Roman" w:eastAsia="Times New Roman" w:hAnsi="Times New Roman" w:cs="Times New Roman"/>
          <w:color w:val="000000"/>
          <w:sz w:val="24"/>
          <w:szCs w:val="24"/>
        </w:rPr>
        <w:tab/>
      </w:r>
      <w:r w:rsidRPr="000565E2">
        <w:rPr>
          <w:rFonts w:ascii="Times New Roman" w:eastAsia="Times New Roman" w:hAnsi="Times New Roman" w:cs="Times New Roman"/>
          <w:color w:val="000000"/>
          <w:spacing w:val="4"/>
          <w:sz w:val="24"/>
          <w:szCs w:val="24"/>
        </w:rPr>
        <w:t>технологическая цель</w:t>
      </w:r>
    </w:p>
    <w:p w14:paraId="4833D2FC" w14:textId="77777777" w:rsidR="000565E2" w:rsidRPr="000565E2" w:rsidRDefault="000565E2" w:rsidP="00BE2C09">
      <w:pPr>
        <w:pStyle w:val="a6"/>
        <w:widowControl w:val="0"/>
        <w:numPr>
          <w:ilvl w:val="0"/>
          <w:numId w:val="75"/>
        </w:numPr>
        <w:shd w:val="clear" w:color="auto" w:fill="FFFFFF"/>
        <w:tabs>
          <w:tab w:val="left" w:pos="571"/>
        </w:tabs>
        <w:autoSpaceDE w:val="0"/>
        <w:autoSpaceDN w:val="0"/>
        <w:adjustRightInd w:val="0"/>
        <w:spacing w:after="0" w:line="240" w:lineRule="auto"/>
        <w:rPr>
          <w:rFonts w:ascii="Times New Roman" w:hAnsi="Times New Roman" w:cs="Times New Roman"/>
          <w:b/>
          <w:sz w:val="24"/>
          <w:szCs w:val="24"/>
        </w:rPr>
      </w:pPr>
      <w:r w:rsidRPr="000565E2">
        <w:rPr>
          <w:rFonts w:ascii="Times New Roman" w:eastAsia="Times New Roman" w:hAnsi="Times New Roman" w:cs="Times New Roman"/>
          <w:color w:val="000000"/>
          <w:sz w:val="24"/>
          <w:szCs w:val="24"/>
        </w:rPr>
        <w:tab/>
      </w:r>
      <w:r w:rsidRPr="000565E2">
        <w:rPr>
          <w:rFonts w:ascii="Times New Roman" w:eastAsia="Times New Roman" w:hAnsi="Times New Roman" w:cs="Times New Roman"/>
          <w:b/>
          <w:color w:val="000000"/>
          <w:spacing w:val="6"/>
          <w:sz w:val="24"/>
          <w:szCs w:val="24"/>
        </w:rPr>
        <w:t>экономическая цель</w:t>
      </w:r>
    </w:p>
    <w:p w14:paraId="0731F660" w14:textId="77777777" w:rsidR="000565E2" w:rsidRPr="000565E2" w:rsidRDefault="000565E2" w:rsidP="00BE2C09">
      <w:pPr>
        <w:pStyle w:val="a6"/>
        <w:widowControl w:val="0"/>
        <w:numPr>
          <w:ilvl w:val="0"/>
          <w:numId w:val="75"/>
        </w:numPr>
        <w:shd w:val="clear" w:color="auto" w:fill="FFFFFF"/>
        <w:tabs>
          <w:tab w:val="left" w:pos="571"/>
        </w:tabs>
        <w:autoSpaceDE w:val="0"/>
        <w:autoSpaceDN w:val="0"/>
        <w:adjustRightInd w:val="0"/>
        <w:spacing w:after="0" w:line="240" w:lineRule="auto"/>
        <w:rPr>
          <w:rFonts w:ascii="Times New Roman" w:hAnsi="Times New Roman" w:cs="Times New Roman"/>
          <w:sz w:val="24"/>
          <w:szCs w:val="24"/>
        </w:rPr>
      </w:pPr>
      <w:r w:rsidRPr="000565E2">
        <w:rPr>
          <w:rFonts w:ascii="Times New Roman" w:eastAsia="Times New Roman" w:hAnsi="Times New Roman" w:cs="Times New Roman"/>
          <w:color w:val="000000"/>
          <w:sz w:val="24"/>
          <w:szCs w:val="24"/>
        </w:rPr>
        <w:tab/>
      </w:r>
      <w:r w:rsidRPr="000565E2">
        <w:rPr>
          <w:rFonts w:ascii="Times New Roman" w:eastAsia="Times New Roman" w:hAnsi="Times New Roman" w:cs="Times New Roman"/>
          <w:color w:val="000000"/>
          <w:spacing w:val="5"/>
          <w:sz w:val="24"/>
          <w:szCs w:val="24"/>
        </w:rPr>
        <w:t>административная цель</w:t>
      </w:r>
    </w:p>
    <w:p w14:paraId="22C578C6" w14:textId="77777777" w:rsidR="000565E2" w:rsidRPr="000565E2" w:rsidRDefault="000565E2" w:rsidP="00BE2C09">
      <w:pPr>
        <w:pStyle w:val="a6"/>
        <w:widowControl w:val="0"/>
        <w:numPr>
          <w:ilvl w:val="0"/>
          <w:numId w:val="75"/>
        </w:numPr>
        <w:shd w:val="clear" w:color="auto" w:fill="FFFFFF"/>
        <w:tabs>
          <w:tab w:val="left" w:pos="571"/>
        </w:tabs>
        <w:autoSpaceDE w:val="0"/>
        <w:autoSpaceDN w:val="0"/>
        <w:adjustRightInd w:val="0"/>
        <w:spacing w:after="0" w:line="240" w:lineRule="auto"/>
        <w:rPr>
          <w:rFonts w:ascii="Times New Roman" w:eastAsia="Times New Roman" w:hAnsi="Times New Roman" w:cs="Times New Roman"/>
          <w:color w:val="000000"/>
          <w:spacing w:val="5"/>
          <w:sz w:val="24"/>
          <w:szCs w:val="24"/>
        </w:rPr>
      </w:pPr>
      <w:r w:rsidRPr="000565E2">
        <w:rPr>
          <w:rFonts w:ascii="Times New Roman" w:eastAsia="Times New Roman" w:hAnsi="Times New Roman" w:cs="Times New Roman"/>
          <w:color w:val="000000"/>
          <w:sz w:val="24"/>
          <w:szCs w:val="24"/>
        </w:rPr>
        <w:tab/>
      </w:r>
      <w:r w:rsidRPr="000565E2">
        <w:rPr>
          <w:rFonts w:ascii="Times New Roman" w:eastAsia="Times New Roman" w:hAnsi="Times New Roman" w:cs="Times New Roman"/>
          <w:color w:val="000000"/>
          <w:spacing w:val="5"/>
          <w:sz w:val="24"/>
          <w:szCs w:val="24"/>
        </w:rPr>
        <w:t>социальная цель</w:t>
      </w:r>
    </w:p>
    <w:p w14:paraId="0CB70ABE" w14:textId="77777777" w:rsidR="000565E2" w:rsidRPr="000565E2" w:rsidRDefault="000565E2" w:rsidP="00BE2C09">
      <w:pPr>
        <w:pStyle w:val="Style4"/>
        <w:widowControl/>
        <w:numPr>
          <w:ilvl w:val="0"/>
          <w:numId w:val="6"/>
        </w:numPr>
        <w:spacing w:line="240" w:lineRule="auto"/>
        <w:ind w:left="284" w:hanging="284"/>
        <w:rPr>
          <w:rStyle w:val="FontStyle13"/>
          <w:b/>
          <w:sz w:val="24"/>
          <w:szCs w:val="24"/>
        </w:rPr>
        <w:sectPr w:rsidR="000565E2" w:rsidRPr="000565E2" w:rsidSect="002F318E">
          <w:type w:val="continuous"/>
          <w:pgSz w:w="11906" w:h="16838"/>
          <w:pgMar w:top="1134" w:right="851" w:bottom="1134" w:left="1276" w:header="709" w:footer="709" w:gutter="0"/>
          <w:cols w:space="708"/>
          <w:docGrid w:linePitch="360"/>
        </w:sectPr>
      </w:pPr>
    </w:p>
    <w:p w14:paraId="6523C116" w14:textId="77777777" w:rsidR="000565E2" w:rsidRPr="000565E2" w:rsidRDefault="000565E2" w:rsidP="000565E2">
      <w:pPr>
        <w:pStyle w:val="Style4"/>
        <w:widowControl/>
        <w:spacing w:line="240" w:lineRule="auto"/>
        <w:ind w:firstLine="0"/>
        <w:rPr>
          <w:rStyle w:val="FontStyle13"/>
          <w:bCs/>
          <w:sz w:val="24"/>
          <w:szCs w:val="24"/>
        </w:rPr>
      </w:pPr>
      <w:r w:rsidRPr="000565E2">
        <w:rPr>
          <w:rStyle w:val="FontStyle13"/>
          <w:sz w:val="24"/>
          <w:szCs w:val="24"/>
        </w:rPr>
        <w:t>Вопрос 8. Природные условия производства относятся к …</w:t>
      </w:r>
    </w:p>
    <w:p w14:paraId="27B34D53" w14:textId="77777777" w:rsidR="000565E2" w:rsidRPr="000565E2" w:rsidRDefault="000565E2" w:rsidP="00BE2C09">
      <w:pPr>
        <w:pStyle w:val="Style4"/>
        <w:widowControl/>
        <w:numPr>
          <w:ilvl w:val="0"/>
          <w:numId w:val="76"/>
        </w:numPr>
        <w:spacing w:line="240" w:lineRule="auto"/>
        <w:rPr>
          <w:rStyle w:val="FontStyle16"/>
          <w:sz w:val="24"/>
          <w:szCs w:val="24"/>
        </w:rPr>
      </w:pPr>
      <w:r w:rsidRPr="000565E2">
        <w:rPr>
          <w:rStyle w:val="FontStyle16"/>
          <w:sz w:val="24"/>
          <w:szCs w:val="24"/>
        </w:rPr>
        <w:t>естественноисторическим закономерностям</w:t>
      </w:r>
    </w:p>
    <w:p w14:paraId="24AA24F2" w14:textId="77777777" w:rsidR="000565E2" w:rsidRPr="000565E2" w:rsidRDefault="000565E2" w:rsidP="00BE2C09">
      <w:pPr>
        <w:pStyle w:val="Style4"/>
        <w:widowControl/>
        <w:numPr>
          <w:ilvl w:val="0"/>
          <w:numId w:val="76"/>
        </w:numPr>
        <w:spacing w:line="240" w:lineRule="auto"/>
        <w:rPr>
          <w:rStyle w:val="FontStyle16"/>
          <w:b w:val="0"/>
          <w:sz w:val="24"/>
          <w:szCs w:val="24"/>
        </w:rPr>
      </w:pPr>
      <w:r w:rsidRPr="000565E2">
        <w:rPr>
          <w:rStyle w:val="FontStyle16"/>
          <w:sz w:val="24"/>
          <w:szCs w:val="24"/>
        </w:rPr>
        <w:t>техническим и технологическим закономерностям</w:t>
      </w:r>
    </w:p>
    <w:p w14:paraId="2E582FCE" w14:textId="77777777" w:rsidR="000565E2" w:rsidRPr="000565E2" w:rsidRDefault="000565E2" w:rsidP="00BE2C09">
      <w:pPr>
        <w:pStyle w:val="Style4"/>
        <w:widowControl/>
        <w:numPr>
          <w:ilvl w:val="0"/>
          <w:numId w:val="76"/>
        </w:numPr>
        <w:spacing w:line="240" w:lineRule="auto"/>
        <w:rPr>
          <w:rStyle w:val="FontStyle16"/>
          <w:b w:val="0"/>
          <w:sz w:val="24"/>
          <w:szCs w:val="24"/>
          <w:lang w:val="en-US"/>
        </w:rPr>
      </w:pPr>
      <w:r w:rsidRPr="000565E2">
        <w:rPr>
          <w:rStyle w:val="FontStyle16"/>
          <w:sz w:val="24"/>
          <w:szCs w:val="24"/>
        </w:rPr>
        <w:t>экономическим и организационным закономерностям</w:t>
      </w:r>
    </w:p>
    <w:p w14:paraId="082ECE27" w14:textId="77777777" w:rsidR="000565E2" w:rsidRPr="000565E2" w:rsidRDefault="000565E2" w:rsidP="00BE2C09">
      <w:pPr>
        <w:pStyle w:val="Style4"/>
        <w:widowControl/>
        <w:numPr>
          <w:ilvl w:val="0"/>
          <w:numId w:val="76"/>
        </w:numPr>
        <w:spacing w:line="240" w:lineRule="auto"/>
        <w:rPr>
          <w:rStyle w:val="FontStyle16"/>
          <w:b w:val="0"/>
          <w:sz w:val="24"/>
          <w:szCs w:val="24"/>
          <w:lang w:val="en-US"/>
        </w:rPr>
      </w:pPr>
      <w:r w:rsidRPr="000565E2">
        <w:rPr>
          <w:rStyle w:val="FontStyle16"/>
          <w:sz w:val="24"/>
          <w:szCs w:val="24"/>
        </w:rPr>
        <w:t>результатам финансовой деятельности</w:t>
      </w:r>
    </w:p>
    <w:p w14:paraId="06A75941" w14:textId="77777777" w:rsidR="000565E2" w:rsidRPr="000565E2" w:rsidRDefault="000565E2" w:rsidP="000565E2">
      <w:pPr>
        <w:pStyle w:val="Style4"/>
        <w:widowControl/>
        <w:spacing w:line="240" w:lineRule="auto"/>
        <w:ind w:firstLine="0"/>
        <w:rPr>
          <w:rStyle w:val="FontStyle13"/>
          <w:bCs/>
          <w:sz w:val="24"/>
          <w:szCs w:val="24"/>
        </w:rPr>
      </w:pPr>
      <w:r w:rsidRPr="000565E2">
        <w:rPr>
          <w:rStyle w:val="FontStyle16"/>
          <w:b w:val="0"/>
          <w:sz w:val="24"/>
          <w:szCs w:val="24"/>
        </w:rPr>
        <w:t xml:space="preserve">Вопрос 9. </w:t>
      </w:r>
      <w:r w:rsidRPr="000565E2">
        <w:rPr>
          <w:rStyle w:val="FontStyle13"/>
          <w:sz w:val="24"/>
          <w:szCs w:val="24"/>
        </w:rPr>
        <w:t>Природные условия производства определяют …</w:t>
      </w:r>
    </w:p>
    <w:p w14:paraId="5D17D719" w14:textId="77777777" w:rsidR="000565E2" w:rsidRPr="000565E2" w:rsidRDefault="000565E2" w:rsidP="00BE2C09">
      <w:pPr>
        <w:pStyle w:val="Style4"/>
        <w:widowControl/>
        <w:numPr>
          <w:ilvl w:val="0"/>
          <w:numId w:val="77"/>
        </w:numPr>
        <w:spacing w:line="240" w:lineRule="auto"/>
        <w:jc w:val="left"/>
        <w:rPr>
          <w:rStyle w:val="FontStyle12"/>
          <w:rFonts w:ascii="Times New Roman" w:hAnsi="Times New Roman" w:cs="Times New Roman"/>
          <w:sz w:val="24"/>
          <w:szCs w:val="24"/>
        </w:rPr>
      </w:pPr>
      <w:r w:rsidRPr="000565E2">
        <w:rPr>
          <w:rStyle w:val="FontStyle13"/>
          <w:sz w:val="24"/>
          <w:szCs w:val="24"/>
        </w:rPr>
        <w:t>принцип динамичности организации сельскохозяйственного про</w:t>
      </w:r>
      <w:r w:rsidRPr="000565E2">
        <w:rPr>
          <w:rStyle w:val="FontStyle13"/>
          <w:sz w:val="24"/>
          <w:szCs w:val="24"/>
        </w:rPr>
        <w:softHyphen/>
        <w:t xml:space="preserve">изводства </w:t>
      </w:r>
    </w:p>
    <w:p w14:paraId="76A3B4AB" w14:textId="77777777" w:rsidR="000565E2" w:rsidRPr="000565E2" w:rsidRDefault="000565E2" w:rsidP="00BE2C09">
      <w:pPr>
        <w:pStyle w:val="Style4"/>
        <w:widowControl/>
        <w:numPr>
          <w:ilvl w:val="0"/>
          <w:numId w:val="77"/>
        </w:numPr>
        <w:spacing w:line="240" w:lineRule="auto"/>
        <w:rPr>
          <w:rStyle w:val="FontStyle16"/>
          <w:b w:val="0"/>
          <w:sz w:val="24"/>
          <w:szCs w:val="24"/>
        </w:rPr>
      </w:pPr>
      <w:r w:rsidRPr="000565E2">
        <w:rPr>
          <w:rStyle w:val="FontStyle13"/>
          <w:b/>
          <w:sz w:val="24"/>
          <w:szCs w:val="24"/>
        </w:rPr>
        <w:t>состав культур и специализацию сельскохозяйственного производства</w:t>
      </w:r>
    </w:p>
    <w:p w14:paraId="0156F51E" w14:textId="77777777" w:rsidR="000565E2" w:rsidRPr="000565E2" w:rsidRDefault="000565E2" w:rsidP="00BE2C09">
      <w:pPr>
        <w:pStyle w:val="Style4"/>
        <w:widowControl/>
        <w:numPr>
          <w:ilvl w:val="0"/>
          <w:numId w:val="77"/>
        </w:numPr>
        <w:spacing w:line="240" w:lineRule="auto"/>
        <w:rPr>
          <w:rStyle w:val="FontStyle13"/>
          <w:bCs/>
          <w:sz w:val="24"/>
          <w:szCs w:val="24"/>
        </w:rPr>
      </w:pPr>
      <w:r w:rsidRPr="000565E2">
        <w:rPr>
          <w:rStyle w:val="FontStyle13"/>
          <w:sz w:val="24"/>
          <w:szCs w:val="24"/>
        </w:rPr>
        <w:t>результаты организации сельскохозяйственного производства</w:t>
      </w:r>
    </w:p>
    <w:p w14:paraId="00063015" w14:textId="77777777" w:rsidR="000565E2" w:rsidRPr="000565E2" w:rsidRDefault="000565E2" w:rsidP="00BE2C09">
      <w:pPr>
        <w:pStyle w:val="Style4"/>
        <w:widowControl/>
        <w:numPr>
          <w:ilvl w:val="0"/>
          <w:numId w:val="77"/>
        </w:numPr>
        <w:spacing w:line="240" w:lineRule="auto"/>
        <w:rPr>
          <w:rStyle w:val="FontStyle16"/>
          <w:b w:val="0"/>
          <w:sz w:val="24"/>
          <w:szCs w:val="24"/>
        </w:rPr>
      </w:pPr>
      <w:r w:rsidRPr="000565E2">
        <w:rPr>
          <w:rStyle w:val="FontStyle13"/>
          <w:sz w:val="24"/>
          <w:szCs w:val="24"/>
        </w:rPr>
        <w:t>Принцип гибкости и надежности организации</w:t>
      </w:r>
    </w:p>
    <w:p w14:paraId="086F413E" w14:textId="77777777" w:rsidR="000565E2" w:rsidRPr="000565E2" w:rsidRDefault="000565E2" w:rsidP="000565E2">
      <w:pPr>
        <w:pStyle w:val="Style4"/>
        <w:widowControl/>
        <w:spacing w:line="240" w:lineRule="auto"/>
        <w:ind w:firstLine="0"/>
        <w:rPr>
          <w:rStyle w:val="FontStyle12"/>
          <w:rFonts w:ascii="Times New Roman" w:hAnsi="Times New Roman" w:cs="Times New Roman"/>
          <w:b w:val="0"/>
          <w:sz w:val="24"/>
          <w:szCs w:val="24"/>
        </w:rPr>
      </w:pPr>
      <w:r w:rsidRPr="000565E2">
        <w:rPr>
          <w:rStyle w:val="FontStyle12"/>
          <w:rFonts w:ascii="Times New Roman" w:hAnsi="Times New Roman" w:cs="Times New Roman"/>
          <w:b w:val="0"/>
          <w:sz w:val="24"/>
          <w:szCs w:val="24"/>
        </w:rPr>
        <w:t xml:space="preserve">Вопрос 10. В зависимости от </w:t>
      </w:r>
      <w:r w:rsidRPr="000565E2">
        <w:rPr>
          <w:rStyle w:val="FontStyle13"/>
          <w:b/>
          <w:sz w:val="24"/>
          <w:szCs w:val="24"/>
        </w:rPr>
        <w:t>размеров все с/х предприятия различаются на:</w:t>
      </w:r>
      <w:r w:rsidRPr="000565E2">
        <w:rPr>
          <w:rStyle w:val="FontStyle12"/>
          <w:rFonts w:ascii="Times New Roman" w:hAnsi="Times New Roman" w:cs="Times New Roman"/>
          <w:b w:val="0"/>
          <w:sz w:val="24"/>
          <w:szCs w:val="24"/>
        </w:rPr>
        <w:t xml:space="preserve"> </w:t>
      </w:r>
    </w:p>
    <w:p w14:paraId="2F269B8F" w14:textId="77777777" w:rsidR="000565E2" w:rsidRPr="000565E2" w:rsidRDefault="000565E2" w:rsidP="00BE2C09">
      <w:pPr>
        <w:pStyle w:val="Style4"/>
        <w:widowControl/>
        <w:numPr>
          <w:ilvl w:val="0"/>
          <w:numId w:val="78"/>
        </w:numPr>
        <w:spacing w:line="240" w:lineRule="auto"/>
        <w:rPr>
          <w:rStyle w:val="FontStyle12"/>
          <w:rFonts w:ascii="Times New Roman" w:hAnsi="Times New Roman" w:cs="Times New Roman"/>
          <w:b w:val="0"/>
          <w:sz w:val="24"/>
          <w:szCs w:val="24"/>
        </w:rPr>
      </w:pPr>
      <w:r w:rsidRPr="000565E2">
        <w:rPr>
          <w:rStyle w:val="FontStyle12"/>
          <w:rFonts w:ascii="Times New Roman" w:hAnsi="Times New Roman" w:cs="Times New Roman"/>
          <w:sz w:val="24"/>
          <w:szCs w:val="24"/>
        </w:rPr>
        <w:t>механизированные и с использованием ручного труда</w:t>
      </w:r>
    </w:p>
    <w:p w14:paraId="772A9ADC" w14:textId="77777777" w:rsidR="000565E2" w:rsidRPr="000565E2" w:rsidRDefault="000565E2" w:rsidP="00BE2C09">
      <w:pPr>
        <w:pStyle w:val="Style4"/>
        <w:widowControl/>
        <w:numPr>
          <w:ilvl w:val="0"/>
          <w:numId w:val="78"/>
        </w:numPr>
        <w:spacing w:line="240" w:lineRule="auto"/>
        <w:rPr>
          <w:rStyle w:val="FontStyle12"/>
          <w:rFonts w:ascii="Times New Roman" w:hAnsi="Times New Roman" w:cs="Times New Roman"/>
          <w:b w:val="0"/>
          <w:sz w:val="24"/>
          <w:szCs w:val="24"/>
        </w:rPr>
      </w:pPr>
      <w:r w:rsidRPr="000565E2">
        <w:rPr>
          <w:rStyle w:val="FontStyle12"/>
          <w:rFonts w:ascii="Times New Roman" w:hAnsi="Times New Roman" w:cs="Times New Roman"/>
          <w:sz w:val="24"/>
          <w:szCs w:val="24"/>
        </w:rPr>
        <w:lastRenderedPageBreak/>
        <w:t>автомеханизированные и частично механизированные</w:t>
      </w:r>
    </w:p>
    <w:p w14:paraId="3883E208" w14:textId="77777777" w:rsidR="000565E2" w:rsidRPr="000565E2" w:rsidRDefault="000565E2" w:rsidP="00BE2C09">
      <w:pPr>
        <w:pStyle w:val="Style4"/>
        <w:widowControl/>
        <w:numPr>
          <w:ilvl w:val="0"/>
          <w:numId w:val="78"/>
        </w:numPr>
        <w:spacing w:line="240" w:lineRule="auto"/>
        <w:rPr>
          <w:rStyle w:val="FontStyle12"/>
          <w:rFonts w:ascii="Times New Roman" w:hAnsi="Times New Roman" w:cs="Times New Roman"/>
          <w:sz w:val="24"/>
          <w:szCs w:val="24"/>
        </w:rPr>
      </w:pPr>
      <w:r w:rsidRPr="000565E2">
        <w:rPr>
          <w:rStyle w:val="FontStyle12"/>
          <w:rFonts w:ascii="Times New Roman" w:hAnsi="Times New Roman" w:cs="Times New Roman"/>
          <w:sz w:val="24"/>
          <w:szCs w:val="24"/>
        </w:rPr>
        <w:t>крупное, среднее и мел</w:t>
      </w:r>
      <w:r w:rsidRPr="000565E2">
        <w:rPr>
          <w:rStyle w:val="FontStyle12"/>
          <w:rFonts w:ascii="Times New Roman" w:hAnsi="Times New Roman" w:cs="Times New Roman"/>
          <w:sz w:val="24"/>
          <w:szCs w:val="24"/>
        </w:rPr>
        <w:softHyphen/>
        <w:t xml:space="preserve">кое </w:t>
      </w:r>
    </w:p>
    <w:p w14:paraId="36832D57" w14:textId="77777777" w:rsidR="000565E2" w:rsidRPr="000565E2" w:rsidRDefault="000565E2" w:rsidP="00BE2C09">
      <w:pPr>
        <w:pStyle w:val="Style4"/>
        <w:widowControl/>
        <w:numPr>
          <w:ilvl w:val="0"/>
          <w:numId w:val="78"/>
        </w:numPr>
        <w:spacing w:line="240" w:lineRule="auto"/>
        <w:rPr>
          <w:rStyle w:val="FontStyle12"/>
          <w:rFonts w:ascii="Times New Roman" w:hAnsi="Times New Roman" w:cs="Times New Roman"/>
          <w:b w:val="0"/>
          <w:sz w:val="24"/>
          <w:szCs w:val="24"/>
        </w:rPr>
      </w:pPr>
      <w:r w:rsidRPr="000565E2">
        <w:rPr>
          <w:rStyle w:val="FontStyle12"/>
          <w:rFonts w:ascii="Times New Roman" w:hAnsi="Times New Roman" w:cs="Times New Roman"/>
          <w:sz w:val="24"/>
          <w:szCs w:val="24"/>
        </w:rPr>
        <w:t>нет верного ответа</w:t>
      </w:r>
    </w:p>
    <w:p w14:paraId="616F33AD" w14:textId="77777777" w:rsidR="000565E2" w:rsidRPr="000565E2" w:rsidRDefault="000565E2" w:rsidP="000565E2">
      <w:pPr>
        <w:pStyle w:val="a8"/>
        <w:shd w:val="clear" w:color="auto" w:fill="FFFFFF"/>
        <w:spacing w:before="0" w:beforeAutospacing="0" w:after="0" w:afterAutospacing="0"/>
        <w:jc w:val="both"/>
      </w:pPr>
      <w:r w:rsidRPr="000565E2">
        <w:rPr>
          <w:bCs/>
        </w:rPr>
        <w:t>Вопрос 11. Трудоемкость - это …</w:t>
      </w:r>
    </w:p>
    <w:p w14:paraId="021E6239" w14:textId="77777777" w:rsidR="000565E2" w:rsidRPr="000565E2" w:rsidRDefault="000565E2" w:rsidP="00BE2C09">
      <w:pPr>
        <w:pStyle w:val="a8"/>
        <w:numPr>
          <w:ilvl w:val="0"/>
          <w:numId w:val="79"/>
        </w:numPr>
        <w:shd w:val="clear" w:color="auto" w:fill="FFFFFF"/>
        <w:spacing w:before="0" w:beforeAutospacing="0" w:after="0" w:afterAutospacing="0"/>
        <w:jc w:val="both"/>
      </w:pPr>
      <w:r w:rsidRPr="000565E2">
        <w:t>затраты на весь объем изготовленной продукции</w:t>
      </w:r>
    </w:p>
    <w:p w14:paraId="62AAC72C" w14:textId="77777777" w:rsidR="000565E2" w:rsidRPr="000565E2" w:rsidRDefault="000565E2" w:rsidP="00BE2C09">
      <w:pPr>
        <w:pStyle w:val="a8"/>
        <w:numPr>
          <w:ilvl w:val="0"/>
          <w:numId w:val="79"/>
        </w:numPr>
        <w:shd w:val="clear" w:color="auto" w:fill="FFFFFF"/>
        <w:spacing w:before="0" w:beforeAutospacing="0" w:after="0" w:afterAutospacing="0"/>
        <w:jc w:val="both"/>
      </w:pPr>
      <w:r w:rsidRPr="000565E2">
        <w:t>общий фонд рабочего времени</w:t>
      </w:r>
    </w:p>
    <w:p w14:paraId="4CA7D21B" w14:textId="77777777" w:rsidR="000565E2" w:rsidRPr="000565E2" w:rsidRDefault="000565E2" w:rsidP="00BE2C09">
      <w:pPr>
        <w:pStyle w:val="a8"/>
        <w:numPr>
          <w:ilvl w:val="0"/>
          <w:numId w:val="79"/>
        </w:numPr>
        <w:shd w:val="clear" w:color="auto" w:fill="FFFFFF"/>
        <w:spacing w:before="0" w:beforeAutospacing="0" w:after="0" w:afterAutospacing="0"/>
        <w:jc w:val="both"/>
      </w:pPr>
      <w:r w:rsidRPr="000565E2">
        <w:t>отношение выпуска продукции к общему фонду рабочего времени</w:t>
      </w:r>
    </w:p>
    <w:p w14:paraId="5D342E99" w14:textId="77777777" w:rsidR="000565E2" w:rsidRPr="000565E2" w:rsidRDefault="000565E2" w:rsidP="00BE2C09">
      <w:pPr>
        <w:pStyle w:val="a8"/>
        <w:numPr>
          <w:ilvl w:val="0"/>
          <w:numId w:val="79"/>
        </w:numPr>
        <w:shd w:val="clear" w:color="auto" w:fill="FFFFFF"/>
        <w:spacing w:before="0" w:beforeAutospacing="0" w:after="0" w:afterAutospacing="0"/>
        <w:jc w:val="both"/>
        <w:rPr>
          <w:b/>
        </w:rPr>
      </w:pPr>
      <w:r w:rsidRPr="000565E2">
        <w:rPr>
          <w:b/>
        </w:rPr>
        <w:t>затраты рабочего времени на единицу или весь объем изготовленной продукции</w:t>
      </w:r>
    </w:p>
    <w:p w14:paraId="35EC86CA" w14:textId="77777777" w:rsidR="000565E2" w:rsidRPr="000565E2" w:rsidRDefault="000565E2" w:rsidP="000565E2">
      <w:pPr>
        <w:pStyle w:val="a8"/>
        <w:shd w:val="clear" w:color="auto" w:fill="FFFFFF"/>
        <w:spacing w:before="0" w:beforeAutospacing="0" w:after="0" w:afterAutospacing="0"/>
        <w:jc w:val="both"/>
      </w:pPr>
      <w:r w:rsidRPr="000565E2">
        <w:rPr>
          <w:bCs/>
        </w:rPr>
        <w:t>Вопрос 12. Среднечасовая выработка или производительность труда – это …</w:t>
      </w:r>
    </w:p>
    <w:p w14:paraId="4DFBB9BD" w14:textId="77777777" w:rsidR="000565E2" w:rsidRPr="000565E2" w:rsidRDefault="000565E2" w:rsidP="00BE2C09">
      <w:pPr>
        <w:pStyle w:val="a8"/>
        <w:numPr>
          <w:ilvl w:val="0"/>
          <w:numId w:val="80"/>
        </w:numPr>
        <w:shd w:val="clear" w:color="auto" w:fill="FFFFFF"/>
        <w:spacing w:before="0" w:beforeAutospacing="0" w:after="0" w:afterAutospacing="0"/>
        <w:jc w:val="both"/>
      </w:pPr>
      <w:r w:rsidRPr="000565E2">
        <w:t>затраты рабочего времени на единицу товарной продукции</w:t>
      </w:r>
    </w:p>
    <w:p w14:paraId="4D117701" w14:textId="77777777" w:rsidR="000565E2" w:rsidRPr="000565E2" w:rsidRDefault="000565E2" w:rsidP="00BE2C09">
      <w:pPr>
        <w:pStyle w:val="a8"/>
        <w:numPr>
          <w:ilvl w:val="0"/>
          <w:numId w:val="80"/>
        </w:numPr>
        <w:shd w:val="clear" w:color="auto" w:fill="FFFFFF"/>
        <w:spacing w:before="0" w:beforeAutospacing="0" w:after="0" w:afterAutospacing="0"/>
        <w:jc w:val="both"/>
      </w:pPr>
      <w:r w:rsidRPr="000565E2">
        <w:t>затраты рабочего времени на весь выпуск продукции</w:t>
      </w:r>
    </w:p>
    <w:p w14:paraId="320F380E" w14:textId="77777777" w:rsidR="000565E2" w:rsidRPr="000565E2" w:rsidRDefault="000565E2" w:rsidP="00BE2C09">
      <w:pPr>
        <w:pStyle w:val="a8"/>
        <w:numPr>
          <w:ilvl w:val="0"/>
          <w:numId w:val="80"/>
        </w:numPr>
        <w:shd w:val="clear" w:color="auto" w:fill="FFFFFF"/>
        <w:spacing w:before="0" w:beforeAutospacing="0" w:after="0" w:afterAutospacing="0"/>
        <w:jc w:val="both"/>
        <w:rPr>
          <w:b/>
        </w:rPr>
      </w:pPr>
      <w:r w:rsidRPr="000565E2">
        <w:rPr>
          <w:b/>
        </w:rPr>
        <w:t>отношение стоимости выпуска продукции к общему фонду рабочего времени</w:t>
      </w:r>
    </w:p>
    <w:p w14:paraId="0CE650FF" w14:textId="77777777" w:rsidR="000565E2" w:rsidRPr="000565E2" w:rsidRDefault="000565E2" w:rsidP="00BE2C09">
      <w:pPr>
        <w:pStyle w:val="a8"/>
        <w:numPr>
          <w:ilvl w:val="0"/>
          <w:numId w:val="80"/>
        </w:numPr>
        <w:shd w:val="clear" w:color="auto" w:fill="FFFFFF"/>
        <w:spacing w:before="0" w:beforeAutospacing="0" w:after="0" w:afterAutospacing="0"/>
        <w:jc w:val="both"/>
      </w:pPr>
      <w:r w:rsidRPr="000565E2">
        <w:t>отношение фонда рабочего времени на единицу основных производственных фондов</w:t>
      </w:r>
    </w:p>
    <w:p w14:paraId="7ABE0D4A" w14:textId="77777777" w:rsidR="000565E2" w:rsidRPr="000565E2" w:rsidRDefault="000565E2" w:rsidP="000565E2">
      <w:pPr>
        <w:pStyle w:val="a8"/>
        <w:shd w:val="clear" w:color="auto" w:fill="FFFFFF"/>
        <w:spacing w:before="0" w:beforeAutospacing="0" w:after="0" w:afterAutospacing="0"/>
        <w:jc w:val="both"/>
      </w:pPr>
      <w:r w:rsidRPr="000565E2">
        <w:rPr>
          <w:bCs/>
        </w:rPr>
        <w:t>Вопрос 13. Слово ‘’анализ’’ происходит от …</w:t>
      </w:r>
    </w:p>
    <w:p w14:paraId="6810DB19" w14:textId="77777777" w:rsidR="000565E2" w:rsidRPr="000565E2" w:rsidRDefault="000565E2" w:rsidP="00BE2C09">
      <w:pPr>
        <w:pStyle w:val="a8"/>
        <w:numPr>
          <w:ilvl w:val="0"/>
          <w:numId w:val="81"/>
        </w:numPr>
        <w:shd w:val="clear" w:color="auto" w:fill="FFFFFF"/>
        <w:spacing w:before="0" w:beforeAutospacing="0" w:after="0" w:afterAutospacing="0"/>
        <w:jc w:val="both"/>
      </w:pPr>
      <w:r w:rsidRPr="000565E2">
        <w:t>греческого «соединяю, разделяю»</w:t>
      </w:r>
    </w:p>
    <w:p w14:paraId="69B23ACD" w14:textId="77777777" w:rsidR="000565E2" w:rsidRPr="000565E2" w:rsidRDefault="000565E2" w:rsidP="00BE2C09">
      <w:pPr>
        <w:pStyle w:val="a8"/>
        <w:numPr>
          <w:ilvl w:val="0"/>
          <w:numId w:val="81"/>
        </w:numPr>
        <w:shd w:val="clear" w:color="auto" w:fill="FFFFFF"/>
        <w:spacing w:before="0" w:beforeAutospacing="0" w:after="0" w:afterAutospacing="0"/>
        <w:jc w:val="both"/>
        <w:rPr>
          <w:b/>
        </w:rPr>
      </w:pPr>
      <w:r w:rsidRPr="000565E2">
        <w:rPr>
          <w:b/>
        </w:rPr>
        <w:t>греческого «разделяю, расчленяю»</w:t>
      </w:r>
    </w:p>
    <w:p w14:paraId="7586B9D0" w14:textId="77777777" w:rsidR="000565E2" w:rsidRPr="000565E2" w:rsidRDefault="000565E2" w:rsidP="00BE2C09">
      <w:pPr>
        <w:pStyle w:val="a8"/>
        <w:numPr>
          <w:ilvl w:val="0"/>
          <w:numId w:val="81"/>
        </w:numPr>
        <w:shd w:val="clear" w:color="auto" w:fill="FFFFFF"/>
        <w:spacing w:before="0" w:beforeAutospacing="0" w:after="0" w:afterAutospacing="0"/>
        <w:jc w:val="both"/>
      </w:pPr>
      <w:r w:rsidRPr="000565E2">
        <w:t>латинского «побуждаю к поиску»</w:t>
      </w:r>
    </w:p>
    <w:p w14:paraId="4C935D9E" w14:textId="77777777" w:rsidR="000565E2" w:rsidRPr="000565E2" w:rsidRDefault="000565E2" w:rsidP="00BE2C09">
      <w:pPr>
        <w:pStyle w:val="a8"/>
        <w:numPr>
          <w:ilvl w:val="0"/>
          <w:numId w:val="81"/>
        </w:numPr>
        <w:shd w:val="clear" w:color="auto" w:fill="FFFFFF"/>
        <w:spacing w:before="0" w:beforeAutospacing="0" w:after="0" w:afterAutospacing="0"/>
        <w:jc w:val="both"/>
      </w:pPr>
      <w:r w:rsidRPr="000565E2">
        <w:t>латинского «единство с синтезом»</w:t>
      </w:r>
    </w:p>
    <w:p w14:paraId="4C7B5662" w14:textId="77777777" w:rsidR="000565E2" w:rsidRPr="000565E2" w:rsidRDefault="000565E2" w:rsidP="000565E2">
      <w:pPr>
        <w:pStyle w:val="a8"/>
        <w:shd w:val="clear" w:color="auto" w:fill="FFFFFF"/>
        <w:spacing w:before="0" w:beforeAutospacing="0" w:after="0" w:afterAutospacing="0"/>
        <w:jc w:val="both"/>
      </w:pPr>
      <w:r w:rsidRPr="000565E2">
        <w:rPr>
          <w:bCs/>
        </w:rPr>
        <w:t>Вопрос 14. Величина прибыли от реализации продукции и услуг не зависит от  …</w:t>
      </w:r>
    </w:p>
    <w:p w14:paraId="32ADBB3A" w14:textId="77777777" w:rsidR="000565E2" w:rsidRPr="000565E2" w:rsidRDefault="000565E2" w:rsidP="00BE2C09">
      <w:pPr>
        <w:pStyle w:val="a8"/>
        <w:numPr>
          <w:ilvl w:val="0"/>
          <w:numId w:val="8"/>
        </w:numPr>
        <w:shd w:val="clear" w:color="auto" w:fill="FFFFFF"/>
        <w:spacing w:before="0" w:beforeAutospacing="0" w:after="0" w:afterAutospacing="0"/>
        <w:jc w:val="both"/>
        <w:sectPr w:rsidR="000565E2" w:rsidRPr="000565E2" w:rsidSect="002F318E">
          <w:type w:val="continuous"/>
          <w:pgSz w:w="11906" w:h="16838"/>
          <w:pgMar w:top="1134" w:right="851" w:bottom="1134" w:left="1276" w:header="709" w:footer="709" w:gutter="0"/>
          <w:cols w:space="708"/>
          <w:docGrid w:linePitch="360"/>
        </w:sectPr>
      </w:pPr>
    </w:p>
    <w:p w14:paraId="4DF480CD" w14:textId="77777777" w:rsidR="000565E2" w:rsidRPr="000565E2" w:rsidRDefault="000565E2" w:rsidP="00BE2C09">
      <w:pPr>
        <w:pStyle w:val="a8"/>
        <w:numPr>
          <w:ilvl w:val="0"/>
          <w:numId w:val="82"/>
        </w:numPr>
        <w:shd w:val="clear" w:color="auto" w:fill="FFFFFF"/>
        <w:spacing w:before="0" w:beforeAutospacing="0" w:after="0" w:afterAutospacing="0"/>
        <w:jc w:val="both"/>
      </w:pPr>
      <w:r w:rsidRPr="000565E2">
        <w:t>объема продаж</w:t>
      </w:r>
    </w:p>
    <w:p w14:paraId="37FE256B" w14:textId="77777777" w:rsidR="000565E2" w:rsidRPr="000565E2" w:rsidRDefault="000565E2" w:rsidP="00BE2C09">
      <w:pPr>
        <w:pStyle w:val="a8"/>
        <w:numPr>
          <w:ilvl w:val="0"/>
          <w:numId w:val="82"/>
        </w:numPr>
        <w:shd w:val="clear" w:color="auto" w:fill="FFFFFF"/>
        <w:spacing w:before="0" w:beforeAutospacing="0" w:after="0" w:afterAutospacing="0"/>
        <w:jc w:val="both"/>
        <w:rPr>
          <w:b/>
        </w:rPr>
      </w:pPr>
      <w:r w:rsidRPr="000565E2">
        <w:rPr>
          <w:b/>
        </w:rPr>
        <w:t>производительности труда</w:t>
      </w:r>
    </w:p>
    <w:p w14:paraId="2BEE57C2" w14:textId="77777777" w:rsidR="000565E2" w:rsidRPr="000565E2" w:rsidRDefault="000565E2" w:rsidP="00BE2C09">
      <w:pPr>
        <w:pStyle w:val="a8"/>
        <w:numPr>
          <w:ilvl w:val="0"/>
          <w:numId w:val="82"/>
        </w:numPr>
        <w:shd w:val="clear" w:color="auto" w:fill="FFFFFF"/>
        <w:spacing w:before="0" w:beforeAutospacing="0" w:after="0" w:afterAutospacing="0"/>
        <w:jc w:val="both"/>
      </w:pPr>
      <w:r w:rsidRPr="000565E2">
        <w:t>структуры товарной продукции</w:t>
      </w:r>
    </w:p>
    <w:p w14:paraId="71A977CD" w14:textId="77777777" w:rsidR="000565E2" w:rsidRPr="000565E2" w:rsidRDefault="000565E2" w:rsidP="00BE2C09">
      <w:pPr>
        <w:pStyle w:val="a8"/>
        <w:numPr>
          <w:ilvl w:val="0"/>
          <w:numId w:val="82"/>
        </w:numPr>
        <w:shd w:val="clear" w:color="auto" w:fill="FFFFFF"/>
        <w:spacing w:before="0" w:beforeAutospacing="0" w:after="0" w:afterAutospacing="0"/>
        <w:jc w:val="both"/>
      </w:pPr>
      <w:r w:rsidRPr="000565E2">
        <w:t>цены реализации</w:t>
      </w:r>
    </w:p>
    <w:p w14:paraId="0D65FADF" w14:textId="77777777" w:rsidR="000565E2" w:rsidRPr="000565E2" w:rsidRDefault="000565E2" w:rsidP="00BE2C09">
      <w:pPr>
        <w:pStyle w:val="a8"/>
        <w:numPr>
          <w:ilvl w:val="0"/>
          <w:numId w:val="6"/>
        </w:numPr>
        <w:shd w:val="clear" w:color="auto" w:fill="FFFFFF"/>
        <w:spacing w:before="0" w:beforeAutospacing="0" w:after="0" w:afterAutospacing="0"/>
        <w:ind w:left="426" w:hanging="426"/>
        <w:jc w:val="both"/>
        <w:rPr>
          <w:b/>
          <w:bCs/>
        </w:rPr>
        <w:sectPr w:rsidR="000565E2" w:rsidRPr="000565E2" w:rsidSect="002F318E">
          <w:type w:val="continuous"/>
          <w:pgSz w:w="11906" w:h="16838"/>
          <w:pgMar w:top="1134" w:right="851" w:bottom="1134" w:left="1276" w:header="709" w:footer="709" w:gutter="0"/>
          <w:cols w:space="708"/>
          <w:docGrid w:linePitch="360"/>
        </w:sectPr>
      </w:pPr>
    </w:p>
    <w:p w14:paraId="1C55F92F" w14:textId="77777777" w:rsidR="000565E2" w:rsidRPr="000565E2" w:rsidRDefault="000565E2" w:rsidP="000565E2">
      <w:pPr>
        <w:pStyle w:val="a8"/>
        <w:shd w:val="clear" w:color="auto" w:fill="FFFFFF"/>
        <w:spacing w:before="0" w:beforeAutospacing="0" w:after="0" w:afterAutospacing="0"/>
        <w:jc w:val="both"/>
        <w:rPr>
          <w:bCs/>
        </w:rPr>
      </w:pPr>
      <w:r w:rsidRPr="000565E2">
        <w:rPr>
          <w:bCs/>
        </w:rPr>
        <w:t>Вопрос 15. Под резервами понимают …</w:t>
      </w:r>
    </w:p>
    <w:p w14:paraId="29452E15" w14:textId="77777777" w:rsidR="000565E2" w:rsidRPr="000565E2" w:rsidRDefault="000565E2" w:rsidP="00BE2C09">
      <w:pPr>
        <w:pStyle w:val="a8"/>
        <w:numPr>
          <w:ilvl w:val="0"/>
          <w:numId w:val="83"/>
        </w:numPr>
        <w:shd w:val="clear" w:color="auto" w:fill="FFFFFF"/>
        <w:spacing w:before="0" w:beforeAutospacing="0" w:after="0" w:afterAutospacing="0"/>
        <w:jc w:val="both"/>
      </w:pPr>
      <w:r w:rsidRPr="000565E2">
        <w:t>ресурсы капитала</w:t>
      </w:r>
    </w:p>
    <w:p w14:paraId="5E05A355" w14:textId="77777777" w:rsidR="000565E2" w:rsidRPr="000565E2" w:rsidRDefault="000565E2" w:rsidP="00BE2C09">
      <w:pPr>
        <w:pStyle w:val="a8"/>
        <w:numPr>
          <w:ilvl w:val="0"/>
          <w:numId w:val="83"/>
        </w:numPr>
        <w:shd w:val="clear" w:color="auto" w:fill="FFFFFF"/>
        <w:spacing w:before="0" w:beforeAutospacing="0" w:after="0" w:afterAutospacing="0"/>
        <w:jc w:val="both"/>
        <w:rPr>
          <w:b/>
        </w:rPr>
      </w:pPr>
      <w:r w:rsidRPr="000565E2">
        <w:rPr>
          <w:b/>
        </w:rPr>
        <w:t>запасы ресурсов, необходимые для бесперебойной работы предприятия, а так же возможности повышения эффективности производства</w:t>
      </w:r>
    </w:p>
    <w:p w14:paraId="1957ED91" w14:textId="77777777" w:rsidR="000565E2" w:rsidRPr="000565E2" w:rsidRDefault="000565E2" w:rsidP="00BE2C09">
      <w:pPr>
        <w:pStyle w:val="a8"/>
        <w:numPr>
          <w:ilvl w:val="0"/>
          <w:numId w:val="83"/>
        </w:numPr>
        <w:shd w:val="clear" w:color="auto" w:fill="FFFFFF"/>
        <w:spacing w:before="0" w:beforeAutospacing="0" w:after="0" w:afterAutospacing="0"/>
        <w:jc w:val="both"/>
      </w:pPr>
      <w:r w:rsidRPr="000565E2">
        <w:t>от латинского «сохранить запас»</w:t>
      </w:r>
    </w:p>
    <w:p w14:paraId="5D41868D" w14:textId="77777777" w:rsidR="000565E2" w:rsidRPr="000565E2" w:rsidRDefault="000565E2" w:rsidP="00BE2C09">
      <w:pPr>
        <w:pStyle w:val="a8"/>
        <w:numPr>
          <w:ilvl w:val="0"/>
          <w:numId w:val="83"/>
        </w:numPr>
        <w:shd w:val="clear" w:color="auto" w:fill="FFFFFF"/>
        <w:spacing w:before="0" w:beforeAutospacing="0" w:after="0" w:afterAutospacing="0"/>
        <w:jc w:val="both"/>
      </w:pPr>
      <w:r w:rsidRPr="000565E2">
        <w:t>возможности повышения эффективности производства</w:t>
      </w:r>
    </w:p>
    <w:p w14:paraId="35D3B5E0" w14:textId="77777777" w:rsidR="000565E2" w:rsidRPr="000565E2" w:rsidRDefault="000565E2" w:rsidP="000565E2">
      <w:pPr>
        <w:pStyle w:val="a8"/>
        <w:shd w:val="clear" w:color="auto" w:fill="FFFFFF"/>
        <w:spacing w:before="0" w:beforeAutospacing="0" w:after="0" w:afterAutospacing="0"/>
        <w:jc w:val="both"/>
      </w:pPr>
      <w:r w:rsidRPr="000565E2">
        <w:rPr>
          <w:bCs/>
        </w:rPr>
        <w:t>Вопрос 16. Фондоотдача – это…</w:t>
      </w:r>
    </w:p>
    <w:p w14:paraId="15F5265F" w14:textId="77777777" w:rsidR="000565E2" w:rsidRPr="000565E2" w:rsidRDefault="000565E2" w:rsidP="00BE2C09">
      <w:pPr>
        <w:pStyle w:val="a8"/>
        <w:numPr>
          <w:ilvl w:val="0"/>
          <w:numId w:val="84"/>
        </w:numPr>
        <w:shd w:val="clear" w:color="auto" w:fill="FFFFFF"/>
        <w:spacing w:before="0" w:beforeAutospacing="0" w:after="0" w:afterAutospacing="0"/>
        <w:jc w:val="both"/>
      </w:pPr>
      <w:r w:rsidRPr="000565E2">
        <w:t>отношение фонда рабочего времени к выпуску продукции</w:t>
      </w:r>
    </w:p>
    <w:p w14:paraId="78CDD5BD" w14:textId="77777777" w:rsidR="000565E2" w:rsidRPr="000565E2" w:rsidRDefault="000565E2" w:rsidP="00BE2C09">
      <w:pPr>
        <w:pStyle w:val="a8"/>
        <w:numPr>
          <w:ilvl w:val="0"/>
          <w:numId w:val="84"/>
        </w:numPr>
        <w:shd w:val="clear" w:color="auto" w:fill="FFFFFF"/>
        <w:spacing w:before="0" w:beforeAutospacing="0" w:after="0" w:afterAutospacing="0"/>
        <w:jc w:val="both"/>
      </w:pPr>
      <w:r w:rsidRPr="000565E2">
        <w:t>отношение прибыли к стоимости основных фондов</w:t>
      </w:r>
    </w:p>
    <w:p w14:paraId="0B8D9B97" w14:textId="77777777" w:rsidR="000565E2" w:rsidRPr="000565E2" w:rsidRDefault="000565E2" w:rsidP="00BE2C09">
      <w:pPr>
        <w:pStyle w:val="a8"/>
        <w:numPr>
          <w:ilvl w:val="0"/>
          <w:numId w:val="84"/>
        </w:numPr>
        <w:shd w:val="clear" w:color="auto" w:fill="FFFFFF"/>
        <w:spacing w:before="0" w:beforeAutospacing="0" w:after="0" w:afterAutospacing="0"/>
        <w:jc w:val="both"/>
      </w:pPr>
      <w:r w:rsidRPr="000565E2">
        <w:t>произведение числа оборудования на стоимость единицы оборудования</w:t>
      </w:r>
    </w:p>
    <w:p w14:paraId="5296A0EF" w14:textId="77777777" w:rsidR="000565E2" w:rsidRPr="000565E2" w:rsidRDefault="000565E2" w:rsidP="00BE2C09">
      <w:pPr>
        <w:pStyle w:val="a8"/>
        <w:numPr>
          <w:ilvl w:val="0"/>
          <w:numId w:val="84"/>
        </w:numPr>
        <w:shd w:val="clear" w:color="auto" w:fill="FFFFFF"/>
        <w:spacing w:before="0" w:beforeAutospacing="0" w:after="0" w:afterAutospacing="0"/>
        <w:jc w:val="both"/>
        <w:rPr>
          <w:b/>
        </w:rPr>
      </w:pPr>
      <w:r w:rsidRPr="000565E2">
        <w:rPr>
          <w:b/>
        </w:rPr>
        <w:t>отношение стоимости товарной продукции к среднегодовой стоимости основных производственных фондов</w:t>
      </w:r>
    </w:p>
    <w:p w14:paraId="77A8C9B0" w14:textId="77777777" w:rsidR="000565E2" w:rsidRPr="000565E2" w:rsidRDefault="000565E2" w:rsidP="000565E2">
      <w:pPr>
        <w:pStyle w:val="a8"/>
        <w:shd w:val="clear" w:color="auto" w:fill="FFFFFF"/>
        <w:spacing w:before="0" w:beforeAutospacing="0" w:after="0" w:afterAutospacing="0"/>
        <w:jc w:val="both"/>
        <w:rPr>
          <w:bCs/>
        </w:rPr>
      </w:pPr>
      <w:r w:rsidRPr="000565E2">
        <w:rPr>
          <w:bCs/>
        </w:rPr>
        <w:t>Вопрос 17. Фондоемкость – это…</w:t>
      </w:r>
    </w:p>
    <w:p w14:paraId="214E4F1D" w14:textId="77777777" w:rsidR="000565E2" w:rsidRPr="000565E2" w:rsidRDefault="000565E2" w:rsidP="00BE2C09">
      <w:pPr>
        <w:pStyle w:val="a8"/>
        <w:numPr>
          <w:ilvl w:val="0"/>
          <w:numId w:val="85"/>
        </w:numPr>
        <w:shd w:val="clear" w:color="auto" w:fill="FFFFFF"/>
        <w:spacing w:before="0" w:beforeAutospacing="0" w:after="0" w:afterAutospacing="0"/>
        <w:jc w:val="both"/>
      </w:pPr>
      <w:r w:rsidRPr="000565E2">
        <w:t>отношение прибыли к стоимости оборотного фонда</w:t>
      </w:r>
    </w:p>
    <w:p w14:paraId="543DCDD9" w14:textId="77777777" w:rsidR="000565E2" w:rsidRPr="000565E2" w:rsidRDefault="000565E2" w:rsidP="00BE2C09">
      <w:pPr>
        <w:pStyle w:val="a8"/>
        <w:numPr>
          <w:ilvl w:val="0"/>
          <w:numId w:val="85"/>
        </w:numPr>
        <w:shd w:val="clear" w:color="auto" w:fill="FFFFFF"/>
        <w:spacing w:before="0" w:beforeAutospacing="0" w:after="0" w:afterAutospacing="0"/>
        <w:jc w:val="both"/>
      </w:pPr>
      <w:r w:rsidRPr="000565E2">
        <w:t>отношение реализации к стоимости основного фонда</w:t>
      </w:r>
    </w:p>
    <w:p w14:paraId="620ECE27" w14:textId="77777777" w:rsidR="000565E2" w:rsidRPr="000565E2" w:rsidRDefault="000565E2" w:rsidP="00BE2C09">
      <w:pPr>
        <w:pStyle w:val="a8"/>
        <w:numPr>
          <w:ilvl w:val="0"/>
          <w:numId w:val="85"/>
        </w:numPr>
        <w:shd w:val="clear" w:color="auto" w:fill="FFFFFF"/>
        <w:spacing w:before="0" w:beforeAutospacing="0" w:after="0" w:afterAutospacing="0"/>
        <w:jc w:val="both"/>
      </w:pPr>
      <w:r w:rsidRPr="000565E2">
        <w:t>отношение стоимости основных фондов к рентабельности предприятия</w:t>
      </w:r>
    </w:p>
    <w:p w14:paraId="6D07A394" w14:textId="77777777" w:rsidR="000565E2" w:rsidRPr="000565E2" w:rsidRDefault="000565E2" w:rsidP="00BE2C09">
      <w:pPr>
        <w:pStyle w:val="a8"/>
        <w:numPr>
          <w:ilvl w:val="0"/>
          <w:numId w:val="85"/>
        </w:numPr>
        <w:shd w:val="clear" w:color="auto" w:fill="FFFFFF"/>
        <w:spacing w:before="0" w:beforeAutospacing="0" w:after="0" w:afterAutospacing="0"/>
        <w:jc w:val="both"/>
        <w:rPr>
          <w:b/>
        </w:rPr>
      </w:pPr>
      <w:r w:rsidRPr="000565E2">
        <w:rPr>
          <w:b/>
        </w:rPr>
        <w:t>отношение стоимости основных производственных фондов к стоимости товарной продукции</w:t>
      </w:r>
    </w:p>
    <w:p w14:paraId="591B56CE" w14:textId="77777777" w:rsidR="000565E2" w:rsidRPr="000565E2" w:rsidRDefault="000565E2" w:rsidP="000565E2">
      <w:pPr>
        <w:pStyle w:val="a8"/>
        <w:shd w:val="clear" w:color="auto" w:fill="FFFFFF"/>
        <w:spacing w:before="0" w:beforeAutospacing="0" w:after="0" w:afterAutospacing="0"/>
        <w:jc w:val="both"/>
      </w:pPr>
      <w:r w:rsidRPr="000565E2">
        <w:rPr>
          <w:bCs/>
        </w:rPr>
        <w:t>Вопрос 18. Штрафы за некачественную продукцию, относятся к … показателям.</w:t>
      </w:r>
    </w:p>
    <w:p w14:paraId="08DE085D" w14:textId="77777777" w:rsidR="000565E2" w:rsidRPr="000565E2" w:rsidRDefault="000565E2" w:rsidP="00BE2C09">
      <w:pPr>
        <w:pStyle w:val="a8"/>
        <w:numPr>
          <w:ilvl w:val="0"/>
          <w:numId w:val="9"/>
        </w:numPr>
        <w:shd w:val="clear" w:color="auto" w:fill="FFFFFF"/>
        <w:spacing w:before="0" w:beforeAutospacing="0" w:after="0" w:afterAutospacing="0"/>
        <w:jc w:val="both"/>
        <w:sectPr w:rsidR="000565E2" w:rsidRPr="000565E2" w:rsidSect="002F318E">
          <w:type w:val="continuous"/>
          <w:pgSz w:w="11906" w:h="16838"/>
          <w:pgMar w:top="1134" w:right="851" w:bottom="1134" w:left="1276" w:header="709" w:footer="709" w:gutter="0"/>
          <w:cols w:space="708"/>
          <w:docGrid w:linePitch="360"/>
        </w:sectPr>
      </w:pPr>
    </w:p>
    <w:p w14:paraId="48F37E00" w14:textId="77777777" w:rsidR="000565E2" w:rsidRPr="000565E2" w:rsidRDefault="000565E2" w:rsidP="00BE2C09">
      <w:pPr>
        <w:pStyle w:val="a8"/>
        <w:numPr>
          <w:ilvl w:val="0"/>
          <w:numId w:val="86"/>
        </w:numPr>
        <w:shd w:val="clear" w:color="auto" w:fill="FFFFFF"/>
        <w:spacing w:before="0" w:beforeAutospacing="0" w:after="0" w:afterAutospacing="0"/>
        <w:jc w:val="both"/>
      </w:pPr>
      <w:r w:rsidRPr="000565E2">
        <w:t>индивидуальным</w:t>
      </w:r>
    </w:p>
    <w:p w14:paraId="403591E7" w14:textId="77777777" w:rsidR="000565E2" w:rsidRPr="000565E2" w:rsidRDefault="000565E2" w:rsidP="00BE2C09">
      <w:pPr>
        <w:pStyle w:val="a8"/>
        <w:numPr>
          <w:ilvl w:val="0"/>
          <w:numId w:val="86"/>
        </w:numPr>
        <w:shd w:val="clear" w:color="auto" w:fill="FFFFFF"/>
        <w:spacing w:before="0" w:beforeAutospacing="0" w:after="0" w:afterAutospacing="0"/>
        <w:jc w:val="both"/>
        <w:rPr>
          <w:b/>
        </w:rPr>
      </w:pPr>
      <w:r w:rsidRPr="000565E2">
        <w:rPr>
          <w:b/>
        </w:rPr>
        <w:t>косвенным</w:t>
      </w:r>
    </w:p>
    <w:p w14:paraId="622B24D5" w14:textId="77777777" w:rsidR="000565E2" w:rsidRPr="000565E2" w:rsidRDefault="000565E2" w:rsidP="00BE2C09">
      <w:pPr>
        <w:pStyle w:val="a8"/>
        <w:numPr>
          <w:ilvl w:val="0"/>
          <w:numId w:val="86"/>
        </w:numPr>
        <w:shd w:val="clear" w:color="auto" w:fill="FFFFFF"/>
        <w:spacing w:before="0" w:beforeAutospacing="0" w:after="0" w:afterAutospacing="0"/>
        <w:jc w:val="both"/>
      </w:pPr>
      <w:r w:rsidRPr="000565E2">
        <w:t>единичным</w:t>
      </w:r>
    </w:p>
    <w:p w14:paraId="2C30D805" w14:textId="77777777" w:rsidR="000565E2" w:rsidRPr="000565E2" w:rsidRDefault="000565E2" w:rsidP="00BE2C09">
      <w:pPr>
        <w:pStyle w:val="a8"/>
        <w:numPr>
          <w:ilvl w:val="0"/>
          <w:numId w:val="86"/>
        </w:numPr>
        <w:shd w:val="clear" w:color="auto" w:fill="FFFFFF"/>
        <w:spacing w:before="0" w:beforeAutospacing="0" w:after="0" w:afterAutospacing="0"/>
        <w:jc w:val="both"/>
      </w:pPr>
      <w:r w:rsidRPr="000565E2">
        <w:t>факторным</w:t>
      </w:r>
    </w:p>
    <w:p w14:paraId="68DC0D15" w14:textId="77777777" w:rsidR="000565E2" w:rsidRPr="000565E2" w:rsidRDefault="000565E2" w:rsidP="00BE2C09">
      <w:pPr>
        <w:pStyle w:val="a8"/>
        <w:numPr>
          <w:ilvl w:val="0"/>
          <w:numId w:val="6"/>
        </w:numPr>
        <w:shd w:val="clear" w:color="auto" w:fill="FFFFFF"/>
        <w:spacing w:before="0" w:beforeAutospacing="0" w:after="0" w:afterAutospacing="0"/>
        <w:ind w:hanging="720"/>
        <w:jc w:val="both"/>
        <w:rPr>
          <w:b/>
          <w:bCs/>
        </w:rPr>
        <w:sectPr w:rsidR="000565E2" w:rsidRPr="000565E2" w:rsidSect="000565E2">
          <w:type w:val="continuous"/>
          <w:pgSz w:w="11906" w:h="16838"/>
          <w:pgMar w:top="1134" w:right="851" w:bottom="1134" w:left="1276" w:header="709" w:footer="709" w:gutter="0"/>
          <w:cols w:num="2" w:space="708"/>
          <w:docGrid w:linePitch="360"/>
        </w:sectPr>
      </w:pPr>
    </w:p>
    <w:p w14:paraId="5CEED397" w14:textId="77777777" w:rsidR="000565E2" w:rsidRPr="000565E2" w:rsidRDefault="000565E2" w:rsidP="000565E2">
      <w:pPr>
        <w:pStyle w:val="a8"/>
        <w:shd w:val="clear" w:color="auto" w:fill="FFFFFF"/>
        <w:spacing w:before="0" w:beforeAutospacing="0" w:after="0" w:afterAutospacing="0"/>
        <w:jc w:val="both"/>
      </w:pPr>
      <w:r w:rsidRPr="000565E2">
        <w:rPr>
          <w:bCs/>
        </w:rPr>
        <w:t>Вопрос 19. Этот вид анализа не относится к классификации по признаку времени …</w:t>
      </w:r>
    </w:p>
    <w:p w14:paraId="51383673" w14:textId="77777777" w:rsidR="000565E2" w:rsidRPr="000565E2" w:rsidRDefault="000565E2" w:rsidP="00BE2C09">
      <w:pPr>
        <w:pStyle w:val="a8"/>
        <w:numPr>
          <w:ilvl w:val="0"/>
          <w:numId w:val="10"/>
        </w:numPr>
        <w:shd w:val="clear" w:color="auto" w:fill="FFFFFF"/>
        <w:spacing w:before="0" w:beforeAutospacing="0" w:after="0" w:afterAutospacing="0"/>
        <w:jc w:val="both"/>
        <w:sectPr w:rsidR="000565E2" w:rsidRPr="000565E2" w:rsidSect="002F318E">
          <w:type w:val="continuous"/>
          <w:pgSz w:w="11906" w:h="16838"/>
          <w:pgMar w:top="1134" w:right="851" w:bottom="1134" w:left="1276" w:header="709" w:footer="709" w:gutter="0"/>
          <w:cols w:space="708"/>
          <w:docGrid w:linePitch="360"/>
        </w:sectPr>
      </w:pPr>
    </w:p>
    <w:p w14:paraId="748DB782" w14:textId="77777777" w:rsidR="000565E2" w:rsidRPr="000565E2" w:rsidRDefault="000565E2" w:rsidP="00BE2C09">
      <w:pPr>
        <w:pStyle w:val="a8"/>
        <w:numPr>
          <w:ilvl w:val="0"/>
          <w:numId w:val="87"/>
        </w:numPr>
        <w:shd w:val="clear" w:color="auto" w:fill="FFFFFF"/>
        <w:spacing w:before="0" w:beforeAutospacing="0" w:after="0" w:afterAutospacing="0"/>
        <w:jc w:val="both"/>
      </w:pPr>
      <w:r w:rsidRPr="000565E2">
        <w:t>предварительный</w:t>
      </w:r>
    </w:p>
    <w:p w14:paraId="7BC5FF58" w14:textId="77777777" w:rsidR="000565E2" w:rsidRPr="000565E2" w:rsidRDefault="000565E2" w:rsidP="00BE2C09">
      <w:pPr>
        <w:pStyle w:val="a8"/>
        <w:numPr>
          <w:ilvl w:val="0"/>
          <w:numId w:val="87"/>
        </w:numPr>
        <w:shd w:val="clear" w:color="auto" w:fill="FFFFFF"/>
        <w:spacing w:before="0" w:beforeAutospacing="0" w:after="0" w:afterAutospacing="0"/>
        <w:jc w:val="both"/>
      </w:pPr>
      <w:r w:rsidRPr="000565E2">
        <w:t>перспективный</w:t>
      </w:r>
    </w:p>
    <w:p w14:paraId="75E1BC64" w14:textId="77777777" w:rsidR="000565E2" w:rsidRPr="000565E2" w:rsidRDefault="000565E2" w:rsidP="00BE2C09">
      <w:pPr>
        <w:pStyle w:val="a8"/>
        <w:numPr>
          <w:ilvl w:val="0"/>
          <w:numId w:val="87"/>
        </w:numPr>
        <w:shd w:val="clear" w:color="auto" w:fill="FFFFFF"/>
        <w:spacing w:before="0" w:beforeAutospacing="0" w:after="0" w:afterAutospacing="0"/>
        <w:jc w:val="both"/>
      </w:pPr>
      <w:r w:rsidRPr="000565E2">
        <w:t>исторический</w:t>
      </w:r>
    </w:p>
    <w:p w14:paraId="7005380B" w14:textId="77777777" w:rsidR="000565E2" w:rsidRPr="000565E2" w:rsidRDefault="000565E2" w:rsidP="00BE2C09">
      <w:pPr>
        <w:pStyle w:val="a8"/>
        <w:numPr>
          <w:ilvl w:val="0"/>
          <w:numId w:val="87"/>
        </w:numPr>
        <w:shd w:val="clear" w:color="auto" w:fill="FFFFFF"/>
        <w:spacing w:before="0" w:beforeAutospacing="0" w:after="0" w:afterAutospacing="0"/>
        <w:jc w:val="both"/>
        <w:rPr>
          <w:b/>
        </w:rPr>
        <w:sectPr w:rsidR="000565E2" w:rsidRPr="000565E2" w:rsidSect="000565E2">
          <w:type w:val="continuous"/>
          <w:pgSz w:w="11906" w:h="16838"/>
          <w:pgMar w:top="1134" w:right="851" w:bottom="1134" w:left="1276" w:header="709" w:footer="709" w:gutter="0"/>
          <w:cols w:num="2" w:space="708"/>
          <w:docGrid w:linePitch="360"/>
        </w:sectPr>
      </w:pPr>
      <w:r w:rsidRPr="000565E2">
        <w:rPr>
          <w:b/>
        </w:rPr>
        <w:t>аудиторский</w:t>
      </w:r>
    </w:p>
    <w:p w14:paraId="1343F79C" w14:textId="77777777" w:rsidR="000565E2" w:rsidRPr="000565E2" w:rsidRDefault="000565E2" w:rsidP="000565E2">
      <w:pPr>
        <w:pageBreakBefore/>
        <w:shd w:val="clear" w:color="auto" w:fill="FFFFFF"/>
        <w:tabs>
          <w:tab w:val="left" w:pos="523"/>
        </w:tabs>
        <w:jc w:val="center"/>
        <w:rPr>
          <w:b/>
          <w:bCs/>
          <w:color w:val="000000"/>
        </w:rPr>
      </w:pPr>
      <w:r w:rsidRPr="000565E2">
        <w:rPr>
          <w:b/>
          <w:bCs/>
          <w:color w:val="000000"/>
        </w:rPr>
        <w:lastRenderedPageBreak/>
        <w:t>Раздел 3 «Основы менеджмента»</w:t>
      </w:r>
    </w:p>
    <w:p w14:paraId="317EC7A8" w14:textId="77777777" w:rsidR="000565E2" w:rsidRPr="000565E2" w:rsidRDefault="000565E2" w:rsidP="000565E2">
      <w:pPr>
        <w:shd w:val="clear" w:color="auto" w:fill="FFFFFF"/>
        <w:tabs>
          <w:tab w:val="left" w:pos="523"/>
        </w:tabs>
      </w:pPr>
      <w:r w:rsidRPr="000565E2">
        <w:rPr>
          <w:bCs/>
          <w:color w:val="000000"/>
        </w:rPr>
        <w:t xml:space="preserve">Вопрос 1. </w:t>
      </w:r>
      <w:r w:rsidRPr="000565E2">
        <w:rPr>
          <w:color w:val="000000"/>
          <w:spacing w:val="1"/>
        </w:rPr>
        <w:t>Термин «менеджмент» -  это …</w:t>
      </w:r>
    </w:p>
    <w:p w14:paraId="67BE4368" w14:textId="77777777" w:rsidR="000565E2" w:rsidRPr="000565E2" w:rsidRDefault="000565E2" w:rsidP="00BE2C09">
      <w:pPr>
        <w:pStyle w:val="a6"/>
        <w:widowControl w:val="0"/>
        <w:numPr>
          <w:ilvl w:val="0"/>
          <w:numId w:val="88"/>
        </w:numPr>
        <w:shd w:val="clear" w:color="auto" w:fill="FFFFFF"/>
        <w:autoSpaceDE w:val="0"/>
        <w:autoSpaceDN w:val="0"/>
        <w:adjustRightInd w:val="0"/>
        <w:spacing w:after="0" w:line="240" w:lineRule="auto"/>
        <w:rPr>
          <w:rFonts w:ascii="Times New Roman" w:hAnsi="Times New Roman" w:cs="Times New Roman"/>
          <w:b/>
          <w:sz w:val="24"/>
          <w:szCs w:val="24"/>
        </w:rPr>
      </w:pPr>
      <w:r w:rsidRPr="000565E2">
        <w:rPr>
          <w:rFonts w:ascii="Times New Roman" w:eastAsia="Times New Roman" w:hAnsi="Times New Roman" w:cs="Times New Roman"/>
          <w:b/>
          <w:color w:val="000000"/>
          <w:spacing w:val="5"/>
          <w:sz w:val="24"/>
          <w:szCs w:val="24"/>
        </w:rPr>
        <w:t>аналог термина «управление», но более широкий</w:t>
      </w:r>
    </w:p>
    <w:p w14:paraId="092CE2A6" w14:textId="77777777" w:rsidR="000565E2" w:rsidRPr="000565E2" w:rsidRDefault="000565E2" w:rsidP="00BE2C09">
      <w:pPr>
        <w:pStyle w:val="a6"/>
        <w:widowControl w:val="0"/>
        <w:numPr>
          <w:ilvl w:val="0"/>
          <w:numId w:val="88"/>
        </w:numPr>
        <w:shd w:val="clear" w:color="auto" w:fill="FFFFFF"/>
        <w:autoSpaceDE w:val="0"/>
        <w:autoSpaceDN w:val="0"/>
        <w:adjustRightInd w:val="0"/>
        <w:spacing w:after="0" w:line="240" w:lineRule="auto"/>
        <w:rPr>
          <w:rFonts w:ascii="Times New Roman" w:hAnsi="Times New Roman" w:cs="Times New Roman"/>
          <w:sz w:val="24"/>
          <w:szCs w:val="24"/>
        </w:rPr>
      </w:pPr>
      <w:r w:rsidRPr="000565E2">
        <w:rPr>
          <w:rFonts w:ascii="Times New Roman" w:eastAsia="Times New Roman" w:hAnsi="Times New Roman" w:cs="Times New Roman"/>
          <w:color w:val="000000"/>
          <w:spacing w:val="5"/>
          <w:sz w:val="24"/>
          <w:szCs w:val="24"/>
        </w:rPr>
        <w:t>аналог термина «управление», но более узкий</w:t>
      </w:r>
    </w:p>
    <w:p w14:paraId="19FFA311" w14:textId="77777777" w:rsidR="000565E2" w:rsidRPr="000565E2" w:rsidRDefault="000565E2" w:rsidP="00BE2C09">
      <w:pPr>
        <w:pStyle w:val="a6"/>
        <w:widowControl w:val="0"/>
        <w:numPr>
          <w:ilvl w:val="0"/>
          <w:numId w:val="88"/>
        </w:numPr>
        <w:shd w:val="clear" w:color="auto" w:fill="FFFFFF"/>
        <w:autoSpaceDE w:val="0"/>
        <w:autoSpaceDN w:val="0"/>
        <w:adjustRightInd w:val="0"/>
        <w:spacing w:after="0" w:line="240" w:lineRule="auto"/>
        <w:rPr>
          <w:rFonts w:ascii="Times New Roman" w:eastAsia="Times New Roman" w:hAnsi="Times New Roman" w:cs="Times New Roman"/>
          <w:color w:val="000000"/>
          <w:spacing w:val="4"/>
          <w:sz w:val="24"/>
          <w:szCs w:val="24"/>
        </w:rPr>
      </w:pPr>
      <w:r w:rsidRPr="000565E2">
        <w:rPr>
          <w:rFonts w:ascii="Times New Roman" w:eastAsia="Times New Roman" w:hAnsi="Times New Roman" w:cs="Times New Roman"/>
          <w:color w:val="000000"/>
          <w:spacing w:val="4"/>
          <w:sz w:val="24"/>
          <w:szCs w:val="24"/>
        </w:rPr>
        <w:t>это самостоятельное понятие, не связанное с управлением</w:t>
      </w:r>
    </w:p>
    <w:p w14:paraId="7F1F95D1" w14:textId="77777777" w:rsidR="000565E2" w:rsidRPr="000565E2" w:rsidRDefault="000565E2" w:rsidP="00BE2C09">
      <w:pPr>
        <w:pStyle w:val="a6"/>
        <w:widowControl w:val="0"/>
        <w:numPr>
          <w:ilvl w:val="0"/>
          <w:numId w:val="88"/>
        </w:numPr>
        <w:shd w:val="clear" w:color="auto" w:fill="FFFFFF"/>
        <w:autoSpaceDE w:val="0"/>
        <w:autoSpaceDN w:val="0"/>
        <w:adjustRightInd w:val="0"/>
        <w:spacing w:after="0" w:line="240" w:lineRule="auto"/>
        <w:rPr>
          <w:rFonts w:ascii="Times New Roman" w:eastAsia="Times New Roman" w:hAnsi="Times New Roman" w:cs="Times New Roman"/>
          <w:color w:val="000000"/>
          <w:spacing w:val="4"/>
          <w:sz w:val="24"/>
          <w:szCs w:val="24"/>
          <w:lang w:val="en-US"/>
        </w:rPr>
      </w:pPr>
      <w:r w:rsidRPr="000565E2">
        <w:rPr>
          <w:rFonts w:ascii="Times New Roman" w:eastAsia="Times New Roman" w:hAnsi="Times New Roman" w:cs="Times New Roman"/>
          <w:color w:val="000000"/>
          <w:spacing w:val="6"/>
          <w:sz w:val="24"/>
          <w:szCs w:val="24"/>
        </w:rPr>
        <w:t>ориентиры развития организации</w:t>
      </w:r>
    </w:p>
    <w:p w14:paraId="79C38089" w14:textId="77777777" w:rsidR="000565E2" w:rsidRPr="000565E2" w:rsidRDefault="000565E2" w:rsidP="000565E2">
      <w:pPr>
        <w:shd w:val="clear" w:color="auto" w:fill="FFFFFF"/>
        <w:tabs>
          <w:tab w:val="left" w:pos="523"/>
        </w:tabs>
      </w:pPr>
      <w:r w:rsidRPr="000565E2">
        <w:rPr>
          <w:color w:val="000000"/>
          <w:spacing w:val="-6"/>
        </w:rPr>
        <w:t>Вопрос 2.</w:t>
      </w:r>
      <w:r w:rsidRPr="000565E2">
        <w:rPr>
          <w:color w:val="000000"/>
        </w:rPr>
        <w:tab/>
      </w:r>
      <w:r w:rsidRPr="000565E2">
        <w:rPr>
          <w:color w:val="000000"/>
          <w:spacing w:val="-2"/>
        </w:rPr>
        <w:t>Менеджмент  -  это …</w:t>
      </w:r>
    </w:p>
    <w:p w14:paraId="5C2713A9" w14:textId="77777777" w:rsidR="000565E2" w:rsidRPr="000565E2" w:rsidRDefault="000565E2" w:rsidP="00BE2C09">
      <w:pPr>
        <w:pStyle w:val="a6"/>
        <w:widowControl w:val="0"/>
        <w:numPr>
          <w:ilvl w:val="0"/>
          <w:numId w:val="89"/>
        </w:numPr>
        <w:shd w:val="clear" w:color="auto" w:fill="FFFFFF"/>
        <w:tabs>
          <w:tab w:val="left" w:pos="547"/>
        </w:tabs>
        <w:autoSpaceDE w:val="0"/>
        <w:autoSpaceDN w:val="0"/>
        <w:adjustRightInd w:val="0"/>
        <w:spacing w:after="0" w:line="240" w:lineRule="auto"/>
        <w:rPr>
          <w:rFonts w:ascii="Times New Roman" w:hAnsi="Times New Roman" w:cs="Times New Roman"/>
          <w:sz w:val="24"/>
          <w:szCs w:val="24"/>
        </w:rPr>
      </w:pPr>
      <w:r w:rsidRPr="000565E2">
        <w:rPr>
          <w:rFonts w:ascii="Times New Roman" w:eastAsia="Times New Roman" w:hAnsi="Times New Roman" w:cs="Times New Roman"/>
          <w:color w:val="000000"/>
          <w:sz w:val="24"/>
          <w:szCs w:val="24"/>
        </w:rPr>
        <w:tab/>
      </w:r>
      <w:r w:rsidRPr="000565E2">
        <w:rPr>
          <w:rFonts w:ascii="Times New Roman" w:eastAsia="Times New Roman" w:hAnsi="Times New Roman" w:cs="Times New Roman"/>
          <w:color w:val="000000"/>
          <w:spacing w:val="7"/>
          <w:sz w:val="24"/>
          <w:szCs w:val="24"/>
        </w:rPr>
        <w:t xml:space="preserve">вид профессиональной деятельности предпринимателя в </w:t>
      </w:r>
      <w:r w:rsidRPr="000565E2">
        <w:rPr>
          <w:rFonts w:ascii="Times New Roman" w:eastAsia="Times New Roman" w:hAnsi="Times New Roman" w:cs="Times New Roman"/>
          <w:color w:val="000000"/>
          <w:spacing w:val="2"/>
          <w:sz w:val="24"/>
          <w:szCs w:val="24"/>
        </w:rPr>
        <w:t>условиях рынка</w:t>
      </w:r>
    </w:p>
    <w:p w14:paraId="622A1907" w14:textId="77777777" w:rsidR="000565E2" w:rsidRPr="000565E2" w:rsidRDefault="000565E2" w:rsidP="00BE2C09">
      <w:pPr>
        <w:pStyle w:val="a6"/>
        <w:widowControl w:val="0"/>
        <w:numPr>
          <w:ilvl w:val="0"/>
          <w:numId w:val="89"/>
        </w:numPr>
        <w:shd w:val="clear" w:color="auto" w:fill="FFFFFF"/>
        <w:tabs>
          <w:tab w:val="left" w:pos="547"/>
        </w:tabs>
        <w:autoSpaceDE w:val="0"/>
        <w:autoSpaceDN w:val="0"/>
        <w:adjustRightInd w:val="0"/>
        <w:spacing w:after="0" w:line="240" w:lineRule="auto"/>
        <w:rPr>
          <w:rFonts w:ascii="Times New Roman" w:hAnsi="Times New Roman" w:cs="Times New Roman"/>
          <w:b/>
          <w:sz w:val="24"/>
          <w:szCs w:val="24"/>
        </w:rPr>
      </w:pPr>
      <w:r w:rsidRPr="000565E2">
        <w:rPr>
          <w:rFonts w:ascii="Times New Roman" w:eastAsia="Times New Roman" w:hAnsi="Times New Roman" w:cs="Times New Roman"/>
          <w:b/>
          <w:color w:val="000000"/>
          <w:spacing w:val="4"/>
          <w:sz w:val="24"/>
          <w:szCs w:val="24"/>
        </w:rPr>
        <w:t xml:space="preserve">теория и практика управления организацией (фирмой) и ее </w:t>
      </w:r>
      <w:r w:rsidRPr="000565E2">
        <w:rPr>
          <w:rFonts w:ascii="Times New Roman" w:eastAsia="Times New Roman" w:hAnsi="Times New Roman" w:cs="Times New Roman"/>
          <w:b/>
          <w:color w:val="000000"/>
          <w:spacing w:val="3"/>
          <w:sz w:val="24"/>
          <w:szCs w:val="24"/>
        </w:rPr>
        <w:t>персоналом в условиях рынка</w:t>
      </w:r>
    </w:p>
    <w:p w14:paraId="040F0B32" w14:textId="77777777" w:rsidR="000565E2" w:rsidRPr="000565E2" w:rsidRDefault="000565E2" w:rsidP="00BE2C09">
      <w:pPr>
        <w:pStyle w:val="a6"/>
        <w:widowControl w:val="0"/>
        <w:numPr>
          <w:ilvl w:val="0"/>
          <w:numId w:val="89"/>
        </w:numPr>
        <w:shd w:val="clear" w:color="auto" w:fill="FFFFFF"/>
        <w:tabs>
          <w:tab w:val="left" w:pos="547"/>
        </w:tabs>
        <w:autoSpaceDE w:val="0"/>
        <w:autoSpaceDN w:val="0"/>
        <w:adjustRightInd w:val="0"/>
        <w:spacing w:after="0" w:line="240" w:lineRule="auto"/>
        <w:rPr>
          <w:rFonts w:ascii="Times New Roman" w:eastAsia="Times New Roman" w:hAnsi="Times New Roman" w:cs="Times New Roman"/>
          <w:color w:val="000000"/>
          <w:spacing w:val="5"/>
          <w:sz w:val="24"/>
          <w:szCs w:val="24"/>
        </w:rPr>
      </w:pPr>
      <w:r w:rsidRPr="000565E2">
        <w:rPr>
          <w:rFonts w:ascii="Times New Roman" w:eastAsia="Times New Roman" w:hAnsi="Times New Roman" w:cs="Times New Roman"/>
          <w:color w:val="000000"/>
          <w:spacing w:val="5"/>
          <w:sz w:val="24"/>
          <w:szCs w:val="24"/>
        </w:rPr>
        <w:t>бизнес, осуществляемый частными лицами</w:t>
      </w:r>
    </w:p>
    <w:p w14:paraId="502D34FC" w14:textId="77777777" w:rsidR="000565E2" w:rsidRPr="000565E2" w:rsidRDefault="000565E2" w:rsidP="00BE2C09">
      <w:pPr>
        <w:pStyle w:val="a6"/>
        <w:widowControl w:val="0"/>
        <w:numPr>
          <w:ilvl w:val="0"/>
          <w:numId w:val="89"/>
        </w:numPr>
        <w:shd w:val="clear" w:color="auto" w:fill="FFFFFF"/>
        <w:tabs>
          <w:tab w:val="left" w:pos="547"/>
        </w:tabs>
        <w:autoSpaceDE w:val="0"/>
        <w:autoSpaceDN w:val="0"/>
        <w:adjustRightInd w:val="0"/>
        <w:spacing w:after="0" w:line="240" w:lineRule="auto"/>
        <w:rPr>
          <w:rFonts w:ascii="Times New Roman" w:hAnsi="Times New Roman" w:cs="Times New Roman"/>
          <w:sz w:val="24"/>
          <w:szCs w:val="24"/>
        </w:rPr>
      </w:pPr>
      <w:r w:rsidRPr="000565E2">
        <w:rPr>
          <w:rFonts w:ascii="Times New Roman" w:eastAsia="Times New Roman" w:hAnsi="Times New Roman" w:cs="Times New Roman"/>
          <w:color w:val="000000"/>
          <w:spacing w:val="6"/>
          <w:sz w:val="24"/>
          <w:szCs w:val="24"/>
        </w:rPr>
        <w:t xml:space="preserve">    нечто или некто, оказывающее воздействие</w:t>
      </w:r>
    </w:p>
    <w:p w14:paraId="71568DBF" w14:textId="77777777" w:rsidR="000565E2" w:rsidRPr="000565E2" w:rsidRDefault="000565E2" w:rsidP="000565E2">
      <w:pPr>
        <w:shd w:val="clear" w:color="auto" w:fill="FDFEFF"/>
        <w:jc w:val="both"/>
        <w:rPr>
          <w:color w:val="000000"/>
        </w:rPr>
      </w:pPr>
      <w:r w:rsidRPr="000565E2">
        <w:rPr>
          <w:color w:val="000000"/>
        </w:rPr>
        <w:t>Вопрос 3. Конфликт – это …</w:t>
      </w:r>
    </w:p>
    <w:p w14:paraId="2088CF4D" w14:textId="77777777" w:rsidR="000565E2" w:rsidRPr="000565E2" w:rsidRDefault="000565E2" w:rsidP="00BE2C09">
      <w:pPr>
        <w:pStyle w:val="a6"/>
        <w:widowControl w:val="0"/>
        <w:numPr>
          <w:ilvl w:val="0"/>
          <w:numId w:val="90"/>
        </w:numPr>
        <w:shd w:val="clear" w:color="auto" w:fill="FDFEFF"/>
        <w:autoSpaceDE w:val="0"/>
        <w:autoSpaceDN w:val="0"/>
        <w:adjustRightInd w:val="0"/>
        <w:spacing w:after="0" w:line="240" w:lineRule="auto"/>
        <w:jc w:val="both"/>
        <w:rPr>
          <w:rFonts w:ascii="Times New Roman" w:hAnsi="Times New Roman" w:cs="Times New Roman"/>
          <w:color w:val="000000"/>
          <w:sz w:val="24"/>
          <w:szCs w:val="24"/>
        </w:rPr>
      </w:pPr>
      <w:r w:rsidRPr="000565E2">
        <w:rPr>
          <w:rFonts w:ascii="Times New Roman" w:hAnsi="Times New Roman" w:cs="Times New Roman"/>
          <w:color w:val="000000"/>
          <w:sz w:val="24"/>
          <w:szCs w:val="24"/>
        </w:rPr>
        <w:t>неудовлетворенные социальные потребности в причастности, принадлежности</w:t>
      </w:r>
    </w:p>
    <w:p w14:paraId="3B857AA4" w14:textId="77777777" w:rsidR="000565E2" w:rsidRPr="000565E2" w:rsidRDefault="000565E2" w:rsidP="00BE2C09">
      <w:pPr>
        <w:pStyle w:val="a6"/>
        <w:widowControl w:val="0"/>
        <w:numPr>
          <w:ilvl w:val="0"/>
          <w:numId w:val="90"/>
        </w:numPr>
        <w:shd w:val="clear" w:color="auto" w:fill="FDFEFF"/>
        <w:autoSpaceDE w:val="0"/>
        <w:autoSpaceDN w:val="0"/>
        <w:adjustRightInd w:val="0"/>
        <w:spacing w:after="0" w:line="240" w:lineRule="auto"/>
        <w:jc w:val="both"/>
        <w:rPr>
          <w:rFonts w:ascii="Times New Roman" w:hAnsi="Times New Roman" w:cs="Times New Roman"/>
          <w:b/>
          <w:color w:val="000000"/>
          <w:sz w:val="24"/>
          <w:szCs w:val="24"/>
        </w:rPr>
      </w:pPr>
      <w:r w:rsidRPr="000565E2">
        <w:rPr>
          <w:rFonts w:ascii="Times New Roman" w:hAnsi="Times New Roman" w:cs="Times New Roman"/>
          <w:b/>
          <w:color w:val="000000"/>
          <w:sz w:val="24"/>
          <w:szCs w:val="24"/>
        </w:rPr>
        <w:t>взаимодействие между субъектами,  которое характеризуется их противоборством на основе противоположно направленных мотивов (потребностей, интересов, целей, идеалов, убеждений) или суждений (мнений, взглядов, оценок)</w:t>
      </w:r>
    </w:p>
    <w:p w14:paraId="0ABEABDD" w14:textId="77777777" w:rsidR="000565E2" w:rsidRPr="000565E2" w:rsidRDefault="000565E2" w:rsidP="00BE2C09">
      <w:pPr>
        <w:pStyle w:val="a6"/>
        <w:widowControl w:val="0"/>
        <w:numPr>
          <w:ilvl w:val="0"/>
          <w:numId w:val="90"/>
        </w:numPr>
        <w:shd w:val="clear" w:color="auto" w:fill="FDFEFF"/>
        <w:autoSpaceDE w:val="0"/>
        <w:autoSpaceDN w:val="0"/>
        <w:adjustRightInd w:val="0"/>
        <w:spacing w:after="0" w:line="240" w:lineRule="auto"/>
        <w:jc w:val="both"/>
        <w:rPr>
          <w:rFonts w:ascii="Times New Roman" w:hAnsi="Times New Roman" w:cs="Times New Roman"/>
          <w:color w:val="000000"/>
          <w:sz w:val="24"/>
          <w:szCs w:val="24"/>
        </w:rPr>
      </w:pPr>
      <w:r w:rsidRPr="000565E2">
        <w:rPr>
          <w:rFonts w:ascii="Times New Roman" w:hAnsi="Times New Roman" w:cs="Times New Roman"/>
          <w:color w:val="000000"/>
          <w:sz w:val="24"/>
          <w:szCs w:val="24"/>
        </w:rPr>
        <w:t>расширение должностных обязанностей и ответственности, ведущее не столько к увеличению общей нагрузки, сколько к большему разнообразию выполняемых сотрудником действий</w:t>
      </w:r>
    </w:p>
    <w:p w14:paraId="4FD3FF4C" w14:textId="77777777" w:rsidR="000565E2" w:rsidRPr="000565E2" w:rsidRDefault="000565E2" w:rsidP="00BE2C09">
      <w:pPr>
        <w:pStyle w:val="a6"/>
        <w:widowControl w:val="0"/>
        <w:numPr>
          <w:ilvl w:val="0"/>
          <w:numId w:val="90"/>
        </w:numPr>
        <w:shd w:val="clear" w:color="auto" w:fill="FDFEFF"/>
        <w:autoSpaceDE w:val="0"/>
        <w:autoSpaceDN w:val="0"/>
        <w:adjustRightInd w:val="0"/>
        <w:spacing w:after="0" w:line="240" w:lineRule="auto"/>
        <w:jc w:val="both"/>
        <w:rPr>
          <w:rFonts w:ascii="Times New Roman" w:hAnsi="Times New Roman" w:cs="Times New Roman"/>
          <w:color w:val="000000"/>
          <w:sz w:val="24"/>
          <w:szCs w:val="24"/>
        </w:rPr>
      </w:pPr>
      <w:r w:rsidRPr="000565E2">
        <w:rPr>
          <w:rFonts w:ascii="Times New Roman" w:hAnsi="Times New Roman" w:cs="Times New Roman"/>
          <w:color w:val="000000"/>
          <w:sz w:val="24"/>
          <w:szCs w:val="24"/>
        </w:rPr>
        <w:t>перенесение ответственности за прибыль на уровень дивизионов, что развивает широту мышления и предприимчивость их руководителей</w:t>
      </w:r>
    </w:p>
    <w:p w14:paraId="12F5E16D" w14:textId="77777777" w:rsidR="000565E2" w:rsidRPr="000565E2" w:rsidRDefault="000565E2" w:rsidP="000565E2">
      <w:pPr>
        <w:shd w:val="clear" w:color="auto" w:fill="FFFFFF"/>
        <w:ind w:left="360" w:hanging="360"/>
        <w:rPr>
          <w:color w:val="000000"/>
          <w:spacing w:val="5"/>
        </w:rPr>
      </w:pPr>
      <w:r w:rsidRPr="000565E2">
        <w:rPr>
          <w:color w:val="000000"/>
          <w:spacing w:val="3"/>
        </w:rPr>
        <w:t>Вопрос 4. Функции менеджмента - это …</w:t>
      </w:r>
    </w:p>
    <w:p w14:paraId="7DD5CBC4" w14:textId="77777777" w:rsidR="000565E2" w:rsidRPr="000565E2" w:rsidRDefault="000565E2" w:rsidP="00BE2C09">
      <w:pPr>
        <w:pStyle w:val="a6"/>
        <w:widowControl w:val="0"/>
        <w:numPr>
          <w:ilvl w:val="0"/>
          <w:numId w:val="91"/>
        </w:numPr>
        <w:shd w:val="clear" w:color="auto" w:fill="FFFFFF"/>
        <w:tabs>
          <w:tab w:val="left" w:pos="566"/>
        </w:tabs>
        <w:autoSpaceDE w:val="0"/>
        <w:autoSpaceDN w:val="0"/>
        <w:adjustRightInd w:val="0"/>
        <w:spacing w:after="0" w:line="240" w:lineRule="auto"/>
        <w:rPr>
          <w:rFonts w:ascii="Times New Roman" w:hAnsi="Times New Roman" w:cs="Times New Roman"/>
          <w:sz w:val="24"/>
          <w:szCs w:val="24"/>
        </w:rPr>
      </w:pPr>
      <w:r w:rsidRPr="000565E2">
        <w:rPr>
          <w:rFonts w:ascii="Times New Roman" w:eastAsia="Times New Roman" w:hAnsi="Times New Roman" w:cs="Times New Roman"/>
          <w:color w:val="000000"/>
          <w:sz w:val="24"/>
          <w:szCs w:val="24"/>
        </w:rPr>
        <w:tab/>
      </w:r>
      <w:r w:rsidRPr="000565E2">
        <w:rPr>
          <w:rFonts w:ascii="Times New Roman" w:eastAsia="Times New Roman" w:hAnsi="Times New Roman" w:cs="Times New Roman"/>
          <w:color w:val="000000"/>
          <w:spacing w:val="4"/>
          <w:sz w:val="24"/>
          <w:szCs w:val="24"/>
        </w:rPr>
        <w:t>это самостоятельное понятие, не связанное с управлением</w:t>
      </w:r>
    </w:p>
    <w:p w14:paraId="0DF70EC0" w14:textId="77777777" w:rsidR="000565E2" w:rsidRPr="000565E2" w:rsidRDefault="000565E2" w:rsidP="00BE2C09">
      <w:pPr>
        <w:pStyle w:val="a6"/>
        <w:widowControl w:val="0"/>
        <w:numPr>
          <w:ilvl w:val="0"/>
          <w:numId w:val="91"/>
        </w:numPr>
        <w:shd w:val="clear" w:color="auto" w:fill="FFFFFF"/>
        <w:tabs>
          <w:tab w:val="left" w:pos="566"/>
        </w:tabs>
        <w:autoSpaceDE w:val="0"/>
        <w:autoSpaceDN w:val="0"/>
        <w:adjustRightInd w:val="0"/>
        <w:spacing w:after="0" w:line="240" w:lineRule="auto"/>
        <w:rPr>
          <w:rFonts w:ascii="Times New Roman" w:hAnsi="Times New Roman" w:cs="Times New Roman"/>
          <w:sz w:val="24"/>
          <w:szCs w:val="24"/>
        </w:rPr>
      </w:pPr>
      <w:r w:rsidRPr="000565E2">
        <w:rPr>
          <w:rFonts w:ascii="Times New Roman" w:eastAsia="Times New Roman" w:hAnsi="Times New Roman" w:cs="Times New Roman"/>
          <w:color w:val="000000"/>
          <w:spacing w:val="4"/>
          <w:sz w:val="24"/>
          <w:szCs w:val="24"/>
        </w:rPr>
        <w:t xml:space="preserve">   круг деятельности по руководству объектом управления;</w:t>
      </w:r>
    </w:p>
    <w:p w14:paraId="59FD88A1" w14:textId="77777777" w:rsidR="000565E2" w:rsidRPr="000565E2" w:rsidRDefault="000565E2" w:rsidP="00BE2C09">
      <w:pPr>
        <w:pStyle w:val="a6"/>
        <w:widowControl w:val="0"/>
        <w:numPr>
          <w:ilvl w:val="0"/>
          <w:numId w:val="91"/>
        </w:numPr>
        <w:shd w:val="clear" w:color="auto" w:fill="FFFFFF"/>
        <w:tabs>
          <w:tab w:val="left" w:pos="566"/>
        </w:tabs>
        <w:autoSpaceDE w:val="0"/>
        <w:autoSpaceDN w:val="0"/>
        <w:adjustRightInd w:val="0"/>
        <w:spacing w:after="0" w:line="240" w:lineRule="auto"/>
        <w:jc w:val="both"/>
        <w:rPr>
          <w:rFonts w:ascii="Times New Roman" w:hAnsi="Times New Roman" w:cs="Times New Roman"/>
          <w:b/>
          <w:sz w:val="24"/>
          <w:szCs w:val="24"/>
        </w:rPr>
      </w:pPr>
      <w:r w:rsidRPr="000565E2">
        <w:rPr>
          <w:rFonts w:ascii="Times New Roman" w:eastAsia="Times New Roman" w:hAnsi="Times New Roman" w:cs="Times New Roman"/>
          <w:b/>
          <w:color w:val="000000"/>
          <w:spacing w:val="5"/>
          <w:sz w:val="24"/>
          <w:szCs w:val="24"/>
        </w:rPr>
        <w:t>относительно обособленные направления управленческой деятельности, позволяющие осуществить определенные воздей</w:t>
      </w:r>
      <w:r w:rsidRPr="000565E2">
        <w:rPr>
          <w:rFonts w:ascii="Times New Roman" w:eastAsia="Times New Roman" w:hAnsi="Times New Roman" w:cs="Times New Roman"/>
          <w:b/>
          <w:color w:val="000000"/>
          <w:spacing w:val="5"/>
          <w:sz w:val="24"/>
          <w:szCs w:val="24"/>
        </w:rPr>
        <w:softHyphen/>
      </w:r>
      <w:r w:rsidRPr="000565E2">
        <w:rPr>
          <w:rFonts w:ascii="Times New Roman" w:eastAsia="Times New Roman" w:hAnsi="Times New Roman" w:cs="Times New Roman"/>
          <w:b/>
          <w:color w:val="000000"/>
          <w:spacing w:val="4"/>
          <w:sz w:val="24"/>
          <w:szCs w:val="24"/>
        </w:rPr>
        <w:t>ствия на объект управлении для достижения поставленной цели;</w:t>
      </w:r>
    </w:p>
    <w:p w14:paraId="6E6F811F" w14:textId="77777777" w:rsidR="000565E2" w:rsidRPr="000565E2" w:rsidRDefault="000565E2" w:rsidP="00BE2C09">
      <w:pPr>
        <w:pStyle w:val="a6"/>
        <w:widowControl w:val="0"/>
        <w:numPr>
          <w:ilvl w:val="0"/>
          <w:numId w:val="91"/>
        </w:numPr>
        <w:shd w:val="clear" w:color="auto" w:fill="FFFFFF"/>
        <w:tabs>
          <w:tab w:val="left" w:pos="566"/>
        </w:tabs>
        <w:autoSpaceDE w:val="0"/>
        <w:autoSpaceDN w:val="0"/>
        <w:adjustRightInd w:val="0"/>
        <w:spacing w:after="0" w:line="240" w:lineRule="auto"/>
        <w:rPr>
          <w:rFonts w:ascii="Times New Roman" w:eastAsia="Times New Roman" w:hAnsi="Times New Roman" w:cs="Times New Roman"/>
          <w:color w:val="000000"/>
          <w:spacing w:val="3"/>
          <w:sz w:val="24"/>
          <w:szCs w:val="24"/>
        </w:rPr>
      </w:pPr>
      <w:r w:rsidRPr="000565E2">
        <w:rPr>
          <w:rFonts w:ascii="Times New Roman" w:eastAsia="Times New Roman" w:hAnsi="Times New Roman" w:cs="Times New Roman"/>
          <w:color w:val="000000"/>
          <w:sz w:val="24"/>
          <w:szCs w:val="24"/>
        </w:rPr>
        <w:tab/>
      </w:r>
      <w:r w:rsidRPr="000565E2">
        <w:rPr>
          <w:rFonts w:ascii="Times New Roman" w:eastAsia="Times New Roman" w:hAnsi="Times New Roman" w:cs="Times New Roman"/>
          <w:color w:val="000000"/>
          <w:spacing w:val="6"/>
          <w:sz w:val="24"/>
          <w:szCs w:val="24"/>
        </w:rPr>
        <w:t xml:space="preserve">деятельность менеджеров, направленная на эффективное </w:t>
      </w:r>
      <w:r w:rsidRPr="000565E2">
        <w:rPr>
          <w:rFonts w:ascii="Times New Roman" w:eastAsia="Times New Roman" w:hAnsi="Times New Roman" w:cs="Times New Roman"/>
          <w:color w:val="000000"/>
          <w:spacing w:val="3"/>
          <w:sz w:val="24"/>
          <w:szCs w:val="24"/>
        </w:rPr>
        <w:t>управление предприятием</w:t>
      </w:r>
    </w:p>
    <w:p w14:paraId="46B96D09" w14:textId="77777777" w:rsidR="000565E2" w:rsidRPr="000565E2" w:rsidRDefault="000565E2" w:rsidP="000565E2">
      <w:pPr>
        <w:shd w:val="clear" w:color="auto" w:fill="FFFFFF"/>
        <w:tabs>
          <w:tab w:val="left" w:pos="518"/>
        </w:tabs>
      </w:pPr>
      <w:r w:rsidRPr="000565E2">
        <w:rPr>
          <w:color w:val="000000"/>
          <w:spacing w:val="-6"/>
        </w:rPr>
        <w:t>Вопрос  5.</w:t>
      </w:r>
      <w:r w:rsidRPr="000565E2">
        <w:rPr>
          <w:color w:val="000000"/>
        </w:rPr>
        <w:tab/>
      </w:r>
      <w:r w:rsidRPr="000565E2">
        <w:rPr>
          <w:color w:val="000000"/>
          <w:spacing w:val="1"/>
        </w:rPr>
        <w:t>Цель менеджмента организации -  это …</w:t>
      </w:r>
    </w:p>
    <w:p w14:paraId="5298C5F7" w14:textId="77777777" w:rsidR="000565E2" w:rsidRPr="000565E2" w:rsidRDefault="000565E2" w:rsidP="00BE2C09">
      <w:pPr>
        <w:pStyle w:val="a6"/>
        <w:widowControl w:val="0"/>
        <w:numPr>
          <w:ilvl w:val="0"/>
          <w:numId w:val="92"/>
        </w:numPr>
        <w:shd w:val="clear" w:color="auto" w:fill="FFFFFF"/>
        <w:tabs>
          <w:tab w:val="left" w:pos="562"/>
        </w:tabs>
        <w:autoSpaceDE w:val="0"/>
        <w:autoSpaceDN w:val="0"/>
        <w:adjustRightInd w:val="0"/>
        <w:spacing w:after="0" w:line="240" w:lineRule="auto"/>
        <w:ind w:left="851" w:hanging="654"/>
        <w:rPr>
          <w:rFonts w:ascii="Times New Roman" w:eastAsia="Times New Roman" w:hAnsi="Times New Roman" w:cs="Times New Roman"/>
          <w:color w:val="000000"/>
          <w:spacing w:val="6"/>
          <w:sz w:val="24"/>
          <w:szCs w:val="24"/>
          <w:lang w:val="en-US"/>
        </w:rPr>
      </w:pPr>
      <w:r w:rsidRPr="000565E2">
        <w:rPr>
          <w:rFonts w:ascii="Times New Roman" w:eastAsia="Times New Roman" w:hAnsi="Times New Roman" w:cs="Times New Roman"/>
          <w:color w:val="000000"/>
          <w:spacing w:val="6"/>
          <w:sz w:val="24"/>
          <w:szCs w:val="24"/>
        </w:rPr>
        <w:t>ориентиры развития организации</w:t>
      </w:r>
    </w:p>
    <w:p w14:paraId="49EF6A73" w14:textId="77777777" w:rsidR="000565E2" w:rsidRPr="000565E2" w:rsidRDefault="000565E2" w:rsidP="00BE2C09">
      <w:pPr>
        <w:pStyle w:val="a6"/>
        <w:widowControl w:val="0"/>
        <w:numPr>
          <w:ilvl w:val="0"/>
          <w:numId w:val="92"/>
        </w:numPr>
        <w:shd w:val="clear" w:color="auto" w:fill="FFFFFF"/>
        <w:tabs>
          <w:tab w:val="left" w:pos="562"/>
        </w:tabs>
        <w:autoSpaceDE w:val="0"/>
        <w:autoSpaceDN w:val="0"/>
        <w:adjustRightInd w:val="0"/>
        <w:spacing w:after="0" w:line="240" w:lineRule="auto"/>
        <w:ind w:left="851" w:hanging="654"/>
        <w:rPr>
          <w:rFonts w:ascii="Times New Roman" w:hAnsi="Times New Roman" w:cs="Times New Roman"/>
          <w:sz w:val="24"/>
          <w:szCs w:val="24"/>
        </w:rPr>
      </w:pPr>
      <w:r w:rsidRPr="000565E2">
        <w:rPr>
          <w:rFonts w:ascii="Times New Roman" w:eastAsia="Times New Roman" w:hAnsi="Times New Roman" w:cs="Times New Roman"/>
          <w:color w:val="000000"/>
          <w:spacing w:val="6"/>
          <w:sz w:val="24"/>
          <w:szCs w:val="24"/>
        </w:rPr>
        <w:t>нечто или некто, испытывающее воздействие</w:t>
      </w:r>
    </w:p>
    <w:p w14:paraId="00D38FD4" w14:textId="77777777" w:rsidR="000565E2" w:rsidRPr="000565E2" w:rsidRDefault="000565E2" w:rsidP="00BE2C09">
      <w:pPr>
        <w:pStyle w:val="a6"/>
        <w:widowControl w:val="0"/>
        <w:numPr>
          <w:ilvl w:val="0"/>
          <w:numId w:val="92"/>
        </w:numPr>
        <w:shd w:val="clear" w:color="auto" w:fill="FFFFFF"/>
        <w:tabs>
          <w:tab w:val="left" w:pos="562"/>
        </w:tabs>
        <w:autoSpaceDE w:val="0"/>
        <w:autoSpaceDN w:val="0"/>
        <w:adjustRightInd w:val="0"/>
        <w:spacing w:after="0" w:line="240" w:lineRule="auto"/>
        <w:ind w:left="567" w:hanging="370"/>
        <w:rPr>
          <w:rFonts w:ascii="Times New Roman" w:hAnsi="Times New Roman" w:cs="Times New Roman"/>
          <w:sz w:val="24"/>
          <w:szCs w:val="24"/>
        </w:rPr>
      </w:pPr>
      <w:r w:rsidRPr="000565E2">
        <w:rPr>
          <w:rFonts w:ascii="Times New Roman" w:eastAsia="Times New Roman" w:hAnsi="Times New Roman" w:cs="Times New Roman"/>
          <w:color w:val="000000"/>
          <w:spacing w:val="5"/>
          <w:sz w:val="24"/>
          <w:szCs w:val="24"/>
        </w:rPr>
        <w:t>конкретное состояние отдельных характеристик организа</w:t>
      </w:r>
      <w:r w:rsidRPr="000565E2">
        <w:rPr>
          <w:rFonts w:ascii="Times New Roman" w:eastAsia="Times New Roman" w:hAnsi="Times New Roman" w:cs="Times New Roman"/>
          <w:color w:val="000000"/>
          <w:spacing w:val="5"/>
          <w:sz w:val="24"/>
          <w:szCs w:val="24"/>
        </w:rPr>
        <w:softHyphen/>
        <w:t>ции, на достижение которых направлен процесс управления</w:t>
      </w:r>
    </w:p>
    <w:p w14:paraId="4F416785" w14:textId="77777777" w:rsidR="000565E2" w:rsidRPr="000565E2" w:rsidRDefault="000565E2" w:rsidP="00BE2C09">
      <w:pPr>
        <w:pStyle w:val="a6"/>
        <w:widowControl w:val="0"/>
        <w:numPr>
          <w:ilvl w:val="0"/>
          <w:numId w:val="92"/>
        </w:numPr>
        <w:shd w:val="clear" w:color="auto" w:fill="FFFFFF"/>
        <w:tabs>
          <w:tab w:val="left" w:pos="562"/>
        </w:tabs>
        <w:autoSpaceDE w:val="0"/>
        <w:autoSpaceDN w:val="0"/>
        <w:adjustRightInd w:val="0"/>
        <w:spacing w:after="0" w:line="240" w:lineRule="auto"/>
        <w:ind w:left="851" w:hanging="654"/>
        <w:rPr>
          <w:rFonts w:ascii="Times New Roman" w:eastAsia="Times New Roman" w:hAnsi="Times New Roman" w:cs="Times New Roman"/>
          <w:b/>
          <w:color w:val="000000"/>
          <w:spacing w:val="6"/>
          <w:sz w:val="24"/>
          <w:szCs w:val="24"/>
        </w:rPr>
      </w:pPr>
      <w:r w:rsidRPr="000565E2">
        <w:rPr>
          <w:rFonts w:ascii="Times New Roman" w:eastAsia="Times New Roman" w:hAnsi="Times New Roman" w:cs="Times New Roman"/>
          <w:b/>
          <w:color w:val="000000"/>
          <w:spacing w:val="6"/>
          <w:sz w:val="24"/>
          <w:szCs w:val="24"/>
        </w:rPr>
        <w:t>концепция деятельности и развития организации</w:t>
      </w:r>
    </w:p>
    <w:p w14:paraId="1B2D394E" w14:textId="77777777" w:rsidR="000565E2" w:rsidRPr="000565E2" w:rsidRDefault="000565E2" w:rsidP="000565E2">
      <w:pPr>
        <w:shd w:val="clear" w:color="auto" w:fill="FDFEFF"/>
        <w:jc w:val="both"/>
        <w:rPr>
          <w:color w:val="000000"/>
        </w:rPr>
      </w:pPr>
      <w:r w:rsidRPr="000565E2">
        <w:rPr>
          <w:color w:val="000000"/>
        </w:rPr>
        <w:t>Вопрос 6. Стили руководства входят кроме одной.</w:t>
      </w:r>
    </w:p>
    <w:p w14:paraId="30FC1810" w14:textId="77777777" w:rsidR="000565E2" w:rsidRPr="000565E2" w:rsidRDefault="000565E2" w:rsidP="00BE2C09">
      <w:pPr>
        <w:pStyle w:val="a6"/>
        <w:widowControl w:val="0"/>
        <w:numPr>
          <w:ilvl w:val="0"/>
          <w:numId w:val="93"/>
        </w:numPr>
        <w:shd w:val="clear" w:color="auto" w:fill="FDFEFF"/>
        <w:autoSpaceDE w:val="0"/>
        <w:autoSpaceDN w:val="0"/>
        <w:adjustRightInd w:val="0"/>
        <w:spacing w:after="0" w:line="240" w:lineRule="auto"/>
        <w:ind w:left="709" w:hanging="425"/>
        <w:jc w:val="both"/>
        <w:rPr>
          <w:rFonts w:ascii="Times New Roman" w:hAnsi="Times New Roman" w:cs="Times New Roman"/>
          <w:color w:val="000000"/>
          <w:sz w:val="24"/>
          <w:szCs w:val="24"/>
        </w:rPr>
      </w:pPr>
      <w:r w:rsidRPr="000565E2">
        <w:rPr>
          <w:rFonts w:ascii="Times New Roman" w:hAnsi="Times New Roman" w:cs="Times New Roman"/>
          <w:color w:val="000000"/>
          <w:sz w:val="24"/>
          <w:szCs w:val="24"/>
        </w:rPr>
        <w:t xml:space="preserve">автократический стиль </w:t>
      </w:r>
    </w:p>
    <w:p w14:paraId="5233F687" w14:textId="77777777" w:rsidR="000565E2" w:rsidRPr="000565E2" w:rsidRDefault="000565E2" w:rsidP="00BE2C09">
      <w:pPr>
        <w:pStyle w:val="a6"/>
        <w:widowControl w:val="0"/>
        <w:numPr>
          <w:ilvl w:val="0"/>
          <w:numId w:val="93"/>
        </w:numPr>
        <w:shd w:val="clear" w:color="auto" w:fill="FDFEFF"/>
        <w:autoSpaceDE w:val="0"/>
        <w:autoSpaceDN w:val="0"/>
        <w:adjustRightInd w:val="0"/>
        <w:spacing w:after="0" w:line="240" w:lineRule="auto"/>
        <w:ind w:left="709" w:hanging="425"/>
        <w:jc w:val="both"/>
        <w:rPr>
          <w:rFonts w:ascii="Times New Roman" w:hAnsi="Times New Roman" w:cs="Times New Roman"/>
          <w:color w:val="000000"/>
          <w:sz w:val="24"/>
          <w:szCs w:val="24"/>
        </w:rPr>
      </w:pPr>
      <w:r w:rsidRPr="000565E2">
        <w:rPr>
          <w:rFonts w:ascii="Times New Roman" w:hAnsi="Times New Roman" w:cs="Times New Roman"/>
          <w:color w:val="000000"/>
          <w:sz w:val="24"/>
          <w:szCs w:val="24"/>
        </w:rPr>
        <w:t>демократический стиль</w:t>
      </w:r>
    </w:p>
    <w:p w14:paraId="2E857548" w14:textId="77777777" w:rsidR="000565E2" w:rsidRPr="000565E2" w:rsidRDefault="000565E2" w:rsidP="00BE2C09">
      <w:pPr>
        <w:pStyle w:val="a6"/>
        <w:widowControl w:val="0"/>
        <w:numPr>
          <w:ilvl w:val="0"/>
          <w:numId w:val="93"/>
        </w:numPr>
        <w:shd w:val="clear" w:color="auto" w:fill="FDFEFF"/>
        <w:autoSpaceDE w:val="0"/>
        <w:autoSpaceDN w:val="0"/>
        <w:adjustRightInd w:val="0"/>
        <w:spacing w:after="0" w:line="240" w:lineRule="auto"/>
        <w:ind w:left="709" w:hanging="425"/>
        <w:jc w:val="both"/>
        <w:rPr>
          <w:rFonts w:ascii="Times New Roman" w:hAnsi="Times New Roman" w:cs="Times New Roman"/>
          <w:color w:val="000000"/>
          <w:sz w:val="24"/>
          <w:szCs w:val="24"/>
        </w:rPr>
      </w:pPr>
      <w:r w:rsidRPr="000565E2">
        <w:rPr>
          <w:rFonts w:ascii="Times New Roman" w:hAnsi="Times New Roman" w:cs="Times New Roman"/>
          <w:color w:val="000000"/>
          <w:sz w:val="24"/>
          <w:szCs w:val="24"/>
        </w:rPr>
        <w:t xml:space="preserve">либеральный стиль </w:t>
      </w:r>
    </w:p>
    <w:p w14:paraId="50F115A2" w14:textId="77777777" w:rsidR="000565E2" w:rsidRPr="000565E2" w:rsidRDefault="000565E2" w:rsidP="00BE2C09">
      <w:pPr>
        <w:pStyle w:val="a6"/>
        <w:widowControl w:val="0"/>
        <w:numPr>
          <w:ilvl w:val="0"/>
          <w:numId w:val="93"/>
        </w:numPr>
        <w:autoSpaceDE w:val="0"/>
        <w:autoSpaceDN w:val="0"/>
        <w:adjustRightInd w:val="0"/>
        <w:spacing w:after="0" w:line="240" w:lineRule="auto"/>
        <w:ind w:left="709" w:hanging="425"/>
        <w:rPr>
          <w:rFonts w:ascii="Times New Roman" w:hAnsi="Times New Roman" w:cs="Times New Roman"/>
          <w:b/>
          <w:sz w:val="24"/>
          <w:szCs w:val="24"/>
        </w:rPr>
      </w:pPr>
      <w:r w:rsidRPr="000565E2">
        <w:rPr>
          <w:rFonts w:ascii="Times New Roman" w:hAnsi="Times New Roman" w:cs="Times New Roman"/>
          <w:b/>
          <w:sz w:val="24"/>
          <w:szCs w:val="24"/>
        </w:rPr>
        <w:t>административный</w:t>
      </w:r>
    </w:p>
    <w:p w14:paraId="4BD7D6D2" w14:textId="77777777" w:rsidR="000565E2" w:rsidRPr="000565E2" w:rsidRDefault="000565E2" w:rsidP="000565E2">
      <w:pPr>
        <w:shd w:val="clear" w:color="auto" w:fill="FFFFFF"/>
        <w:tabs>
          <w:tab w:val="left" w:pos="658"/>
        </w:tabs>
      </w:pPr>
      <w:r w:rsidRPr="000565E2">
        <w:rPr>
          <w:color w:val="000000"/>
          <w:spacing w:val="-8"/>
        </w:rPr>
        <w:t xml:space="preserve">Вопрос  7. </w:t>
      </w:r>
      <w:r w:rsidRPr="000565E2">
        <w:rPr>
          <w:color w:val="000000"/>
          <w:spacing w:val="1"/>
        </w:rPr>
        <w:t>Управленческое решение -  это …</w:t>
      </w:r>
    </w:p>
    <w:p w14:paraId="32591081" w14:textId="77777777" w:rsidR="000565E2" w:rsidRPr="000565E2" w:rsidRDefault="000565E2" w:rsidP="00BE2C09">
      <w:pPr>
        <w:pStyle w:val="a6"/>
        <w:widowControl w:val="0"/>
        <w:numPr>
          <w:ilvl w:val="0"/>
          <w:numId w:val="94"/>
        </w:numPr>
        <w:shd w:val="clear" w:color="auto" w:fill="FFFFFF"/>
        <w:autoSpaceDE w:val="0"/>
        <w:autoSpaceDN w:val="0"/>
        <w:adjustRightInd w:val="0"/>
        <w:spacing w:after="0" w:line="240" w:lineRule="auto"/>
        <w:ind w:left="709" w:hanging="425"/>
        <w:rPr>
          <w:rFonts w:ascii="Times New Roman" w:hAnsi="Times New Roman" w:cs="Times New Roman"/>
          <w:sz w:val="24"/>
          <w:szCs w:val="24"/>
        </w:rPr>
      </w:pPr>
      <w:r w:rsidRPr="000565E2">
        <w:rPr>
          <w:rFonts w:ascii="Times New Roman" w:eastAsia="Times New Roman" w:hAnsi="Times New Roman" w:cs="Times New Roman"/>
          <w:color w:val="000000"/>
          <w:spacing w:val="7"/>
          <w:sz w:val="24"/>
          <w:szCs w:val="24"/>
        </w:rPr>
        <w:t>решение, принимаемое там, где возникла проблемная си</w:t>
      </w:r>
      <w:r w:rsidRPr="000565E2">
        <w:rPr>
          <w:rFonts w:ascii="Times New Roman" w:eastAsia="Times New Roman" w:hAnsi="Times New Roman" w:cs="Times New Roman"/>
          <w:color w:val="000000"/>
          <w:spacing w:val="7"/>
          <w:sz w:val="24"/>
          <w:szCs w:val="24"/>
        </w:rPr>
        <w:softHyphen/>
      </w:r>
      <w:r w:rsidRPr="000565E2">
        <w:rPr>
          <w:rFonts w:ascii="Times New Roman" w:eastAsia="Times New Roman" w:hAnsi="Times New Roman" w:cs="Times New Roman"/>
          <w:color w:val="000000"/>
          <w:spacing w:val="1"/>
          <w:sz w:val="24"/>
          <w:szCs w:val="24"/>
        </w:rPr>
        <w:t>туация</w:t>
      </w:r>
    </w:p>
    <w:p w14:paraId="1DDAF304" w14:textId="77777777" w:rsidR="000565E2" w:rsidRPr="000565E2" w:rsidRDefault="000565E2" w:rsidP="00BE2C09">
      <w:pPr>
        <w:pStyle w:val="a6"/>
        <w:widowControl w:val="0"/>
        <w:numPr>
          <w:ilvl w:val="0"/>
          <w:numId w:val="94"/>
        </w:numPr>
        <w:shd w:val="clear" w:color="auto" w:fill="FFFFFF"/>
        <w:autoSpaceDE w:val="0"/>
        <w:autoSpaceDN w:val="0"/>
        <w:adjustRightInd w:val="0"/>
        <w:spacing w:after="0" w:line="240" w:lineRule="auto"/>
        <w:ind w:left="709" w:hanging="425"/>
        <w:rPr>
          <w:rFonts w:ascii="Times New Roman" w:hAnsi="Times New Roman" w:cs="Times New Roman"/>
          <w:sz w:val="24"/>
          <w:szCs w:val="24"/>
        </w:rPr>
      </w:pPr>
      <w:r w:rsidRPr="000565E2">
        <w:rPr>
          <w:rFonts w:ascii="Times New Roman" w:eastAsia="Times New Roman" w:hAnsi="Times New Roman" w:cs="Times New Roman"/>
          <w:color w:val="000000"/>
          <w:spacing w:val="9"/>
          <w:sz w:val="24"/>
          <w:szCs w:val="24"/>
        </w:rPr>
        <w:t>формула управленческого воздействия на управляемый</w:t>
      </w:r>
      <w:r w:rsidRPr="000565E2">
        <w:rPr>
          <w:rFonts w:ascii="Times New Roman" w:eastAsia="Times New Roman" w:hAnsi="Times New Roman" w:cs="Times New Roman"/>
          <w:color w:val="000000"/>
          <w:spacing w:val="9"/>
          <w:sz w:val="24"/>
          <w:szCs w:val="24"/>
        </w:rPr>
        <w:br/>
      </w:r>
      <w:r w:rsidRPr="000565E2">
        <w:rPr>
          <w:rFonts w:ascii="Times New Roman" w:eastAsia="Times New Roman" w:hAnsi="Times New Roman" w:cs="Times New Roman"/>
          <w:color w:val="000000"/>
          <w:spacing w:val="-1"/>
          <w:sz w:val="24"/>
          <w:szCs w:val="24"/>
        </w:rPr>
        <w:t>объект</w:t>
      </w:r>
    </w:p>
    <w:p w14:paraId="73A9A53C" w14:textId="77777777" w:rsidR="000565E2" w:rsidRPr="000565E2" w:rsidRDefault="000565E2" w:rsidP="00BE2C09">
      <w:pPr>
        <w:pStyle w:val="a6"/>
        <w:widowControl w:val="0"/>
        <w:numPr>
          <w:ilvl w:val="0"/>
          <w:numId w:val="94"/>
        </w:numPr>
        <w:shd w:val="clear" w:color="auto" w:fill="FFFFFF"/>
        <w:autoSpaceDE w:val="0"/>
        <w:autoSpaceDN w:val="0"/>
        <w:adjustRightInd w:val="0"/>
        <w:spacing w:after="0" w:line="240" w:lineRule="auto"/>
        <w:ind w:left="709" w:hanging="425"/>
        <w:rPr>
          <w:rFonts w:ascii="Times New Roman" w:hAnsi="Times New Roman" w:cs="Times New Roman"/>
          <w:b/>
          <w:sz w:val="24"/>
          <w:szCs w:val="24"/>
        </w:rPr>
      </w:pPr>
      <w:r w:rsidRPr="000565E2">
        <w:rPr>
          <w:rFonts w:ascii="Times New Roman" w:eastAsia="Times New Roman" w:hAnsi="Times New Roman" w:cs="Times New Roman"/>
          <w:b/>
          <w:color w:val="000000"/>
          <w:spacing w:val="3"/>
          <w:sz w:val="24"/>
          <w:szCs w:val="24"/>
        </w:rPr>
        <w:t>выбор из возможных вариантов способа действий, позволя</w:t>
      </w:r>
      <w:r w:rsidRPr="000565E2">
        <w:rPr>
          <w:rFonts w:ascii="Times New Roman" w:eastAsia="Times New Roman" w:hAnsi="Times New Roman" w:cs="Times New Roman"/>
          <w:b/>
          <w:color w:val="000000"/>
          <w:spacing w:val="3"/>
          <w:sz w:val="24"/>
          <w:szCs w:val="24"/>
        </w:rPr>
        <w:softHyphen/>
      </w:r>
      <w:r w:rsidRPr="000565E2">
        <w:rPr>
          <w:rFonts w:ascii="Times New Roman" w:eastAsia="Times New Roman" w:hAnsi="Times New Roman" w:cs="Times New Roman"/>
          <w:b/>
          <w:color w:val="000000"/>
          <w:spacing w:val="4"/>
          <w:sz w:val="24"/>
          <w:szCs w:val="24"/>
        </w:rPr>
        <w:t>ющего достичь поставленной цели, решить проблему</w:t>
      </w:r>
    </w:p>
    <w:p w14:paraId="4E34E542" w14:textId="77777777" w:rsidR="000565E2" w:rsidRPr="000565E2" w:rsidRDefault="000565E2" w:rsidP="00BE2C09">
      <w:pPr>
        <w:pStyle w:val="a6"/>
        <w:widowControl w:val="0"/>
        <w:numPr>
          <w:ilvl w:val="0"/>
          <w:numId w:val="94"/>
        </w:numPr>
        <w:shd w:val="clear" w:color="auto" w:fill="FFFFFF"/>
        <w:autoSpaceDE w:val="0"/>
        <w:autoSpaceDN w:val="0"/>
        <w:adjustRightInd w:val="0"/>
        <w:spacing w:after="0" w:line="240" w:lineRule="auto"/>
        <w:ind w:left="709" w:hanging="425"/>
        <w:rPr>
          <w:rFonts w:ascii="Times New Roman" w:eastAsia="Times New Roman" w:hAnsi="Times New Roman" w:cs="Times New Roman"/>
          <w:color w:val="000000"/>
          <w:spacing w:val="4"/>
          <w:sz w:val="24"/>
          <w:szCs w:val="24"/>
        </w:rPr>
      </w:pPr>
      <w:r w:rsidRPr="000565E2">
        <w:rPr>
          <w:rFonts w:ascii="Times New Roman" w:eastAsia="Times New Roman" w:hAnsi="Times New Roman" w:cs="Times New Roman"/>
          <w:color w:val="000000"/>
          <w:spacing w:val="4"/>
          <w:sz w:val="24"/>
          <w:szCs w:val="24"/>
        </w:rPr>
        <w:t>разработка способов решения производственных задач</w:t>
      </w:r>
    </w:p>
    <w:p w14:paraId="5E4BF58F" w14:textId="77777777" w:rsidR="000565E2" w:rsidRPr="000565E2" w:rsidRDefault="000565E2" w:rsidP="000565E2">
      <w:pPr>
        <w:shd w:val="clear" w:color="auto" w:fill="FFFFFF"/>
        <w:tabs>
          <w:tab w:val="left" w:pos="658"/>
        </w:tabs>
        <w:jc w:val="both"/>
      </w:pPr>
      <w:r w:rsidRPr="000565E2">
        <w:rPr>
          <w:color w:val="000000"/>
          <w:spacing w:val="-8"/>
        </w:rPr>
        <w:t>Вопрос  8.</w:t>
      </w:r>
      <w:r w:rsidRPr="000565E2">
        <w:rPr>
          <w:color w:val="000000"/>
        </w:rPr>
        <w:tab/>
      </w:r>
      <w:r w:rsidRPr="000565E2">
        <w:rPr>
          <w:color w:val="000000"/>
          <w:spacing w:val="1"/>
        </w:rPr>
        <w:t>Методы, которые целесообразно использовать для повыше</w:t>
      </w:r>
      <w:r w:rsidRPr="000565E2">
        <w:rPr>
          <w:color w:val="000000"/>
          <w:spacing w:val="1"/>
        </w:rPr>
        <w:softHyphen/>
      </w:r>
      <w:r w:rsidRPr="000565E2">
        <w:rPr>
          <w:color w:val="000000"/>
          <w:spacing w:val="5"/>
        </w:rPr>
        <w:t>ния эффективности производства в предприятии….</w:t>
      </w:r>
    </w:p>
    <w:p w14:paraId="23184DF6" w14:textId="77777777" w:rsidR="000565E2" w:rsidRPr="000565E2" w:rsidRDefault="000565E2" w:rsidP="00BE2C09">
      <w:pPr>
        <w:pStyle w:val="a6"/>
        <w:widowControl w:val="0"/>
        <w:numPr>
          <w:ilvl w:val="0"/>
          <w:numId w:val="95"/>
        </w:numPr>
        <w:shd w:val="clear" w:color="auto" w:fill="FFFFFF"/>
        <w:tabs>
          <w:tab w:val="left" w:pos="590"/>
        </w:tabs>
        <w:autoSpaceDE w:val="0"/>
        <w:autoSpaceDN w:val="0"/>
        <w:adjustRightInd w:val="0"/>
        <w:spacing w:after="0" w:line="240" w:lineRule="auto"/>
        <w:rPr>
          <w:rFonts w:ascii="Times New Roman" w:hAnsi="Times New Roman" w:cs="Times New Roman"/>
          <w:sz w:val="24"/>
          <w:szCs w:val="24"/>
        </w:rPr>
      </w:pPr>
      <w:r w:rsidRPr="000565E2">
        <w:rPr>
          <w:rFonts w:ascii="Times New Roman" w:eastAsia="Times New Roman" w:hAnsi="Times New Roman" w:cs="Times New Roman"/>
          <w:color w:val="000000"/>
          <w:spacing w:val="5"/>
          <w:sz w:val="24"/>
          <w:szCs w:val="24"/>
        </w:rPr>
        <w:t>экономические</w:t>
      </w:r>
    </w:p>
    <w:p w14:paraId="76739621" w14:textId="77777777" w:rsidR="000565E2" w:rsidRPr="000565E2" w:rsidRDefault="000565E2" w:rsidP="00BE2C09">
      <w:pPr>
        <w:pStyle w:val="a6"/>
        <w:widowControl w:val="0"/>
        <w:numPr>
          <w:ilvl w:val="0"/>
          <w:numId w:val="95"/>
        </w:numPr>
        <w:shd w:val="clear" w:color="auto" w:fill="FFFFFF"/>
        <w:tabs>
          <w:tab w:val="left" w:pos="590"/>
        </w:tabs>
        <w:autoSpaceDE w:val="0"/>
        <w:autoSpaceDN w:val="0"/>
        <w:adjustRightInd w:val="0"/>
        <w:spacing w:after="0" w:line="240" w:lineRule="auto"/>
        <w:rPr>
          <w:rFonts w:ascii="Times New Roman" w:hAnsi="Times New Roman" w:cs="Times New Roman"/>
          <w:sz w:val="24"/>
          <w:szCs w:val="24"/>
        </w:rPr>
      </w:pPr>
      <w:r w:rsidRPr="000565E2">
        <w:rPr>
          <w:rFonts w:ascii="Times New Roman" w:eastAsia="Times New Roman" w:hAnsi="Times New Roman" w:cs="Times New Roman"/>
          <w:color w:val="000000"/>
          <w:spacing w:val="4"/>
          <w:sz w:val="24"/>
          <w:szCs w:val="24"/>
        </w:rPr>
        <w:t>социально-психологические</w:t>
      </w:r>
    </w:p>
    <w:p w14:paraId="4B535FEE" w14:textId="77777777" w:rsidR="000565E2" w:rsidRPr="000565E2" w:rsidRDefault="000565E2" w:rsidP="00BE2C09">
      <w:pPr>
        <w:pStyle w:val="a6"/>
        <w:widowControl w:val="0"/>
        <w:numPr>
          <w:ilvl w:val="0"/>
          <w:numId w:val="95"/>
        </w:numPr>
        <w:shd w:val="clear" w:color="auto" w:fill="FFFFFF"/>
        <w:tabs>
          <w:tab w:val="left" w:pos="590"/>
        </w:tabs>
        <w:autoSpaceDE w:val="0"/>
        <w:autoSpaceDN w:val="0"/>
        <w:adjustRightInd w:val="0"/>
        <w:spacing w:after="0" w:line="240" w:lineRule="auto"/>
        <w:rPr>
          <w:rFonts w:ascii="Times New Roman" w:eastAsia="Times New Roman" w:hAnsi="Times New Roman" w:cs="Times New Roman"/>
          <w:color w:val="000000"/>
          <w:spacing w:val="3"/>
          <w:sz w:val="24"/>
          <w:szCs w:val="24"/>
        </w:rPr>
      </w:pPr>
      <w:r w:rsidRPr="000565E2">
        <w:rPr>
          <w:rFonts w:ascii="Times New Roman" w:eastAsia="Times New Roman" w:hAnsi="Times New Roman" w:cs="Times New Roman"/>
          <w:b/>
          <w:color w:val="000000"/>
          <w:spacing w:val="3"/>
          <w:sz w:val="24"/>
          <w:szCs w:val="24"/>
        </w:rPr>
        <w:t>экономические совместно с социально - психологическими</w:t>
      </w:r>
    </w:p>
    <w:p w14:paraId="589415AF" w14:textId="77777777" w:rsidR="000565E2" w:rsidRPr="000565E2" w:rsidRDefault="000565E2" w:rsidP="00BE2C09">
      <w:pPr>
        <w:pStyle w:val="a6"/>
        <w:widowControl w:val="0"/>
        <w:numPr>
          <w:ilvl w:val="0"/>
          <w:numId w:val="95"/>
        </w:numPr>
        <w:shd w:val="clear" w:color="auto" w:fill="FFFFFF"/>
        <w:tabs>
          <w:tab w:val="left" w:pos="590"/>
        </w:tabs>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lastRenderedPageBreak/>
        <w:t>нет верного ответа</w:t>
      </w:r>
    </w:p>
    <w:p w14:paraId="4410CDD0" w14:textId="77777777" w:rsidR="000565E2" w:rsidRPr="000565E2" w:rsidRDefault="000565E2" w:rsidP="000565E2">
      <w:pPr>
        <w:shd w:val="clear" w:color="auto" w:fill="FFFFFF"/>
        <w:tabs>
          <w:tab w:val="left" w:pos="624"/>
        </w:tabs>
      </w:pPr>
      <w:r w:rsidRPr="000565E2">
        <w:rPr>
          <w:color w:val="000000"/>
          <w:spacing w:val="3"/>
        </w:rPr>
        <w:t>Вопрос 9. Управление персоналом (кадровый менеджмент) – это …</w:t>
      </w:r>
    </w:p>
    <w:p w14:paraId="53B48C56" w14:textId="77777777" w:rsidR="000565E2" w:rsidRPr="000565E2" w:rsidRDefault="000565E2" w:rsidP="00BE2C09">
      <w:pPr>
        <w:pStyle w:val="a6"/>
        <w:widowControl w:val="0"/>
        <w:numPr>
          <w:ilvl w:val="0"/>
          <w:numId w:val="96"/>
        </w:numPr>
        <w:shd w:val="clear" w:color="auto" w:fill="FFFFFF"/>
        <w:tabs>
          <w:tab w:val="left" w:pos="533"/>
        </w:tabs>
        <w:autoSpaceDE w:val="0"/>
        <w:autoSpaceDN w:val="0"/>
        <w:adjustRightInd w:val="0"/>
        <w:spacing w:after="0" w:line="240" w:lineRule="auto"/>
        <w:rPr>
          <w:rFonts w:ascii="Times New Roman" w:hAnsi="Times New Roman" w:cs="Times New Roman"/>
          <w:sz w:val="24"/>
          <w:szCs w:val="24"/>
        </w:rPr>
      </w:pPr>
      <w:r w:rsidRPr="000565E2">
        <w:rPr>
          <w:rFonts w:ascii="Times New Roman" w:eastAsia="Times New Roman" w:hAnsi="Times New Roman" w:cs="Times New Roman"/>
          <w:color w:val="000000"/>
          <w:spacing w:val="6"/>
          <w:sz w:val="24"/>
          <w:szCs w:val="24"/>
        </w:rPr>
        <w:t>управление людьми и их отношениями в организации</w:t>
      </w:r>
    </w:p>
    <w:p w14:paraId="5078AF09" w14:textId="77777777" w:rsidR="000565E2" w:rsidRPr="000565E2" w:rsidRDefault="000565E2" w:rsidP="00BE2C09">
      <w:pPr>
        <w:pStyle w:val="a6"/>
        <w:widowControl w:val="0"/>
        <w:numPr>
          <w:ilvl w:val="0"/>
          <w:numId w:val="96"/>
        </w:numPr>
        <w:shd w:val="clear" w:color="auto" w:fill="FFFFFF"/>
        <w:tabs>
          <w:tab w:val="left" w:pos="533"/>
        </w:tabs>
        <w:autoSpaceDE w:val="0"/>
        <w:autoSpaceDN w:val="0"/>
        <w:adjustRightInd w:val="0"/>
        <w:spacing w:after="0" w:line="240" w:lineRule="auto"/>
        <w:rPr>
          <w:rFonts w:ascii="Times New Roman" w:hAnsi="Times New Roman" w:cs="Times New Roman"/>
          <w:b/>
          <w:sz w:val="24"/>
          <w:szCs w:val="24"/>
        </w:rPr>
      </w:pPr>
      <w:r w:rsidRPr="000565E2">
        <w:rPr>
          <w:rFonts w:ascii="Times New Roman" w:eastAsia="Times New Roman" w:hAnsi="Times New Roman" w:cs="Times New Roman"/>
          <w:b/>
          <w:color w:val="000000"/>
          <w:spacing w:val="3"/>
          <w:sz w:val="24"/>
          <w:szCs w:val="24"/>
        </w:rPr>
        <w:t>подбор, расстановка и использование управленческого пер</w:t>
      </w:r>
      <w:r w:rsidRPr="000565E2">
        <w:rPr>
          <w:rFonts w:ascii="Times New Roman" w:eastAsia="Times New Roman" w:hAnsi="Times New Roman" w:cs="Times New Roman"/>
          <w:b/>
          <w:color w:val="000000"/>
          <w:spacing w:val="3"/>
          <w:sz w:val="24"/>
          <w:szCs w:val="24"/>
        </w:rPr>
        <w:softHyphen/>
      </w:r>
      <w:r w:rsidRPr="000565E2">
        <w:rPr>
          <w:rFonts w:ascii="Times New Roman" w:eastAsia="Times New Roman" w:hAnsi="Times New Roman" w:cs="Times New Roman"/>
          <w:b/>
          <w:color w:val="000000"/>
          <w:spacing w:val="4"/>
          <w:sz w:val="24"/>
          <w:szCs w:val="24"/>
        </w:rPr>
        <w:t>сонала в организации</w:t>
      </w:r>
    </w:p>
    <w:p w14:paraId="40DFC669" w14:textId="77777777" w:rsidR="000565E2" w:rsidRPr="000565E2" w:rsidRDefault="000565E2" w:rsidP="00BE2C09">
      <w:pPr>
        <w:pStyle w:val="a6"/>
        <w:widowControl w:val="0"/>
        <w:numPr>
          <w:ilvl w:val="0"/>
          <w:numId w:val="96"/>
        </w:numPr>
        <w:shd w:val="clear" w:color="auto" w:fill="FFFFFF"/>
        <w:tabs>
          <w:tab w:val="left" w:pos="533"/>
        </w:tabs>
        <w:autoSpaceDE w:val="0"/>
        <w:autoSpaceDN w:val="0"/>
        <w:adjustRightInd w:val="0"/>
        <w:spacing w:after="0" w:line="240" w:lineRule="auto"/>
        <w:rPr>
          <w:rFonts w:ascii="Times New Roman" w:eastAsia="Times New Roman" w:hAnsi="Times New Roman" w:cs="Times New Roman"/>
          <w:color w:val="000000"/>
          <w:spacing w:val="4"/>
          <w:sz w:val="24"/>
          <w:szCs w:val="24"/>
        </w:rPr>
      </w:pPr>
      <w:r w:rsidRPr="000565E2">
        <w:rPr>
          <w:rFonts w:ascii="Times New Roman" w:eastAsia="Times New Roman" w:hAnsi="Times New Roman" w:cs="Times New Roman"/>
          <w:color w:val="000000"/>
          <w:spacing w:val="4"/>
          <w:sz w:val="24"/>
          <w:szCs w:val="24"/>
        </w:rPr>
        <w:t>совокупность форм, методов, направлений и критериев ра</w:t>
      </w:r>
      <w:r w:rsidRPr="000565E2">
        <w:rPr>
          <w:rFonts w:ascii="Times New Roman" w:eastAsia="Times New Roman" w:hAnsi="Times New Roman" w:cs="Times New Roman"/>
          <w:color w:val="000000"/>
          <w:spacing w:val="4"/>
          <w:sz w:val="24"/>
          <w:szCs w:val="24"/>
        </w:rPr>
        <w:softHyphen/>
        <w:t>боты с управленческим персоналом</w:t>
      </w:r>
    </w:p>
    <w:p w14:paraId="63CB7153" w14:textId="77777777" w:rsidR="000565E2" w:rsidRPr="000565E2" w:rsidRDefault="000565E2" w:rsidP="00BE2C09">
      <w:pPr>
        <w:pStyle w:val="a6"/>
        <w:widowControl w:val="0"/>
        <w:numPr>
          <w:ilvl w:val="0"/>
          <w:numId w:val="96"/>
        </w:numPr>
        <w:shd w:val="clear" w:color="auto" w:fill="FFFFFF"/>
        <w:tabs>
          <w:tab w:val="left" w:pos="533"/>
        </w:tabs>
        <w:autoSpaceDE w:val="0"/>
        <w:autoSpaceDN w:val="0"/>
        <w:adjustRightInd w:val="0"/>
        <w:spacing w:after="0" w:line="240" w:lineRule="auto"/>
        <w:rPr>
          <w:rFonts w:ascii="Times New Roman" w:eastAsia="Times New Roman" w:hAnsi="Times New Roman" w:cs="Times New Roman"/>
          <w:color w:val="000000"/>
          <w:spacing w:val="4"/>
          <w:sz w:val="24"/>
          <w:szCs w:val="24"/>
        </w:rPr>
      </w:pPr>
      <w:r w:rsidRPr="000565E2">
        <w:rPr>
          <w:rFonts w:ascii="Times New Roman" w:eastAsia="Times New Roman" w:hAnsi="Times New Roman" w:cs="Times New Roman"/>
          <w:color w:val="000000"/>
          <w:spacing w:val="4"/>
          <w:sz w:val="24"/>
          <w:szCs w:val="24"/>
        </w:rPr>
        <w:t>нет верного ответа</w:t>
      </w:r>
    </w:p>
    <w:p w14:paraId="0EC76C6D" w14:textId="77777777" w:rsidR="000565E2" w:rsidRPr="000565E2" w:rsidRDefault="000565E2" w:rsidP="000565E2">
      <w:pPr>
        <w:rPr>
          <w:lang w:eastAsia="en-US"/>
        </w:rPr>
      </w:pPr>
      <w:r w:rsidRPr="000565E2">
        <w:t xml:space="preserve">Вопрос 10. </w:t>
      </w:r>
      <w:r w:rsidRPr="000565E2">
        <w:rPr>
          <w:lang w:eastAsia="en-US"/>
        </w:rPr>
        <w:t xml:space="preserve"> Организационные документы – это …</w:t>
      </w:r>
    </w:p>
    <w:p w14:paraId="13973AF6" w14:textId="77777777" w:rsidR="000565E2" w:rsidRPr="000565E2" w:rsidRDefault="000565E2" w:rsidP="00BE2C09">
      <w:pPr>
        <w:pStyle w:val="a6"/>
        <w:widowControl w:val="0"/>
        <w:numPr>
          <w:ilvl w:val="0"/>
          <w:numId w:val="97"/>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письма, докладные записки, акты, протоколы, отчеты</w:t>
      </w:r>
    </w:p>
    <w:p w14:paraId="2BBDAD09" w14:textId="77777777" w:rsidR="000565E2" w:rsidRPr="000565E2" w:rsidRDefault="000565E2" w:rsidP="00BE2C09">
      <w:pPr>
        <w:pStyle w:val="a6"/>
        <w:widowControl w:val="0"/>
        <w:numPr>
          <w:ilvl w:val="0"/>
          <w:numId w:val="97"/>
        </w:numPr>
        <w:autoSpaceDE w:val="0"/>
        <w:autoSpaceDN w:val="0"/>
        <w:adjustRightInd w:val="0"/>
        <w:spacing w:after="0" w:line="240" w:lineRule="auto"/>
        <w:rPr>
          <w:rFonts w:ascii="Times New Roman" w:hAnsi="Times New Roman" w:cs="Times New Roman"/>
          <w:b/>
          <w:sz w:val="24"/>
          <w:szCs w:val="24"/>
        </w:rPr>
      </w:pPr>
      <w:r w:rsidRPr="000565E2">
        <w:rPr>
          <w:rFonts w:ascii="Times New Roman" w:hAnsi="Times New Roman" w:cs="Times New Roman"/>
          <w:b/>
          <w:sz w:val="24"/>
          <w:szCs w:val="24"/>
        </w:rPr>
        <w:t xml:space="preserve">    положения, уставы, инструкции, правила </w:t>
      </w:r>
    </w:p>
    <w:p w14:paraId="26A3F88E" w14:textId="77777777" w:rsidR="000565E2" w:rsidRPr="000565E2" w:rsidRDefault="000565E2" w:rsidP="00BE2C09">
      <w:pPr>
        <w:pStyle w:val="a6"/>
        <w:widowControl w:val="0"/>
        <w:numPr>
          <w:ilvl w:val="0"/>
          <w:numId w:val="97"/>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заявления, доверенности, трудовые книжки, характеристики</w:t>
      </w:r>
    </w:p>
    <w:p w14:paraId="7B832198" w14:textId="77777777" w:rsidR="000565E2" w:rsidRPr="000565E2" w:rsidRDefault="000565E2" w:rsidP="00BE2C09">
      <w:pPr>
        <w:pStyle w:val="a6"/>
        <w:widowControl w:val="0"/>
        <w:numPr>
          <w:ilvl w:val="0"/>
          <w:numId w:val="97"/>
        </w:numPr>
        <w:autoSpaceDE w:val="0"/>
        <w:autoSpaceDN w:val="0"/>
        <w:adjustRightInd w:val="0"/>
        <w:spacing w:after="0" w:line="240" w:lineRule="auto"/>
        <w:rPr>
          <w:rFonts w:ascii="Times New Roman" w:hAnsi="Times New Roman" w:cs="Times New Roman"/>
          <w:b/>
          <w:sz w:val="24"/>
          <w:szCs w:val="24"/>
        </w:rPr>
      </w:pPr>
      <w:r w:rsidRPr="000565E2">
        <w:rPr>
          <w:rFonts w:ascii="Times New Roman" w:hAnsi="Times New Roman" w:cs="Times New Roman"/>
          <w:sz w:val="24"/>
          <w:szCs w:val="24"/>
        </w:rPr>
        <w:t xml:space="preserve">    постановления, распоряжения, указания, приказы</w:t>
      </w:r>
    </w:p>
    <w:p w14:paraId="70ACC564" w14:textId="77777777" w:rsidR="000565E2" w:rsidRPr="000565E2" w:rsidRDefault="000565E2" w:rsidP="000565E2">
      <w:pPr>
        <w:rPr>
          <w:lang w:eastAsia="en-US"/>
        </w:rPr>
      </w:pPr>
      <w:r w:rsidRPr="000565E2">
        <w:rPr>
          <w:lang w:eastAsia="en-US"/>
        </w:rPr>
        <w:t>Вопрос 11.  Распорядительные документы – это …</w:t>
      </w:r>
    </w:p>
    <w:p w14:paraId="2F1D933A" w14:textId="77777777" w:rsidR="000565E2" w:rsidRPr="000565E2" w:rsidRDefault="000565E2" w:rsidP="00BE2C09">
      <w:pPr>
        <w:pStyle w:val="a6"/>
        <w:widowControl w:val="0"/>
        <w:numPr>
          <w:ilvl w:val="0"/>
          <w:numId w:val="98"/>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письма, докладные записки, акты, протоколы, отчеты</w:t>
      </w:r>
    </w:p>
    <w:p w14:paraId="1CA5E254" w14:textId="77777777" w:rsidR="000565E2" w:rsidRPr="000565E2" w:rsidRDefault="000565E2" w:rsidP="00BE2C09">
      <w:pPr>
        <w:pStyle w:val="a6"/>
        <w:widowControl w:val="0"/>
        <w:numPr>
          <w:ilvl w:val="0"/>
          <w:numId w:val="98"/>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положения, уставы, инструкции, правила </w:t>
      </w:r>
    </w:p>
    <w:p w14:paraId="22E86438" w14:textId="77777777" w:rsidR="000565E2" w:rsidRPr="000565E2" w:rsidRDefault="000565E2" w:rsidP="00BE2C09">
      <w:pPr>
        <w:pStyle w:val="a6"/>
        <w:widowControl w:val="0"/>
        <w:numPr>
          <w:ilvl w:val="0"/>
          <w:numId w:val="98"/>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заявления, доверенности, трудовые книжки, характеристики</w:t>
      </w:r>
    </w:p>
    <w:p w14:paraId="4859788F" w14:textId="77777777" w:rsidR="000565E2" w:rsidRPr="000565E2" w:rsidRDefault="000565E2" w:rsidP="00BE2C09">
      <w:pPr>
        <w:pStyle w:val="a6"/>
        <w:widowControl w:val="0"/>
        <w:numPr>
          <w:ilvl w:val="0"/>
          <w:numId w:val="98"/>
        </w:numPr>
        <w:autoSpaceDE w:val="0"/>
        <w:autoSpaceDN w:val="0"/>
        <w:adjustRightInd w:val="0"/>
        <w:spacing w:after="0" w:line="240" w:lineRule="auto"/>
        <w:rPr>
          <w:rFonts w:ascii="Times New Roman" w:hAnsi="Times New Roman" w:cs="Times New Roman"/>
          <w:b/>
          <w:sz w:val="24"/>
          <w:szCs w:val="24"/>
        </w:rPr>
      </w:pPr>
      <w:r w:rsidRPr="000565E2">
        <w:rPr>
          <w:rFonts w:ascii="Times New Roman" w:hAnsi="Times New Roman" w:cs="Times New Roman"/>
          <w:b/>
          <w:sz w:val="24"/>
          <w:szCs w:val="24"/>
        </w:rPr>
        <w:t xml:space="preserve">     постановления, распоряжения, указания, приказы</w:t>
      </w:r>
    </w:p>
    <w:p w14:paraId="2B72D2FA" w14:textId="77777777" w:rsidR="000565E2" w:rsidRPr="000565E2" w:rsidRDefault="000565E2" w:rsidP="000565E2">
      <w:r w:rsidRPr="000565E2">
        <w:t xml:space="preserve">Вопрос 12.  </w:t>
      </w:r>
      <w:r w:rsidRPr="000565E2">
        <w:rPr>
          <w:lang w:eastAsia="en-US"/>
        </w:rPr>
        <w:t>Справочно-информационные документы – это …</w:t>
      </w:r>
    </w:p>
    <w:p w14:paraId="6F14902B" w14:textId="77777777" w:rsidR="000565E2" w:rsidRPr="000565E2" w:rsidRDefault="000565E2" w:rsidP="00BE2C09">
      <w:pPr>
        <w:pStyle w:val="a6"/>
        <w:widowControl w:val="0"/>
        <w:numPr>
          <w:ilvl w:val="0"/>
          <w:numId w:val="99"/>
        </w:numPr>
        <w:autoSpaceDE w:val="0"/>
        <w:autoSpaceDN w:val="0"/>
        <w:adjustRightInd w:val="0"/>
        <w:spacing w:after="0" w:line="240" w:lineRule="auto"/>
        <w:rPr>
          <w:rFonts w:ascii="Times New Roman" w:hAnsi="Times New Roman" w:cs="Times New Roman"/>
          <w:b/>
          <w:sz w:val="24"/>
          <w:szCs w:val="24"/>
        </w:rPr>
      </w:pPr>
      <w:r w:rsidRPr="000565E2">
        <w:rPr>
          <w:rFonts w:ascii="Times New Roman" w:hAnsi="Times New Roman" w:cs="Times New Roman"/>
          <w:b/>
          <w:sz w:val="24"/>
          <w:szCs w:val="24"/>
        </w:rPr>
        <w:t xml:space="preserve">    письма, докладные записки, акты, протоколы, отчеты</w:t>
      </w:r>
    </w:p>
    <w:p w14:paraId="02EBA92D" w14:textId="77777777" w:rsidR="000565E2" w:rsidRPr="000565E2" w:rsidRDefault="000565E2" w:rsidP="00BE2C09">
      <w:pPr>
        <w:pStyle w:val="a6"/>
        <w:widowControl w:val="0"/>
        <w:numPr>
          <w:ilvl w:val="0"/>
          <w:numId w:val="99"/>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положения, уставы, инструкции, правила </w:t>
      </w:r>
    </w:p>
    <w:p w14:paraId="25C5D806" w14:textId="77777777" w:rsidR="000565E2" w:rsidRPr="000565E2" w:rsidRDefault="000565E2" w:rsidP="00BE2C09">
      <w:pPr>
        <w:pStyle w:val="a6"/>
        <w:widowControl w:val="0"/>
        <w:numPr>
          <w:ilvl w:val="0"/>
          <w:numId w:val="99"/>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заявления, доверенности, трудовые книжки, характеристики</w:t>
      </w:r>
    </w:p>
    <w:p w14:paraId="31FD2C42" w14:textId="77777777" w:rsidR="000565E2" w:rsidRPr="000565E2" w:rsidRDefault="000565E2" w:rsidP="00BE2C09">
      <w:pPr>
        <w:pStyle w:val="a6"/>
        <w:widowControl w:val="0"/>
        <w:numPr>
          <w:ilvl w:val="0"/>
          <w:numId w:val="99"/>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постановления, распоряжения, указания, приказы</w:t>
      </w:r>
    </w:p>
    <w:p w14:paraId="5897B4CB" w14:textId="77777777" w:rsidR="000565E2" w:rsidRPr="000565E2" w:rsidRDefault="000565E2" w:rsidP="000565E2">
      <w:r w:rsidRPr="000565E2">
        <w:rPr>
          <w:lang w:eastAsia="en-US"/>
        </w:rPr>
        <w:t>Вопрос 13. Кадровые документы – это…</w:t>
      </w:r>
    </w:p>
    <w:p w14:paraId="4EFFC143" w14:textId="77777777" w:rsidR="000565E2" w:rsidRPr="000565E2" w:rsidRDefault="000565E2" w:rsidP="00BE2C09">
      <w:pPr>
        <w:pStyle w:val="a6"/>
        <w:widowControl w:val="0"/>
        <w:numPr>
          <w:ilvl w:val="0"/>
          <w:numId w:val="100"/>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письма, докладные записки, акты, протоколы, отчеты</w:t>
      </w:r>
    </w:p>
    <w:p w14:paraId="44A6084C" w14:textId="77777777" w:rsidR="000565E2" w:rsidRPr="000565E2" w:rsidRDefault="000565E2" w:rsidP="00BE2C09">
      <w:pPr>
        <w:pStyle w:val="a6"/>
        <w:widowControl w:val="0"/>
        <w:numPr>
          <w:ilvl w:val="0"/>
          <w:numId w:val="100"/>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положения, уставы, инструкции, правила </w:t>
      </w:r>
    </w:p>
    <w:p w14:paraId="30992719" w14:textId="77777777" w:rsidR="000565E2" w:rsidRPr="000565E2" w:rsidRDefault="000565E2" w:rsidP="00BE2C09">
      <w:pPr>
        <w:pStyle w:val="a6"/>
        <w:widowControl w:val="0"/>
        <w:numPr>
          <w:ilvl w:val="0"/>
          <w:numId w:val="100"/>
        </w:numPr>
        <w:autoSpaceDE w:val="0"/>
        <w:autoSpaceDN w:val="0"/>
        <w:adjustRightInd w:val="0"/>
        <w:spacing w:after="0" w:line="240" w:lineRule="auto"/>
        <w:rPr>
          <w:rFonts w:ascii="Times New Roman" w:hAnsi="Times New Roman" w:cs="Times New Roman"/>
          <w:b/>
          <w:sz w:val="24"/>
          <w:szCs w:val="24"/>
        </w:rPr>
      </w:pPr>
      <w:r w:rsidRPr="000565E2">
        <w:rPr>
          <w:rFonts w:ascii="Times New Roman" w:hAnsi="Times New Roman" w:cs="Times New Roman"/>
          <w:b/>
          <w:sz w:val="24"/>
          <w:szCs w:val="24"/>
        </w:rPr>
        <w:t xml:space="preserve">       заявления, доверенности, трудовые книжки, характеристики</w:t>
      </w:r>
    </w:p>
    <w:p w14:paraId="7E7DBB9A" w14:textId="77777777" w:rsidR="000565E2" w:rsidRPr="000565E2" w:rsidRDefault="000565E2" w:rsidP="00BE2C09">
      <w:pPr>
        <w:pStyle w:val="a6"/>
        <w:widowControl w:val="0"/>
        <w:numPr>
          <w:ilvl w:val="0"/>
          <w:numId w:val="100"/>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постановления, распоряжения, указания, приказы</w:t>
      </w:r>
    </w:p>
    <w:p w14:paraId="3892F4C3" w14:textId="77777777" w:rsidR="000565E2" w:rsidRPr="000565E2" w:rsidRDefault="000565E2" w:rsidP="000565E2">
      <w:pPr>
        <w:shd w:val="clear" w:color="auto" w:fill="FDFEFF"/>
        <w:jc w:val="both"/>
        <w:rPr>
          <w:color w:val="000000"/>
        </w:rPr>
      </w:pPr>
      <w:r w:rsidRPr="000565E2">
        <w:rPr>
          <w:color w:val="000000"/>
        </w:rPr>
        <w:t>Вопрос 14. Самоменеджмент – это …</w:t>
      </w:r>
    </w:p>
    <w:p w14:paraId="78C4B361" w14:textId="77777777" w:rsidR="000565E2" w:rsidRPr="000565E2" w:rsidRDefault="000565E2" w:rsidP="00BE2C09">
      <w:pPr>
        <w:pStyle w:val="a6"/>
        <w:widowControl w:val="0"/>
        <w:numPr>
          <w:ilvl w:val="0"/>
          <w:numId w:val="101"/>
        </w:numPr>
        <w:shd w:val="clear" w:color="auto" w:fill="FDFEFF"/>
        <w:autoSpaceDE w:val="0"/>
        <w:autoSpaceDN w:val="0"/>
        <w:adjustRightInd w:val="0"/>
        <w:spacing w:after="0" w:line="240" w:lineRule="auto"/>
        <w:jc w:val="both"/>
        <w:rPr>
          <w:rFonts w:ascii="Times New Roman" w:hAnsi="Times New Roman" w:cs="Times New Roman"/>
          <w:color w:val="000000"/>
          <w:sz w:val="24"/>
          <w:szCs w:val="24"/>
        </w:rPr>
      </w:pPr>
      <w:r w:rsidRPr="000565E2">
        <w:rPr>
          <w:rFonts w:ascii="Times New Roman" w:hAnsi="Times New Roman" w:cs="Times New Roman"/>
          <w:b/>
          <w:color w:val="000000"/>
          <w:sz w:val="24"/>
          <w:szCs w:val="24"/>
        </w:rPr>
        <w:t>применение рациональных процедур, эффективных методов работы в повседневной, текущей деятельности, чтобы оптимально использовать свое время. максимально реализовать свои возможности как на работе, так и в личной жизни, преодолевая неблагоприятные обстоятельства и сознательно управляя своей жизнью</w:t>
      </w:r>
    </w:p>
    <w:p w14:paraId="2D228893" w14:textId="77777777" w:rsidR="000565E2" w:rsidRPr="000565E2" w:rsidRDefault="000565E2" w:rsidP="00BE2C09">
      <w:pPr>
        <w:pStyle w:val="a6"/>
        <w:widowControl w:val="0"/>
        <w:numPr>
          <w:ilvl w:val="0"/>
          <w:numId w:val="101"/>
        </w:numPr>
        <w:shd w:val="clear" w:color="auto" w:fill="FDFEFF"/>
        <w:autoSpaceDE w:val="0"/>
        <w:autoSpaceDN w:val="0"/>
        <w:adjustRightInd w:val="0"/>
        <w:spacing w:after="0" w:line="240" w:lineRule="auto"/>
        <w:jc w:val="both"/>
        <w:rPr>
          <w:rFonts w:ascii="Times New Roman" w:hAnsi="Times New Roman" w:cs="Times New Roman"/>
          <w:color w:val="000000"/>
          <w:sz w:val="24"/>
          <w:szCs w:val="24"/>
        </w:rPr>
      </w:pPr>
      <w:r w:rsidRPr="000565E2">
        <w:rPr>
          <w:rFonts w:ascii="Times New Roman" w:hAnsi="Times New Roman" w:cs="Times New Roman"/>
          <w:color w:val="000000"/>
          <w:sz w:val="24"/>
          <w:szCs w:val="24"/>
        </w:rPr>
        <w:t>взаимодействие между субъектами,  которое характеризуется их противоборством на основе противоположно направленных мотивов (потребностей, интересов, целей, идеалов, убеждений) или суждений (мнений, взглядов, оценок)</w:t>
      </w:r>
    </w:p>
    <w:p w14:paraId="20DE3E74" w14:textId="77777777" w:rsidR="000565E2" w:rsidRPr="000565E2" w:rsidRDefault="000565E2" w:rsidP="00BE2C09">
      <w:pPr>
        <w:pStyle w:val="a6"/>
        <w:widowControl w:val="0"/>
        <w:numPr>
          <w:ilvl w:val="0"/>
          <w:numId w:val="101"/>
        </w:numPr>
        <w:shd w:val="clear" w:color="auto" w:fill="FDFEFF"/>
        <w:autoSpaceDE w:val="0"/>
        <w:autoSpaceDN w:val="0"/>
        <w:adjustRightInd w:val="0"/>
        <w:spacing w:after="0" w:line="240" w:lineRule="auto"/>
        <w:jc w:val="both"/>
        <w:rPr>
          <w:rFonts w:ascii="Times New Roman" w:hAnsi="Times New Roman" w:cs="Times New Roman"/>
          <w:color w:val="000000"/>
          <w:sz w:val="24"/>
          <w:szCs w:val="24"/>
        </w:rPr>
      </w:pPr>
      <w:r w:rsidRPr="000565E2">
        <w:rPr>
          <w:rFonts w:ascii="Times New Roman" w:hAnsi="Times New Roman" w:cs="Times New Roman"/>
          <w:color w:val="000000"/>
          <w:sz w:val="24"/>
          <w:szCs w:val="24"/>
        </w:rPr>
        <w:t>расширение должностных обязанностей и ответственности, ведущее не столько к увеличению общей нагрузки, сколько к большему разнообразию выполняемых сотрудником действий</w:t>
      </w:r>
    </w:p>
    <w:p w14:paraId="090EB3D2" w14:textId="77777777" w:rsidR="000565E2" w:rsidRPr="000565E2" w:rsidRDefault="000565E2" w:rsidP="00BE2C09">
      <w:pPr>
        <w:pStyle w:val="a6"/>
        <w:widowControl w:val="0"/>
        <w:numPr>
          <w:ilvl w:val="0"/>
          <w:numId w:val="101"/>
        </w:numPr>
        <w:shd w:val="clear" w:color="auto" w:fill="FDFEFF"/>
        <w:autoSpaceDE w:val="0"/>
        <w:autoSpaceDN w:val="0"/>
        <w:adjustRightInd w:val="0"/>
        <w:spacing w:after="0" w:line="240" w:lineRule="auto"/>
        <w:jc w:val="both"/>
        <w:rPr>
          <w:rFonts w:ascii="Times New Roman" w:hAnsi="Times New Roman" w:cs="Times New Roman"/>
          <w:color w:val="000000"/>
          <w:sz w:val="24"/>
          <w:szCs w:val="24"/>
        </w:rPr>
      </w:pPr>
      <w:r w:rsidRPr="000565E2">
        <w:rPr>
          <w:rFonts w:ascii="Times New Roman" w:hAnsi="Times New Roman" w:cs="Times New Roman"/>
          <w:color w:val="000000"/>
          <w:sz w:val="24"/>
          <w:szCs w:val="24"/>
        </w:rPr>
        <w:t>коммуникационная система и язык общения (использование устных или письменных, вертикальных или горизонтальных коммуникаций, доступность или недоступность руководства для общения, возможность использования жаргона, ненормативной лексики)</w:t>
      </w:r>
    </w:p>
    <w:p w14:paraId="1415444D" w14:textId="77777777" w:rsidR="000565E2" w:rsidRPr="000565E2" w:rsidRDefault="000565E2" w:rsidP="000565E2">
      <w:pPr>
        <w:shd w:val="clear" w:color="auto" w:fill="FDFEFF"/>
        <w:jc w:val="both"/>
        <w:rPr>
          <w:color w:val="000000"/>
        </w:rPr>
      </w:pPr>
      <w:r w:rsidRPr="000565E2">
        <w:rPr>
          <w:color w:val="000000"/>
        </w:rPr>
        <w:t>Вопрос 15.  Стереотипы – это …</w:t>
      </w:r>
    </w:p>
    <w:p w14:paraId="0EE9FC9E" w14:textId="77777777" w:rsidR="000565E2" w:rsidRPr="000565E2" w:rsidRDefault="000565E2" w:rsidP="00BE2C09">
      <w:pPr>
        <w:pStyle w:val="a6"/>
        <w:widowControl w:val="0"/>
        <w:numPr>
          <w:ilvl w:val="0"/>
          <w:numId w:val="102"/>
        </w:numPr>
        <w:shd w:val="clear" w:color="auto" w:fill="FDFEFF"/>
        <w:autoSpaceDE w:val="0"/>
        <w:autoSpaceDN w:val="0"/>
        <w:adjustRightInd w:val="0"/>
        <w:spacing w:after="0" w:line="240" w:lineRule="auto"/>
        <w:jc w:val="both"/>
        <w:rPr>
          <w:rFonts w:ascii="Times New Roman" w:hAnsi="Times New Roman" w:cs="Times New Roman"/>
          <w:b/>
          <w:color w:val="000000"/>
          <w:sz w:val="24"/>
          <w:szCs w:val="24"/>
        </w:rPr>
      </w:pPr>
      <w:r w:rsidRPr="000565E2">
        <w:rPr>
          <w:rFonts w:ascii="Times New Roman" w:hAnsi="Times New Roman" w:cs="Times New Roman"/>
          <w:b/>
          <w:color w:val="000000"/>
          <w:sz w:val="24"/>
          <w:szCs w:val="24"/>
        </w:rPr>
        <w:t>устойчивые мнения по поводу людей и ситуаций, позволяющие судить о них по ассоциации</w:t>
      </w:r>
    </w:p>
    <w:p w14:paraId="418CE72E" w14:textId="77777777" w:rsidR="000565E2" w:rsidRPr="000565E2" w:rsidRDefault="000565E2" w:rsidP="00BE2C09">
      <w:pPr>
        <w:pStyle w:val="a6"/>
        <w:widowControl w:val="0"/>
        <w:numPr>
          <w:ilvl w:val="0"/>
          <w:numId w:val="102"/>
        </w:numPr>
        <w:autoSpaceDE w:val="0"/>
        <w:autoSpaceDN w:val="0"/>
        <w:adjustRightInd w:val="0"/>
        <w:spacing w:after="0" w:line="240" w:lineRule="auto"/>
        <w:rPr>
          <w:rFonts w:ascii="Times New Roman" w:hAnsi="Times New Roman" w:cs="Times New Roman"/>
          <w:b/>
          <w:sz w:val="24"/>
          <w:szCs w:val="24"/>
        </w:rPr>
      </w:pPr>
      <w:r w:rsidRPr="000565E2">
        <w:rPr>
          <w:rFonts w:ascii="Times New Roman" w:hAnsi="Times New Roman" w:cs="Times New Roman"/>
          <w:color w:val="000000"/>
          <w:sz w:val="24"/>
          <w:szCs w:val="24"/>
        </w:rPr>
        <w:t>средства труда – организационная и вычислительная техника, информация, система ее  сбора, обработки и передачи</w:t>
      </w:r>
    </w:p>
    <w:p w14:paraId="558DA8E0" w14:textId="77777777" w:rsidR="000565E2" w:rsidRPr="000565E2" w:rsidRDefault="000565E2" w:rsidP="00BE2C09">
      <w:pPr>
        <w:pStyle w:val="a6"/>
        <w:widowControl w:val="0"/>
        <w:numPr>
          <w:ilvl w:val="0"/>
          <w:numId w:val="102"/>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проведение группой компетентных специалистов измерения некоторых характеристик  для подготовки решения</w:t>
      </w:r>
    </w:p>
    <w:p w14:paraId="3694790F" w14:textId="77777777" w:rsidR="000565E2" w:rsidRPr="000565E2" w:rsidRDefault="000565E2" w:rsidP="00BE2C09">
      <w:pPr>
        <w:pStyle w:val="a6"/>
        <w:widowControl w:val="0"/>
        <w:numPr>
          <w:ilvl w:val="0"/>
          <w:numId w:val="102"/>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единица общения, т.е взаимодействие двух и более людей</w:t>
      </w:r>
    </w:p>
    <w:p w14:paraId="78F50C90" w14:textId="77777777" w:rsidR="000565E2" w:rsidRPr="000565E2" w:rsidRDefault="000565E2" w:rsidP="000565E2">
      <w:pPr>
        <w:rPr>
          <w:lang w:eastAsia="en-US"/>
        </w:rPr>
      </w:pPr>
      <w:r w:rsidRPr="000565E2">
        <w:lastRenderedPageBreak/>
        <w:t>Вопрос 16.  Информация обеспечивает эффективное управление, то есть отвечает следующим требованиям, кроме одной …</w:t>
      </w:r>
    </w:p>
    <w:p w14:paraId="6BEFE187" w14:textId="77777777" w:rsidR="000565E2" w:rsidRPr="000565E2" w:rsidRDefault="000565E2" w:rsidP="00BE2C09">
      <w:pPr>
        <w:pStyle w:val="a6"/>
        <w:widowControl w:val="0"/>
        <w:numPr>
          <w:ilvl w:val="0"/>
          <w:numId w:val="103"/>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достоверность,</w:t>
      </w:r>
    </w:p>
    <w:p w14:paraId="6CABE390" w14:textId="77777777" w:rsidR="000565E2" w:rsidRPr="000565E2" w:rsidRDefault="000565E2" w:rsidP="00BE2C09">
      <w:pPr>
        <w:pStyle w:val="a6"/>
        <w:widowControl w:val="0"/>
        <w:numPr>
          <w:ilvl w:val="0"/>
          <w:numId w:val="103"/>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документированность</w:t>
      </w:r>
    </w:p>
    <w:p w14:paraId="1945FE55" w14:textId="77777777" w:rsidR="000565E2" w:rsidRPr="000565E2" w:rsidRDefault="000565E2" w:rsidP="00BE2C09">
      <w:pPr>
        <w:pStyle w:val="a6"/>
        <w:widowControl w:val="0"/>
        <w:numPr>
          <w:ilvl w:val="0"/>
          <w:numId w:val="103"/>
        </w:numPr>
        <w:autoSpaceDE w:val="0"/>
        <w:autoSpaceDN w:val="0"/>
        <w:adjustRightInd w:val="0"/>
        <w:spacing w:after="0" w:line="240" w:lineRule="auto"/>
        <w:rPr>
          <w:rFonts w:ascii="Times New Roman" w:hAnsi="Times New Roman" w:cs="Times New Roman"/>
          <w:b/>
          <w:sz w:val="24"/>
          <w:szCs w:val="24"/>
        </w:rPr>
      </w:pPr>
      <w:r w:rsidRPr="000565E2">
        <w:rPr>
          <w:rFonts w:ascii="Times New Roman" w:hAnsi="Times New Roman" w:cs="Times New Roman"/>
          <w:sz w:val="24"/>
          <w:szCs w:val="24"/>
        </w:rPr>
        <w:t xml:space="preserve"> </w:t>
      </w:r>
      <w:r w:rsidRPr="000565E2">
        <w:rPr>
          <w:rFonts w:ascii="Times New Roman" w:hAnsi="Times New Roman" w:cs="Times New Roman"/>
          <w:b/>
          <w:sz w:val="24"/>
          <w:szCs w:val="24"/>
        </w:rPr>
        <w:t>фиксированность</w:t>
      </w:r>
    </w:p>
    <w:p w14:paraId="2D3AAF76" w14:textId="77777777" w:rsidR="000565E2" w:rsidRPr="000565E2" w:rsidRDefault="000565E2" w:rsidP="00BE2C09">
      <w:pPr>
        <w:pStyle w:val="a6"/>
        <w:widowControl w:val="0"/>
        <w:numPr>
          <w:ilvl w:val="0"/>
          <w:numId w:val="103"/>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достаточность</w:t>
      </w:r>
    </w:p>
    <w:p w14:paraId="3F6A1EA1" w14:textId="77777777" w:rsidR="000565E2" w:rsidRPr="000565E2" w:rsidRDefault="000565E2" w:rsidP="000565E2">
      <w:pPr>
        <w:shd w:val="clear" w:color="auto" w:fill="FDFEFF"/>
        <w:jc w:val="both"/>
        <w:rPr>
          <w:color w:val="000000"/>
        </w:rPr>
      </w:pPr>
      <w:r w:rsidRPr="000565E2">
        <w:rPr>
          <w:color w:val="000000"/>
        </w:rPr>
        <w:t>Вопрос 17.  В современных предприятиях организационная культура должна выполнять следующие функции …</w:t>
      </w:r>
    </w:p>
    <w:p w14:paraId="6525DB61" w14:textId="77777777" w:rsidR="000565E2" w:rsidRPr="000565E2" w:rsidRDefault="000565E2" w:rsidP="00BE2C09">
      <w:pPr>
        <w:pStyle w:val="a6"/>
        <w:widowControl w:val="0"/>
        <w:numPr>
          <w:ilvl w:val="0"/>
          <w:numId w:val="71"/>
        </w:numPr>
        <w:shd w:val="clear" w:color="auto" w:fill="FDFEFF"/>
        <w:autoSpaceDE w:val="0"/>
        <w:autoSpaceDN w:val="0"/>
        <w:adjustRightInd w:val="0"/>
        <w:spacing w:after="0" w:line="240" w:lineRule="auto"/>
        <w:jc w:val="both"/>
        <w:rPr>
          <w:rFonts w:ascii="Times New Roman" w:hAnsi="Times New Roman" w:cs="Times New Roman"/>
          <w:color w:val="000000"/>
          <w:sz w:val="24"/>
          <w:szCs w:val="24"/>
        </w:rPr>
      </w:pPr>
      <w:r w:rsidRPr="000565E2">
        <w:rPr>
          <w:rFonts w:ascii="Times New Roman" w:hAnsi="Times New Roman" w:cs="Times New Roman"/>
          <w:color w:val="000000"/>
          <w:sz w:val="24"/>
          <w:szCs w:val="24"/>
        </w:rPr>
        <w:t>формирование определенного имиджа организации, отличающего ее от любой другой</w:t>
      </w:r>
    </w:p>
    <w:p w14:paraId="785E10B8" w14:textId="77777777" w:rsidR="000565E2" w:rsidRPr="000565E2" w:rsidRDefault="000565E2" w:rsidP="00BE2C09">
      <w:pPr>
        <w:pStyle w:val="a6"/>
        <w:widowControl w:val="0"/>
        <w:numPr>
          <w:ilvl w:val="0"/>
          <w:numId w:val="71"/>
        </w:numPr>
        <w:shd w:val="clear" w:color="auto" w:fill="FDFEFF"/>
        <w:autoSpaceDE w:val="0"/>
        <w:autoSpaceDN w:val="0"/>
        <w:adjustRightInd w:val="0"/>
        <w:spacing w:after="0" w:line="240" w:lineRule="auto"/>
        <w:jc w:val="both"/>
        <w:rPr>
          <w:rFonts w:ascii="Times New Roman" w:hAnsi="Times New Roman" w:cs="Times New Roman"/>
          <w:color w:val="000000"/>
          <w:sz w:val="24"/>
          <w:szCs w:val="24"/>
        </w:rPr>
      </w:pPr>
      <w:r w:rsidRPr="000565E2">
        <w:rPr>
          <w:rFonts w:ascii="Times New Roman" w:hAnsi="Times New Roman" w:cs="Times New Roman"/>
          <w:color w:val="000000"/>
          <w:sz w:val="24"/>
          <w:szCs w:val="24"/>
        </w:rPr>
        <w:t>развитие чувства общности, сплоченности всех членов организации</w:t>
      </w:r>
    </w:p>
    <w:p w14:paraId="4BB4660B" w14:textId="77777777" w:rsidR="000565E2" w:rsidRPr="000565E2" w:rsidRDefault="000565E2" w:rsidP="00BE2C09">
      <w:pPr>
        <w:pStyle w:val="a6"/>
        <w:widowControl w:val="0"/>
        <w:numPr>
          <w:ilvl w:val="0"/>
          <w:numId w:val="71"/>
        </w:numPr>
        <w:shd w:val="clear" w:color="auto" w:fill="FDFEFF"/>
        <w:autoSpaceDE w:val="0"/>
        <w:autoSpaceDN w:val="0"/>
        <w:adjustRightInd w:val="0"/>
        <w:spacing w:after="0" w:line="240" w:lineRule="auto"/>
        <w:jc w:val="both"/>
        <w:rPr>
          <w:rFonts w:ascii="Times New Roman" w:hAnsi="Times New Roman" w:cs="Times New Roman"/>
          <w:color w:val="000000"/>
          <w:sz w:val="24"/>
          <w:szCs w:val="24"/>
        </w:rPr>
      </w:pPr>
      <w:r w:rsidRPr="000565E2">
        <w:rPr>
          <w:rFonts w:ascii="Times New Roman" w:hAnsi="Times New Roman" w:cs="Times New Roman"/>
          <w:color w:val="000000"/>
          <w:sz w:val="24"/>
          <w:szCs w:val="24"/>
        </w:rPr>
        <w:t>усиление социальной стабильности в организации</w:t>
      </w:r>
    </w:p>
    <w:p w14:paraId="62BB8FEE" w14:textId="77777777" w:rsidR="000565E2" w:rsidRPr="000565E2" w:rsidRDefault="000565E2" w:rsidP="00BE2C09">
      <w:pPr>
        <w:pStyle w:val="a6"/>
        <w:widowControl w:val="0"/>
        <w:numPr>
          <w:ilvl w:val="0"/>
          <w:numId w:val="71"/>
        </w:numPr>
        <w:shd w:val="clear" w:color="auto" w:fill="FDFEFF"/>
        <w:autoSpaceDE w:val="0"/>
        <w:autoSpaceDN w:val="0"/>
        <w:adjustRightInd w:val="0"/>
        <w:spacing w:after="0" w:line="240" w:lineRule="auto"/>
        <w:jc w:val="both"/>
        <w:rPr>
          <w:rFonts w:ascii="Times New Roman" w:hAnsi="Times New Roman" w:cs="Times New Roman"/>
          <w:b/>
          <w:color w:val="000000"/>
          <w:sz w:val="24"/>
          <w:szCs w:val="24"/>
        </w:rPr>
      </w:pPr>
      <w:r w:rsidRPr="000565E2">
        <w:rPr>
          <w:rFonts w:ascii="Times New Roman" w:hAnsi="Times New Roman" w:cs="Times New Roman"/>
          <w:b/>
          <w:color w:val="000000"/>
          <w:sz w:val="24"/>
          <w:szCs w:val="24"/>
        </w:rPr>
        <w:t>все перечисленное</w:t>
      </w:r>
    </w:p>
    <w:p w14:paraId="508D98CB" w14:textId="77777777" w:rsidR="000565E2" w:rsidRPr="000565E2" w:rsidRDefault="000565E2" w:rsidP="000565E2">
      <w:pPr>
        <w:shd w:val="clear" w:color="auto" w:fill="FFFFFF"/>
        <w:tabs>
          <w:tab w:val="left" w:pos="658"/>
        </w:tabs>
      </w:pPr>
      <w:r w:rsidRPr="000565E2">
        <w:rPr>
          <w:color w:val="000000"/>
          <w:spacing w:val="2"/>
        </w:rPr>
        <w:t>Вопрос 18.  Научная организация труда менеджера -  это …</w:t>
      </w:r>
    </w:p>
    <w:p w14:paraId="632B7CD6" w14:textId="77777777" w:rsidR="000565E2" w:rsidRPr="000565E2" w:rsidRDefault="000565E2" w:rsidP="00BE2C09">
      <w:pPr>
        <w:pStyle w:val="a6"/>
        <w:widowControl w:val="0"/>
        <w:numPr>
          <w:ilvl w:val="0"/>
          <w:numId w:val="70"/>
        </w:numPr>
        <w:shd w:val="clear" w:color="auto" w:fill="FFFFFF"/>
        <w:tabs>
          <w:tab w:val="left" w:pos="523"/>
        </w:tabs>
        <w:autoSpaceDE w:val="0"/>
        <w:autoSpaceDN w:val="0"/>
        <w:adjustRightInd w:val="0"/>
        <w:spacing w:after="0" w:line="240" w:lineRule="auto"/>
        <w:rPr>
          <w:rFonts w:ascii="Times New Roman" w:hAnsi="Times New Roman" w:cs="Times New Roman"/>
          <w:sz w:val="24"/>
          <w:szCs w:val="24"/>
        </w:rPr>
      </w:pPr>
      <w:r w:rsidRPr="000565E2">
        <w:rPr>
          <w:rFonts w:ascii="Times New Roman" w:eastAsia="Times New Roman" w:hAnsi="Times New Roman" w:cs="Times New Roman"/>
          <w:color w:val="000000"/>
          <w:spacing w:val="2"/>
          <w:sz w:val="24"/>
          <w:szCs w:val="24"/>
        </w:rPr>
        <w:t>рациональная организация рабочих мест и обеспечение нор</w:t>
      </w:r>
      <w:r w:rsidRPr="000565E2">
        <w:rPr>
          <w:rFonts w:ascii="Times New Roman" w:eastAsia="Times New Roman" w:hAnsi="Times New Roman" w:cs="Times New Roman"/>
          <w:color w:val="000000"/>
          <w:spacing w:val="2"/>
          <w:sz w:val="24"/>
          <w:szCs w:val="24"/>
        </w:rPr>
        <w:softHyphen/>
        <w:t>мальных условий труда менеджеров</w:t>
      </w:r>
    </w:p>
    <w:p w14:paraId="1660F676" w14:textId="77777777" w:rsidR="000565E2" w:rsidRPr="000565E2" w:rsidRDefault="000565E2" w:rsidP="00BE2C09">
      <w:pPr>
        <w:pStyle w:val="a6"/>
        <w:widowControl w:val="0"/>
        <w:numPr>
          <w:ilvl w:val="0"/>
          <w:numId w:val="70"/>
        </w:numPr>
        <w:shd w:val="clear" w:color="auto" w:fill="FFFFFF"/>
        <w:tabs>
          <w:tab w:val="left" w:pos="523"/>
        </w:tabs>
        <w:autoSpaceDE w:val="0"/>
        <w:autoSpaceDN w:val="0"/>
        <w:adjustRightInd w:val="0"/>
        <w:spacing w:after="0" w:line="240" w:lineRule="auto"/>
        <w:rPr>
          <w:rFonts w:ascii="Times New Roman" w:hAnsi="Times New Roman" w:cs="Times New Roman"/>
          <w:sz w:val="24"/>
          <w:szCs w:val="24"/>
        </w:rPr>
      </w:pPr>
      <w:r w:rsidRPr="000565E2">
        <w:rPr>
          <w:rFonts w:ascii="Times New Roman" w:eastAsia="Times New Roman" w:hAnsi="Times New Roman" w:cs="Times New Roman"/>
          <w:color w:val="000000"/>
          <w:spacing w:val="-1"/>
          <w:sz w:val="24"/>
          <w:szCs w:val="24"/>
        </w:rPr>
        <w:t>процесс рационализации техники личной работы менеджеров</w:t>
      </w:r>
    </w:p>
    <w:p w14:paraId="20DBC2BE" w14:textId="77777777" w:rsidR="000565E2" w:rsidRPr="000565E2" w:rsidRDefault="000565E2" w:rsidP="00BE2C09">
      <w:pPr>
        <w:pStyle w:val="a6"/>
        <w:widowControl w:val="0"/>
        <w:numPr>
          <w:ilvl w:val="0"/>
          <w:numId w:val="70"/>
        </w:numPr>
        <w:shd w:val="clear" w:color="auto" w:fill="FFFFFF"/>
        <w:tabs>
          <w:tab w:val="left" w:pos="523"/>
        </w:tabs>
        <w:autoSpaceDE w:val="0"/>
        <w:autoSpaceDN w:val="0"/>
        <w:adjustRightInd w:val="0"/>
        <w:spacing w:after="0" w:line="240" w:lineRule="auto"/>
        <w:rPr>
          <w:rFonts w:ascii="Times New Roman" w:hAnsi="Times New Roman" w:cs="Times New Roman"/>
          <w:b/>
          <w:sz w:val="24"/>
          <w:szCs w:val="24"/>
        </w:rPr>
      </w:pPr>
      <w:r w:rsidRPr="000565E2">
        <w:rPr>
          <w:rFonts w:ascii="Times New Roman" w:eastAsia="Times New Roman" w:hAnsi="Times New Roman" w:cs="Times New Roman"/>
          <w:b/>
          <w:color w:val="000000"/>
          <w:spacing w:val="3"/>
          <w:sz w:val="24"/>
          <w:szCs w:val="24"/>
        </w:rPr>
        <w:t xml:space="preserve">процесс систематического совершенствования организации </w:t>
      </w:r>
      <w:r w:rsidRPr="000565E2">
        <w:rPr>
          <w:rFonts w:ascii="Times New Roman" w:eastAsia="Times New Roman" w:hAnsi="Times New Roman" w:cs="Times New Roman"/>
          <w:b/>
          <w:color w:val="000000"/>
          <w:spacing w:val="4"/>
          <w:sz w:val="24"/>
          <w:szCs w:val="24"/>
        </w:rPr>
        <w:t xml:space="preserve">труда менеджеров на основе использования достижений науки и </w:t>
      </w:r>
      <w:r w:rsidRPr="000565E2">
        <w:rPr>
          <w:rFonts w:ascii="Times New Roman" w:eastAsia="Times New Roman" w:hAnsi="Times New Roman" w:cs="Times New Roman"/>
          <w:b/>
          <w:color w:val="000000"/>
          <w:spacing w:val="2"/>
          <w:sz w:val="24"/>
          <w:szCs w:val="24"/>
        </w:rPr>
        <w:t>передового опыта</w:t>
      </w:r>
    </w:p>
    <w:p w14:paraId="29CABD81" w14:textId="77777777" w:rsidR="000565E2" w:rsidRPr="000565E2" w:rsidRDefault="000565E2" w:rsidP="00BE2C09">
      <w:pPr>
        <w:pStyle w:val="a6"/>
        <w:widowControl w:val="0"/>
        <w:numPr>
          <w:ilvl w:val="0"/>
          <w:numId w:val="70"/>
        </w:numPr>
        <w:shd w:val="clear" w:color="auto" w:fill="FFFFFF"/>
        <w:autoSpaceDE w:val="0"/>
        <w:autoSpaceDN w:val="0"/>
        <w:adjustRightInd w:val="0"/>
        <w:spacing w:after="0" w:line="240" w:lineRule="auto"/>
        <w:ind w:right="77"/>
        <w:jc w:val="both"/>
        <w:rPr>
          <w:rFonts w:ascii="Times New Roman" w:eastAsia="Times New Roman" w:hAnsi="Times New Roman" w:cs="Times New Roman"/>
          <w:color w:val="000000"/>
          <w:spacing w:val="2"/>
          <w:sz w:val="24"/>
          <w:szCs w:val="24"/>
        </w:rPr>
      </w:pPr>
      <w:r w:rsidRPr="000565E2">
        <w:rPr>
          <w:rFonts w:ascii="Times New Roman" w:eastAsia="Times New Roman" w:hAnsi="Times New Roman" w:cs="Times New Roman"/>
          <w:color w:val="000000"/>
          <w:spacing w:val="1"/>
          <w:sz w:val="24"/>
          <w:szCs w:val="24"/>
        </w:rPr>
        <w:t>процесс рационализации труда, имеющий инженерно-техни</w:t>
      </w:r>
      <w:r w:rsidRPr="000565E2">
        <w:rPr>
          <w:rFonts w:ascii="Times New Roman" w:eastAsia="Times New Roman" w:hAnsi="Times New Roman" w:cs="Times New Roman"/>
          <w:color w:val="000000"/>
          <w:spacing w:val="1"/>
          <w:sz w:val="24"/>
          <w:szCs w:val="24"/>
        </w:rPr>
        <w:softHyphen/>
      </w:r>
      <w:r w:rsidRPr="000565E2">
        <w:rPr>
          <w:rFonts w:ascii="Times New Roman" w:eastAsia="Times New Roman" w:hAnsi="Times New Roman" w:cs="Times New Roman"/>
          <w:color w:val="000000"/>
          <w:spacing w:val="2"/>
          <w:sz w:val="24"/>
          <w:szCs w:val="24"/>
        </w:rPr>
        <w:t>ческие, экономические, социальные и психофизические аспекты</w:t>
      </w:r>
    </w:p>
    <w:p w14:paraId="61D4C678" w14:textId="77777777" w:rsidR="000565E2" w:rsidRPr="000565E2" w:rsidRDefault="000565E2" w:rsidP="000565E2">
      <w:pPr>
        <w:shd w:val="clear" w:color="auto" w:fill="FFFFFF"/>
        <w:tabs>
          <w:tab w:val="left" w:pos="658"/>
        </w:tabs>
      </w:pPr>
      <w:r w:rsidRPr="000565E2">
        <w:rPr>
          <w:color w:val="000000"/>
        </w:rPr>
        <w:t>Вопрос 19. Методы управления -  это …</w:t>
      </w:r>
    </w:p>
    <w:p w14:paraId="3ACEC3CF" w14:textId="77777777" w:rsidR="000565E2" w:rsidRPr="000565E2" w:rsidRDefault="000565E2" w:rsidP="00BE2C09">
      <w:pPr>
        <w:pStyle w:val="a6"/>
        <w:widowControl w:val="0"/>
        <w:numPr>
          <w:ilvl w:val="0"/>
          <w:numId w:val="68"/>
        </w:numPr>
        <w:shd w:val="clear" w:color="auto" w:fill="FFFFFF"/>
        <w:autoSpaceDE w:val="0"/>
        <w:autoSpaceDN w:val="0"/>
        <w:adjustRightInd w:val="0"/>
        <w:spacing w:after="0" w:line="240" w:lineRule="auto"/>
        <w:rPr>
          <w:rFonts w:ascii="Times New Roman" w:hAnsi="Times New Roman" w:cs="Times New Roman"/>
          <w:sz w:val="24"/>
          <w:szCs w:val="24"/>
        </w:rPr>
      </w:pPr>
      <w:r w:rsidRPr="000565E2">
        <w:rPr>
          <w:rFonts w:ascii="Times New Roman" w:eastAsia="Times New Roman" w:hAnsi="Times New Roman" w:cs="Times New Roman"/>
          <w:color w:val="000000"/>
          <w:spacing w:val="4"/>
          <w:sz w:val="24"/>
          <w:szCs w:val="24"/>
        </w:rPr>
        <w:t xml:space="preserve"> распорядительная деятельность менеджеров, направленная на организацию выполнения поставленных задач</w:t>
      </w:r>
    </w:p>
    <w:p w14:paraId="293AAA5A" w14:textId="77777777" w:rsidR="000565E2" w:rsidRPr="000565E2" w:rsidRDefault="000565E2" w:rsidP="00BE2C09">
      <w:pPr>
        <w:pStyle w:val="a6"/>
        <w:widowControl w:val="0"/>
        <w:numPr>
          <w:ilvl w:val="0"/>
          <w:numId w:val="68"/>
        </w:numPr>
        <w:shd w:val="clear" w:color="auto" w:fill="FFFFFF"/>
        <w:autoSpaceDE w:val="0"/>
        <w:autoSpaceDN w:val="0"/>
        <w:adjustRightInd w:val="0"/>
        <w:spacing w:after="0" w:line="240" w:lineRule="auto"/>
        <w:rPr>
          <w:rFonts w:ascii="Times New Roman" w:hAnsi="Times New Roman" w:cs="Times New Roman"/>
          <w:sz w:val="24"/>
          <w:szCs w:val="24"/>
        </w:rPr>
      </w:pPr>
      <w:r w:rsidRPr="000565E2">
        <w:rPr>
          <w:rFonts w:ascii="Times New Roman" w:eastAsia="Times New Roman" w:hAnsi="Times New Roman" w:cs="Times New Roman"/>
          <w:color w:val="000000"/>
          <w:spacing w:val="5"/>
          <w:sz w:val="24"/>
          <w:szCs w:val="24"/>
        </w:rPr>
        <w:t xml:space="preserve"> закономерности, которые используют менеджеры в своей </w:t>
      </w:r>
      <w:r w:rsidRPr="000565E2">
        <w:rPr>
          <w:rFonts w:ascii="Times New Roman" w:eastAsia="Times New Roman" w:hAnsi="Times New Roman" w:cs="Times New Roman"/>
          <w:color w:val="000000"/>
          <w:spacing w:val="3"/>
          <w:sz w:val="24"/>
          <w:szCs w:val="24"/>
        </w:rPr>
        <w:t>практической работе</w:t>
      </w:r>
    </w:p>
    <w:p w14:paraId="4AA6037B" w14:textId="77777777" w:rsidR="000565E2" w:rsidRPr="000565E2" w:rsidRDefault="000565E2" w:rsidP="00BE2C09">
      <w:pPr>
        <w:pStyle w:val="a6"/>
        <w:widowControl w:val="0"/>
        <w:numPr>
          <w:ilvl w:val="0"/>
          <w:numId w:val="68"/>
        </w:numPr>
        <w:shd w:val="clear" w:color="auto" w:fill="FFFFFF"/>
        <w:autoSpaceDE w:val="0"/>
        <w:autoSpaceDN w:val="0"/>
        <w:adjustRightInd w:val="0"/>
        <w:spacing w:after="0" w:line="240" w:lineRule="auto"/>
        <w:rPr>
          <w:rFonts w:ascii="Times New Roman" w:hAnsi="Times New Roman" w:cs="Times New Roman"/>
          <w:sz w:val="24"/>
          <w:szCs w:val="24"/>
        </w:rPr>
      </w:pPr>
      <w:r w:rsidRPr="000565E2">
        <w:rPr>
          <w:rFonts w:ascii="Times New Roman" w:eastAsia="Times New Roman" w:hAnsi="Times New Roman" w:cs="Times New Roman"/>
          <w:b/>
          <w:color w:val="000000"/>
          <w:spacing w:val="-1"/>
          <w:sz w:val="24"/>
          <w:szCs w:val="24"/>
        </w:rPr>
        <w:t xml:space="preserve"> система способов воздействия субъекта управления на объект </w:t>
      </w:r>
      <w:r w:rsidRPr="000565E2">
        <w:rPr>
          <w:rFonts w:ascii="Times New Roman" w:eastAsia="Times New Roman" w:hAnsi="Times New Roman" w:cs="Times New Roman"/>
          <w:b/>
          <w:color w:val="000000"/>
          <w:spacing w:val="4"/>
          <w:sz w:val="24"/>
          <w:szCs w:val="24"/>
        </w:rPr>
        <w:t>управления для достижения поставленной цели</w:t>
      </w:r>
    </w:p>
    <w:p w14:paraId="5DE055C8" w14:textId="77777777" w:rsidR="000565E2" w:rsidRPr="000565E2" w:rsidRDefault="000565E2" w:rsidP="00BE2C09">
      <w:pPr>
        <w:pStyle w:val="a6"/>
        <w:widowControl w:val="0"/>
        <w:numPr>
          <w:ilvl w:val="0"/>
          <w:numId w:val="68"/>
        </w:numPr>
        <w:shd w:val="clear" w:color="auto" w:fill="FFFFFF"/>
        <w:autoSpaceDE w:val="0"/>
        <w:autoSpaceDN w:val="0"/>
        <w:adjustRightInd w:val="0"/>
        <w:spacing w:after="0" w:line="240" w:lineRule="auto"/>
        <w:rPr>
          <w:rFonts w:ascii="Times New Roman" w:hAnsi="Times New Roman" w:cs="Times New Roman"/>
          <w:sz w:val="24"/>
          <w:szCs w:val="24"/>
        </w:rPr>
      </w:pPr>
      <w:r w:rsidRPr="000565E2">
        <w:rPr>
          <w:rFonts w:ascii="Times New Roman" w:eastAsia="Times New Roman" w:hAnsi="Times New Roman" w:cs="Times New Roman"/>
          <w:b/>
          <w:color w:val="000000"/>
          <w:spacing w:val="4"/>
          <w:sz w:val="24"/>
          <w:szCs w:val="24"/>
        </w:rPr>
        <w:t xml:space="preserve">  </w:t>
      </w:r>
      <w:r w:rsidRPr="000565E2">
        <w:rPr>
          <w:rFonts w:ascii="Times New Roman" w:eastAsia="Times New Roman" w:hAnsi="Times New Roman" w:cs="Times New Roman"/>
          <w:color w:val="000000"/>
          <w:spacing w:val="4"/>
          <w:sz w:val="24"/>
          <w:szCs w:val="24"/>
        </w:rPr>
        <w:t>нет верного ответа</w:t>
      </w:r>
    </w:p>
    <w:p w14:paraId="0247BA2B" w14:textId="77777777" w:rsidR="000565E2" w:rsidRPr="000565E2" w:rsidRDefault="000565E2" w:rsidP="000565E2">
      <w:pPr>
        <w:shd w:val="clear" w:color="auto" w:fill="FFFFFF"/>
      </w:pPr>
      <w:r w:rsidRPr="000565E2">
        <w:rPr>
          <w:color w:val="000000"/>
        </w:rPr>
        <w:t>Вопрос 20. Структура управления -  это …</w:t>
      </w:r>
    </w:p>
    <w:p w14:paraId="14BDB54D" w14:textId="77777777" w:rsidR="000565E2" w:rsidRPr="000565E2" w:rsidRDefault="000565E2" w:rsidP="00BE2C09">
      <w:pPr>
        <w:pStyle w:val="a6"/>
        <w:widowControl w:val="0"/>
        <w:numPr>
          <w:ilvl w:val="0"/>
          <w:numId w:val="69"/>
        </w:numPr>
        <w:autoSpaceDE w:val="0"/>
        <w:autoSpaceDN w:val="0"/>
        <w:adjustRightInd w:val="0"/>
        <w:spacing w:after="0" w:line="240" w:lineRule="auto"/>
        <w:rPr>
          <w:rFonts w:ascii="Times New Roman" w:eastAsia="Times New Roman" w:hAnsi="Times New Roman" w:cs="Times New Roman"/>
          <w:b/>
          <w:color w:val="000000"/>
          <w:spacing w:val="4"/>
          <w:sz w:val="24"/>
          <w:szCs w:val="24"/>
        </w:rPr>
      </w:pPr>
      <w:r w:rsidRPr="000565E2">
        <w:rPr>
          <w:rFonts w:ascii="Times New Roman" w:eastAsia="Times New Roman" w:hAnsi="Times New Roman" w:cs="Times New Roman"/>
          <w:b/>
          <w:color w:val="000000"/>
          <w:spacing w:val="4"/>
          <w:sz w:val="24"/>
          <w:szCs w:val="24"/>
        </w:rPr>
        <w:t>совокупность элементов и звеньев системы управления, их взаимосвязь и соподчиненность по вертикали и горизонтали</w:t>
      </w:r>
    </w:p>
    <w:p w14:paraId="4CE10EDC" w14:textId="77777777" w:rsidR="000565E2" w:rsidRPr="000565E2" w:rsidRDefault="000565E2" w:rsidP="00BE2C09">
      <w:pPr>
        <w:pStyle w:val="a6"/>
        <w:widowControl w:val="0"/>
        <w:numPr>
          <w:ilvl w:val="0"/>
          <w:numId w:val="69"/>
        </w:numPr>
        <w:shd w:val="clear" w:color="auto" w:fill="FFFFFF"/>
        <w:tabs>
          <w:tab w:val="left" w:pos="648"/>
        </w:tabs>
        <w:autoSpaceDE w:val="0"/>
        <w:autoSpaceDN w:val="0"/>
        <w:adjustRightInd w:val="0"/>
        <w:spacing w:after="0" w:line="240" w:lineRule="auto"/>
        <w:rPr>
          <w:rFonts w:ascii="Times New Roman" w:hAnsi="Times New Roman" w:cs="Times New Roman"/>
          <w:sz w:val="24"/>
          <w:szCs w:val="24"/>
        </w:rPr>
      </w:pPr>
      <w:r w:rsidRPr="000565E2">
        <w:rPr>
          <w:rFonts w:ascii="Times New Roman" w:eastAsia="Times New Roman" w:hAnsi="Times New Roman" w:cs="Times New Roman"/>
          <w:color w:val="000000"/>
          <w:spacing w:val="5"/>
          <w:sz w:val="24"/>
          <w:szCs w:val="24"/>
        </w:rPr>
        <w:t>форма разделения и кооперации труда в управлении;</w:t>
      </w:r>
    </w:p>
    <w:p w14:paraId="7103EE21" w14:textId="77777777" w:rsidR="000565E2" w:rsidRPr="000565E2" w:rsidRDefault="000565E2" w:rsidP="00BE2C09">
      <w:pPr>
        <w:pStyle w:val="a6"/>
        <w:widowControl w:val="0"/>
        <w:numPr>
          <w:ilvl w:val="0"/>
          <w:numId w:val="69"/>
        </w:numPr>
        <w:shd w:val="clear" w:color="auto" w:fill="FFFFFF"/>
        <w:tabs>
          <w:tab w:val="left" w:pos="648"/>
        </w:tabs>
        <w:autoSpaceDE w:val="0"/>
        <w:autoSpaceDN w:val="0"/>
        <w:adjustRightInd w:val="0"/>
        <w:spacing w:after="0" w:line="240" w:lineRule="auto"/>
        <w:rPr>
          <w:rFonts w:ascii="Times New Roman" w:eastAsia="Times New Roman" w:hAnsi="Times New Roman" w:cs="Times New Roman"/>
          <w:color w:val="000000"/>
          <w:spacing w:val="2"/>
          <w:sz w:val="24"/>
          <w:szCs w:val="24"/>
        </w:rPr>
      </w:pPr>
      <w:r w:rsidRPr="000565E2">
        <w:rPr>
          <w:rFonts w:ascii="Times New Roman" w:eastAsia="Times New Roman" w:hAnsi="Times New Roman" w:cs="Times New Roman"/>
          <w:color w:val="000000"/>
          <w:spacing w:val="4"/>
          <w:sz w:val="24"/>
          <w:szCs w:val="24"/>
        </w:rPr>
        <w:t xml:space="preserve">совокупность подразделений основного, вспомогательного </w:t>
      </w:r>
      <w:r w:rsidRPr="000565E2">
        <w:rPr>
          <w:rFonts w:ascii="Times New Roman" w:eastAsia="Times New Roman" w:hAnsi="Times New Roman" w:cs="Times New Roman"/>
          <w:color w:val="000000"/>
          <w:spacing w:val="2"/>
          <w:sz w:val="24"/>
          <w:szCs w:val="24"/>
        </w:rPr>
        <w:t>и обслуживающего производств</w:t>
      </w:r>
    </w:p>
    <w:p w14:paraId="3ED34A85" w14:textId="77777777" w:rsidR="000565E2" w:rsidRPr="000565E2" w:rsidRDefault="000565E2" w:rsidP="00BE2C09">
      <w:pPr>
        <w:pStyle w:val="a6"/>
        <w:widowControl w:val="0"/>
        <w:numPr>
          <w:ilvl w:val="0"/>
          <w:numId w:val="69"/>
        </w:numPr>
        <w:shd w:val="clear" w:color="auto" w:fill="FFFFFF"/>
        <w:tabs>
          <w:tab w:val="left" w:pos="648"/>
        </w:tabs>
        <w:autoSpaceDE w:val="0"/>
        <w:autoSpaceDN w:val="0"/>
        <w:adjustRightInd w:val="0"/>
        <w:spacing w:after="0" w:line="240" w:lineRule="auto"/>
        <w:rPr>
          <w:rFonts w:ascii="Times New Roman" w:eastAsia="Times New Roman" w:hAnsi="Times New Roman" w:cs="Times New Roman"/>
          <w:color w:val="000000"/>
          <w:spacing w:val="2"/>
          <w:sz w:val="24"/>
          <w:szCs w:val="24"/>
        </w:rPr>
      </w:pPr>
      <w:r w:rsidRPr="000565E2">
        <w:rPr>
          <w:rFonts w:ascii="Times New Roman" w:eastAsia="Times New Roman" w:hAnsi="Times New Roman" w:cs="Times New Roman"/>
          <w:color w:val="000000"/>
          <w:spacing w:val="2"/>
          <w:sz w:val="24"/>
          <w:szCs w:val="24"/>
        </w:rPr>
        <w:t>нет верного ответа</w:t>
      </w:r>
    </w:p>
    <w:p w14:paraId="4ADEA4C3" w14:textId="77777777" w:rsidR="000565E2" w:rsidRPr="000565E2" w:rsidRDefault="000565E2" w:rsidP="000565E2">
      <w:pPr>
        <w:shd w:val="clear" w:color="auto" w:fill="FFFFFF"/>
        <w:tabs>
          <w:tab w:val="left" w:pos="523"/>
        </w:tabs>
        <w:ind w:left="360"/>
        <w:rPr>
          <w:b/>
          <w:color w:val="000000"/>
          <w:spacing w:val="-4"/>
        </w:rPr>
      </w:pPr>
    </w:p>
    <w:p w14:paraId="5A639B83" w14:textId="77777777" w:rsidR="000565E2" w:rsidRPr="000565E2" w:rsidRDefault="000565E2" w:rsidP="000565E2">
      <w:pPr>
        <w:shd w:val="clear" w:color="auto" w:fill="FFFFFF"/>
        <w:tabs>
          <w:tab w:val="left" w:pos="523"/>
          <w:tab w:val="left" w:pos="3385"/>
        </w:tabs>
        <w:ind w:left="3396"/>
        <w:rPr>
          <w:b/>
          <w:color w:val="000000"/>
          <w:spacing w:val="-4"/>
        </w:rPr>
      </w:pPr>
    </w:p>
    <w:p w14:paraId="3A51E627" w14:textId="77777777" w:rsidR="000565E2" w:rsidRPr="000565E2" w:rsidRDefault="000565E2" w:rsidP="000565E2">
      <w:pPr>
        <w:pageBreakBefore/>
        <w:shd w:val="clear" w:color="auto" w:fill="FFFFFF"/>
        <w:tabs>
          <w:tab w:val="left" w:pos="523"/>
        </w:tabs>
        <w:jc w:val="center"/>
        <w:rPr>
          <w:b/>
          <w:color w:val="000000"/>
          <w:spacing w:val="-4"/>
        </w:rPr>
      </w:pPr>
      <w:r w:rsidRPr="000565E2">
        <w:rPr>
          <w:b/>
          <w:color w:val="000000"/>
          <w:spacing w:val="-4"/>
        </w:rPr>
        <w:lastRenderedPageBreak/>
        <w:t>Раздел 4 «Основы маркетинга»</w:t>
      </w:r>
    </w:p>
    <w:p w14:paraId="72F73FC8" w14:textId="77777777" w:rsidR="000565E2" w:rsidRPr="000565E2" w:rsidRDefault="000565E2" w:rsidP="000565E2">
      <w:pPr>
        <w:shd w:val="clear" w:color="auto" w:fill="FAFAFA"/>
        <w:rPr>
          <w:color w:val="000000"/>
        </w:rPr>
      </w:pPr>
      <w:r w:rsidRPr="000565E2">
        <w:rPr>
          <w:bCs/>
          <w:color w:val="000000"/>
        </w:rPr>
        <w:t>Вопрос 1. К каналам личной коммуникации можно отнести:</w:t>
      </w:r>
    </w:p>
    <w:p w14:paraId="1256BECA" w14:textId="77777777" w:rsidR="000565E2" w:rsidRPr="000565E2" w:rsidRDefault="000565E2" w:rsidP="00BE2C09">
      <w:pPr>
        <w:pStyle w:val="a6"/>
        <w:numPr>
          <w:ilvl w:val="0"/>
          <w:numId w:val="22"/>
        </w:numPr>
        <w:shd w:val="clear" w:color="auto" w:fill="FAFAFA"/>
        <w:spacing w:after="0" w:line="240" w:lineRule="auto"/>
        <w:rPr>
          <w:rFonts w:ascii="Times New Roman" w:eastAsia="Times New Roman" w:hAnsi="Times New Roman" w:cs="Times New Roman"/>
          <w:b/>
          <w:color w:val="000000"/>
          <w:sz w:val="24"/>
          <w:szCs w:val="24"/>
        </w:rPr>
        <w:sectPr w:rsidR="000565E2" w:rsidRPr="000565E2" w:rsidSect="002F318E">
          <w:type w:val="continuous"/>
          <w:pgSz w:w="11906" w:h="16838"/>
          <w:pgMar w:top="1134" w:right="851" w:bottom="1134" w:left="1276" w:header="709" w:footer="709" w:gutter="0"/>
          <w:cols w:space="708"/>
          <w:docGrid w:linePitch="360"/>
        </w:sectPr>
      </w:pPr>
    </w:p>
    <w:p w14:paraId="24E20AD9" w14:textId="77777777" w:rsidR="000565E2" w:rsidRPr="000565E2" w:rsidRDefault="000565E2" w:rsidP="00BE2C09">
      <w:pPr>
        <w:pStyle w:val="a6"/>
        <w:numPr>
          <w:ilvl w:val="0"/>
          <w:numId w:val="54"/>
        </w:numPr>
        <w:shd w:val="clear" w:color="auto" w:fill="FAFAFA"/>
        <w:spacing w:after="0" w:line="240" w:lineRule="auto"/>
        <w:rPr>
          <w:rFonts w:ascii="Times New Roman" w:eastAsia="Times New Roman" w:hAnsi="Times New Roman" w:cs="Times New Roman"/>
          <w:b/>
          <w:color w:val="000000"/>
          <w:sz w:val="24"/>
          <w:szCs w:val="24"/>
        </w:rPr>
      </w:pPr>
      <w:r w:rsidRPr="000565E2">
        <w:rPr>
          <w:rFonts w:ascii="Times New Roman" w:eastAsia="Times New Roman" w:hAnsi="Times New Roman" w:cs="Times New Roman"/>
          <w:b/>
          <w:color w:val="000000"/>
          <w:sz w:val="24"/>
          <w:szCs w:val="24"/>
        </w:rPr>
        <w:t>общение одного лица с аудиторией</w:t>
      </w:r>
    </w:p>
    <w:p w14:paraId="0EC6FAE8" w14:textId="77777777" w:rsidR="000565E2" w:rsidRPr="000565E2" w:rsidRDefault="000565E2" w:rsidP="00BE2C09">
      <w:pPr>
        <w:pStyle w:val="a6"/>
        <w:numPr>
          <w:ilvl w:val="0"/>
          <w:numId w:val="54"/>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прямую почтовую рекламу</w:t>
      </w:r>
    </w:p>
    <w:p w14:paraId="0294421E" w14:textId="77777777" w:rsidR="000565E2" w:rsidRPr="000565E2" w:rsidRDefault="000565E2" w:rsidP="00BE2C09">
      <w:pPr>
        <w:pStyle w:val="a6"/>
        <w:numPr>
          <w:ilvl w:val="0"/>
          <w:numId w:val="54"/>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рекламу по телевидению</w:t>
      </w:r>
    </w:p>
    <w:p w14:paraId="0CB93658" w14:textId="77777777" w:rsidR="000565E2" w:rsidRPr="000565E2" w:rsidRDefault="000565E2" w:rsidP="00BE2C09">
      <w:pPr>
        <w:pStyle w:val="a6"/>
        <w:numPr>
          <w:ilvl w:val="0"/>
          <w:numId w:val="54"/>
        </w:numPr>
        <w:shd w:val="clear" w:color="auto" w:fill="FAFAFA"/>
        <w:spacing w:after="0" w:line="240" w:lineRule="auto"/>
        <w:rPr>
          <w:rFonts w:ascii="Times New Roman" w:eastAsia="Times New Roman" w:hAnsi="Times New Roman" w:cs="Times New Roman"/>
          <w:color w:val="000000"/>
          <w:sz w:val="24"/>
          <w:szCs w:val="24"/>
        </w:rPr>
        <w:sectPr w:rsidR="000565E2" w:rsidRPr="000565E2" w:rsidSect="002F318E">
          <w:type w:val="continuous"/>
          <w:pgSz w:w="11906" w:h="16838"/>
          <w:pgMar w:top="1134" w:right="851" w:bottom="1134" w:left="1276" w:header="709" w:footer="709" w:gutter="0"/>
          <w:cols w:space="708"/>
          <w:docGrid w:linePitch="360"/>
        </w:sectPr>
      </w:pPr>
      <w:r w:rsidRPr="000565E2">
        <w:rPr>
          <w:rFonts w:ascii="Times New Roman" w:eastAsia="Times New Roman" w:hAnsi="Times New Roman" w:cs="Times New Roman"/>
          <w:color w:val="000000"/>
          <w:sz w:val="24"/>
          <w:szCs w:val="24"/>
        </w:rPr>
        <w:t>печатную рекламу</w:t>
      </w:r>
    </w:p>
    <w:p w14:paraId="38667F5A" w14:textId="77777777" w:rsidR="000565E2" w:rsidRPr="000565E2" w:rsidRDefault="000565E2" w:rsidP="000565E2">
      <w:pPr>
        <w:shd w:val="clear" w:color="auto" w:fill="FAFAFA"/>
        <w:rPr>
          <w:color w:val="000000"/>
        </w:rPr>
      </w:pPr>
      <w:r w:rsidRPr="000565E2">
        <w:rPr>
          <w:bCs/>
          <w:color w:val="000000"/>
        </w:rPr>
        <w:t>Вопрос 2. Прямой маркетинг – это …</w:t>
      </w:r>
    </w:p>
    <w:p w14:paraId="4F305EB3" w14:textId="77777777" w:rsidR="000565E2" w:rsidRPr="000565E2" w:rsidRDefault="000565E2" w:rsidP="00BE2C09">
      <w:pPr>
        <w:pStyle w:val="a6"/>
        <w:numPr>
          <w:ilvl w:val="0"/>
          <w:numId w:val="55"/>
        </w:numPr>
        <w:shd w:val="clear" w:color="auto" w:fill="FAFAFA"/>
        <w:spacing w:after="0" w:line="240" w:lineRule="auto"/>
        <w:ind w:left="709" w:hanging="425"/>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нет верного ответа</w:t>
      </w:r>
    </w:p>
    <w:p w14:paraId="0DADE0BB" w14:textId="77777777" w:rsidR="000565E2" w:rsidRPr="000565E2" w:rsidRDefault="000565E2" w:rsidP="00BE2C09">
      <w:pPr>
        <w:pStyle w:val="a6"/>
        <w:numPr>
          <w:ilvl w:val="0"/>
          <w:numId w:val="55"/>
        </w:numPr>
        <w:shd w:val="clear" w:color="auto" w:fill="FAFAFA"/>
        <w:spacing w:after="0" w:line="240" w:lineRule="auto"/>
        <w:ind w:left="709" w:hanging="425"/>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устное представление товара в ходе беседы с группой покупателей</w:t>
      </w:r>
    </w:p>
    <w:p w14:paraId="62932865" w14:textId="77777777" w:rsidR="000565E2" w:rsidRPr="000565E2" w:rsidRDefault="000565E2" w:rsidP="00BE2C09">
      <w:pPr>
        <w:pStyle w:val="a6"/>
        <w:numPr>
          <w:ilvl w:val="0"/>
          <w:numId w:val="55"/>
        </w:numPr>
        <w:shd w:val="clear" w:color="auto" w:fill="FAFAFA"/>
        <w:spacing w:after="0" w:line="240" w:lineRule="auto"/>
        <w:ind w:left="709" w:hanging="425"/>
        <w:rPr>
          <w:rFonts w:ascii="Times New Roman" w:eastAsia="Times New Roman" w:hAnsi="Times New Roman" w:cs="Times New Roman"/>
          <w:b/>
          <w:color w:val="000000"/>
          <w:sz w:val="24"/>
          <w:szCs w:val="24"/>
        </w:rPr>
      </w:pPr>
      <w:r w:rsidRPr="000565E2">
        <w:rPr>
          <w:rFonts w:ascii="Times New Roman" w:eastAsia="Times New Roman" w:hAnsi="Times New Roman" w:cs="Times New Roman"/>
          <w:b/>
          <w:color w:val="000000"/>
          <w:sz w:val="24"/>
          <w:szCs w:val="24"/>
        </w:rPr>
        <w:t>продажа товаров с помощью почты, телефона, телевидения</w:t>
      </w:r>
    </w:p>
    <w:p w14:paraId="428188F4" w14:textId="77777777" w:rsidR="000565E2" w:rsidRPr="000565E2" w:rsidRDefault="000565E2" w:rsidP="00BE2C09">
      <w:pPr>
        <w:pStyle w:val="a6"/>
        <w:numPr>
          <w:ilvl w:val="0"/>
          <w:numId w:val="55"/>
        </w:numPr>
        <w:shd w:val="clear" w:color="auto" w:fill="FAFAFA"/>
        <w:spacing w:after="0" w:line="240" w:lineRule="auto"/>
        <w:ind w:left="709" w:hanging="425"/>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благожелательное представление товара в СМИ</w:t>
      </w:r>
    </w:p>
    <w:p w14:paraId="7E6FBF72" w14:textId="77777777" w:rsidR="000565E2" w:rsidRPr="000565E2" w:rsidRDefault="000565E2" w:rsidP="000565E2">
      <w:pPr>
        <w:shd w:val="clear" w:color="auto" w:fill="FAFAFA"/>
        <w:rPr>
          <w:color w:val="000000"/>
        </w:rPr>
      </w:pPr>
      <w:r w:rsidRPr="000565E2">
        <w:rPr>
          <w:bCs/>
          <w:color w:val="000000"/>
        </w:rPr>
        <w:t>Вопрос 3. К какой классификационной группе можно отнести хлеб и молоко, реализуемые населению?</w:t>
      </w:r>
    </w:p>
    <w:p w14:paraId="20106B35" w14:textId="77777777" w:rsidR="000565E2" w:rsidRPr="000565E2" w:rsidRDefault="000565E2" w:rsidP="00BE2C09">
      <w:pPr>
        <w:pStyle w:val="a6"/>
        <w:numPr>
          <w:ilvl w:val="0"/>
          <w:numId w:val="56"/>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 xml:space="preserve"> товары импульсной покупки</w:t>
      </w:r>
    </w:p>
    <w:p w14:paraId="30ED8E39" w14:textId="77777777" w:rsidR="000565E2" w:rsidRPr="000565E2" w:rsidRDefault="000565E2" w:rsidP="00BE2C09">
      <w:pPr>
        <w:pStyle w:val="a6"/>
        <w:numPr>
          <w:ilvl w:val="0"/>
          <w:numId w:val="56"/>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 xml:space="preserve"> товары особого спроса</w:t>
      </w:r>
    </w:p>
    <w:p w14:paraId="2475DC80" w14:textId="77777777" w:rsidR="000565E2" w:rsidRPr="000565E2" w:rsidRDefault="000565E2" w:rsidP="00BE2C09">
      <w:pPr>
        <w:pStyle w:val="a6"/>
        <w:numPr>
          <w:ilvl w:val="0"/>
          <w:numId w:val="56"/>
        </w:numPr>
        <w:shd w:val="clear" w:color="auto" w:fill="FAFAFA"/>
        <w:spacing w:after="0" w:line="240" w:lineRule="auto"/>
        <w:rPr>
          <w:rFonts w:ascii="Times New Roman" w:eastAsia="Times New Roman" w:hAnsi="Times New Roman" w:cs="Times New Roman"/>
          <w:b/>
          <w:color w:val="000000"/>
          <w:sz w:val="24"/>
          <w:szCs w:val="24"/>
        </w:rPr>
      </w:pPr>
      <w:r w:rsidRPr="000565E2">
        <w:rPr>
          <w:rFonts w:ascii="Times New Roman" w:eastAsia="Times New Roman" w:hAnsi="Times New Roman" w:cs="Times New Roman"/>
          <w:b/>
          <w:color w:val="000000"/>
          <w:sz w:val="24"/>
          <w:szCs w:val="24"/>
        </w:rPr>
        <w:t xml:space="preserve"> товары постоянного спроса</w:t>
      </w:r>
    </w:p>
    <w:p w14:paraId="5898F264" w14:textId="77777777" w:rsidR="000565E2" w:rsidRPr="000565E2" w:rsidRDefault="000565E2" w:rsidP="00BE2C09">
      <w:pPr>
        <w:pStyle w:val="a6"/>
        <w:numPr>
          <w:ilvl w:val="0"/>
          <w:numId w:val="56"/>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 xml:space="preserve"> товары пассивного спроса</w:t>
      </w:r>
    </w:p>
    <w:p w14:paraId="7E97C2A3" w14:textId="77777777" w:rsidR="000565E2" w:rsidRPr="000565E2" w:rsidRDefault="000565E2" w:rsidP="000565E2">
      <w:pPr>
        <w:shd w:val="clear" w:color="auto" w:fill="FAFAFA"/>
        <w:rPr>
          <w:b/>
          <w:bCs/>
          <w:color w:val="000000"/>
        </w:rPr>
        <w:sectPr w:rsidR="000565E2" w:rsidRPr="000565E2" w:rsidSect="002F318E">
          <w:type w:val="continuous"/>
          <w:pgSz w:w="11906" w:h="16838"/>
          <w:pgMar w:top="1134" w:right="851" w:bottom="1134" w:left="1276" w:header="709" w:footer="709" w:gutter="0"/>
          <w:cols w:space="708"/>
          <w:docGrid w:linePitch="360"/>
        </w:sectPr>
      </w:pPr>
    </w:p>
    <w:p w14:paraId="1F12DF07" w14:textId="77777777" w:rsidR="000565E2" w:rsidRPr="000565E2" w:rsidRDefault="000565E2" w:rsidP="000565E2">
      <w:pPr>
        <w:shd w:val="clear" w:color="auto" w:fill="FAFAFA"/>
        <w:rPr>
          <w:color w:val="000000"/>
        </w:rPr>
      </w:pPr>
      <w:r w:rsidRPr="000565E2">
        <w:rPr>
          <w:bCs/>
          <w:color w:val="000000"/>
        </w:rPr>
        <w:t>Вопрос 4. Затраты фирмы на рекламу составляют:</w:t>
      </w:r>
    </w:p>
    <w:p w14:paraId="3202D41B" w14:textId="77777777" w:rsidR="000565E2" w:rsidRPr="000565E2" w:rsidRDefault="000565E2" w:rsidP="00BE2C09">
      <w:pPr>
        <w:pStyle w:val="a6"/>
        <w:numPr>
          <w:ilvl w:val="0"/>
          <w:numId w:val="57"/>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1 % от суммы продаж;</w:t>
      </w:r>
    </w:p>
    <w:p w14:paraId="318FCB01" w14:textId="77777777" w:rsidR="000565E2" w:rsidRPr="000565E2" w:rsidRDefault="000565E2" w:rsidP="00BE2C09">
      <w:pPr>
        <w:pStyle w:val="a6"/>
        <w:numPr>
          <w:ilvl w:val="0"/>
          <w:numId w:val="57"/>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2-10 % от суммы продаж;</w:t>
      </w:r>
    </w:p>
    <w:p w14:paraId="746BABDE" w14:textId="77777777" w:rsidR="000565E2" w:rsidRPr="000565E2" w:rsidRDefault="000565E2" w:rsidP="00BE2C09">
      <w:pPr>
        <w:pStyle w:val="a6"/>
        <w:numPr>
          <w:ilvl w:val="0"/>
          <w:numId w:val="57"/>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 xml:space="preserve"> 20 % от суммы продаж;</w:t>
      </w:r>
    </w:p>
    <w:p w14:paraId="61AD60ED" w14:textId="77777777" w:rsidR="000565E2" w:rsidRPr="000565E2" w:rsidRDefault="000565E2" w:rsidP="00BE2C09">
      <w:pPr>
        <w:pStyle w:val="a6"/>
        <w:numPr>
          <w:ilvl w:val="0"/>
          <w:numId w:val="57"/>
        </w:numPr>
        <w:shd w:val="clear" w:color="auto" w:fill="FAFAFA"/>
        <w:spacing w:after="0" w:line="240" w:lineRule="auto"/>
        <w:rPr>
          <w:rFonts w:ascii="Times New Roman" w:eastAsia="Times New Roman" w:hAnsi="Times New Roman" w:cs="Times New Roman"/>
          <w:b/>
          <w:color w:val="000000"/>
          <w:sz w:val="24"/>
          <w:szCs w:val="24"/>
        </w:rPr>
      </w:pPr>
      <w:r w:rsidRPr="000565E2">
        <w:rPr>
          <w:rFonts w:ascii="Times New Roman" w:eastAsia="Times New Roman" w:hAnsi="Times New Roman" w:cs="Times New Roman"/>
          <w:color w:val="000000"/>
          <w:sz w:val="24"/>
          <w:szCs w:val="24"/>
        </w:rPr>
        <w:t xml:space="preserve"> </w:t>
      </w:r>
      <w:r w:rsidRPr="000565E2">
        <w:rPr>
          <w:rFonts w:ascii="Times New Roman" w:eastAsia="Times New Roman" w:hAnsi="Times New Roman" w:cs="Times New Roman"/>
          <w:b/>
          <w:color w:val="000000"/>
          <w:sz w:val="24"/>
          <w:szCs w:val="24"/>
        </w:rPr>
        <w:t>зависит от вида хозяйственной деятельности фирмы</w:t>
      </w:r>
    </w:p>
    <w:p w14:paraId="536C58E9" w14:textId="77777777" w:rsidR="000565E2" w:rsidRPr="000565E2" w:rsidRDefault="000565E2" w:rsidP="000565E2">
      <w:pPr>
        <w:shd w:val="clear" w:color="auto" w:fill="FAFAFA"/>
        <w:jc w:val="both"/>
        <w:rPr>
          <w:color w:val="000000"/>
        </w:rPr>
      </w:pPr>
      <w:r w:rsidRPr="000565E2">
        <w:rPr>
          <w:bCs/>
          <w:color w:val="000000"/>
        </w:rPr>
        <w:t>Вопрос 5. Согласно теории мотивации Маслоу в первую очередь индивид желает удовлетворить:</w:t>
      </w:r>
    </w:p>
    <w:p w14:paraId="7E9BC34C" w14:textId="77777777" w:rsidR="000565E2" w:rsidRPr="000565E2" w:rsidRDefault="000565E2" w:rsidP="00BE2C09">
      <w:pPr>
        <w:pStyle w:val="a6"/>
        <w:numPr>
          <w:ilvl w:val="0"/>
          <w:numId w:val="58"/>
        </w:numPr>
        <w:shd w:val="clear" w:color="auto" w:fill="FAFAFA"/>
        <w:spacing w:after="0" w:line="240" w:lineRule="auto"/>
        <w:rPr>
          <w:rFonts w:ascii="Times New Roman" w:eastAsia="Times New Roman" w:hAnsi="Times New Roman" w:cs="Times New Roman"/>
          <w:color w:val="000000"/>
          <w:sz w:val="24"/>
          <w:szCs w:val="24"/>
          <w:lang w:val="en-US"/>
        </w:rPr>
      </w:pPr>
      <w:r w:rsidRPr="000565E2">
        <w:rPr>
          <w:rFonts w:ascii="Times New Roman" w:eastAsia="Times New Roman" w:hAnsi="Times New Roman" w:cs="Times New Roman"/>
          <w:color w:val="000000"/>
          <w:sz w:val="24"/>
          <w:szCs w:val="24"/>
        </w:rPr>
        <w:t>потребность в любви</w:t>
      </w:r>
    </w:p>
    <w:p w14:paraId="38A046F3" w14:textId="77777777" w:rsidR="000565E2" w:rsidRPr="000565E2" w:rsidRDefault="000565E2" w:rsidP="00BE2C09">
      <w:pPr>
        <w:pStyle w:val="a6"/>
        <w:numPr>
          <w:ilvl w:val="0"/>
          <w:numId w:val="58"/>
        </w:numPr>
        <w:shd w:val="clear" w:color="auto" w:fill="FAFAFA"/>
        <w:spacing w:after="0" w:line="240" w:lineRule="auto"/>
        <w:rPr>
          <w:rFonts w:ascii="Times New Roman" w:eastAsia="Times New Roman" w:hAnsi="Times New Roman" w:cs="Times New Roman"/>
          <w:color w:val="000000"/>
          <w:sz w:val="24"/>
          <w:szCs w:val="24"/>
          <w:lang w:val="en-US"/>
        </w:rPr>
      </w:pPr>
      <w:r w:rsidRPr="000565E2">
        <w:rPr>
          <w:rFonts w:ascii="Times New Roman" w:eastAsia="Times New Roman" w:hAnsi="Times New Roman" w:cs="Times New Roman"/>
          <w:color w:val="000000"/>
          <w:sz w:val="24"/>
          <w:szCs w:val="24"/>
        </w:rPr>
        <w:t>потребность в безопасности</w:t>
      </w:r>
    </w:p>
    <w:p w14:paraId="77CEBA5B" w14:textId="77777777" w:rsidR="000565E2" w:rsidRPr="000565E2" w:rsidRDefault="000565E2" w:rsidP="00BE2C09">
      <w:pPr>
        <w:pStyle w:val="a6"/>
        <w:numPr>
          <w:ilvl w:val="0"/>
          <w:numId w:val="58"/>
        </w:numPr>
        <w:shd w:val="clear" w:color="auto" w:fill="FAFAFA"/>
        <w:spacing w:after="0" w:line="240" w:lineRule="auto"/>
        <w:rPr>
          <w:rFonts w:ascii="Times New Roman" w:eastAsia="Times New Roman" w:hAnsi="Times New Roman" w:cs="Times New Roman"/>
          <w:b/>
          <w:color w:val="000000"/>
          <w:sz w:val="24"/>
          <w:szCs w:val="24"/>
        </w:rPr>
      </w:pPr>
      <w:r w:rsidRPr="000565E2">
        <w:rPr>
          <w:rFonts w:ascii="Times New Roman" w:eastAsia="Times New Roman" w:hAnsi="Times New Roman" w:cs="Times New Roman"/>
          <w:b/>
          <w:color w:val="000000"/>
          <w:sz w:val="24"/>
          <w:szCs w:val="24"/>
        </w:rPr>
        <w:t>физиологические потребности</w:t>
      </w:r>
    </w:p>
    <w:p w14:paraId="50D02C58" w14:textId="77777777" w:rsidR="000565E2" w:rsidRPr="000565E2" w:rsidRDefault="000565E2" w:rsidP="00BE2C09">
      <w:pPr>
        <w:pStyle w:val="a6"/>
        <w:numPr>
          <w:ilvl w:val="0"/>
          <w:numId w:val="58"/>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потребность в саморазвитии</w:t>
      </w:r>
    </w:p>
    <w:p w14:paraId="5D420C66" w14:textId="77777777" w:rsidR="000565E2" w:rsidRPr="000565E2" w:rsidRDefault="000565E2" w:rsidP="000565E2">
      <w:pPr>
        <w:shd w:val="clear" w:color="auto" w:fill="FAFAFA"/>
        <w:rPr>
          <w:color w:val="000000"/>
        </w:rPr>
        <w:sectPr w:rsidR="000565E2" w:rsidRPr="000565E2" w:rsidSect="002F318E">
          <w:type w:val="continuous"/>
          <w:pgSz w:w="11906" w:h="16838"/>
          <w:pgMar w:top="1134" w:right="851" w:bottom="1134" w:left="1276" w:header="709" w:footer="709" w:gutter="0"/>
          <w:cols w:space="708"/>
          <w:docGrid w:linePitch="360"/>
        </w:sectPr>
      </w:pPr>
      <w:r w:rsidRPr="000565E2">
        <w:rPr>
          <w:bCs/>
          <w:color w:val="000000"/>
        </w:rPr>
        <w:t>Вопрос 6. К стимулированию сбыта можно отнести …</w:t>
      </w:r>
    </w:p>
    <w:p w14:paraId="49E29C7D" w14:textId="77777777" w:rsidR="000565E2" w:rsidRPr="000565E2" w:rsidRDefault="000565E2" w:rsidP="00BE2C09">
      <w:pPr>
        <w:pStyle w:val="a6"/>
        <w:numPr>
          <w:ilvl w:val="0"/>
          <w:numId w:val="59"/>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конкурсы с подарками</w:t>
      </w:r>
    </w:p>
    <w:p w14:paraId="159A55C8" w14:textId="77777777" w:rsidR="000565E2" w:rsidRPr="000565E2" w:rsidRDefault="000565E2" w:rsidP="00BE2C09">
      <w:pPr>
        <w:pStyle w:val="a6"/>
        <w:numPr>
          <w:ilvl w:val="0"/>
          <w:numId w:val="59"/>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беспроигрышные лотереи</w:t>
      </w:r>
    </w:p>
    <w:p w14:paraId="5CD9A27C" w14:textId="77777777" w:rsidR="000565E2" w:rsidRPr="000565E2" w:rsidRDefault="000565E2" w:rsidP="00BE2C09">
      <w:pPr>
        <w:pStyle w:val="a6"/>
        <w:numPr>
          <w:ilvl w:val="0"/>
          <w:numId w:val="59"/>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зачетные купоны, скидки</w:t>
      </w:r>
    </w:p>
    <w:p w14:paraId="243B5E2B" w14:textId="77777777" w:rsidR="000565E2" w:rsidRPr="000565E2" w:rsidRDefault="000565E2" w:rsidP="00BE2C09">
      <w:pPr>
        <w:pStyle w:val="a6"/>
        <w:numPr>
          <w:ilvl w:val="0"/>
          <w:numId w:val="59"/>
        </w:numPr>
        <w:shd w:val="clear" w:color="auto" w:fill="FAFAFA"/>
        <w:spacing w:after="0" w:line="240" w:lineRule="auto"/>
        <w:rPr>
          <w:rFonts w:ascii="Times New Roman" w:eastAsia="Times New Roman" w:hAnsi="Times New Roman" w:cs="Times New Roman"/>
          <w:b/>
          <w:color w:val="000000"/>
          <w:sz w:val="24"/>
          <w:szCs w:val="24"/>
        </w:rPr>
        <w:sectPr w:rsidR="000565E2" w:rsidRPr="000565E2" w:rsidSect="000565E2">
          <w:type w:val="continuous"/>
          <w:pgSz w:w="11906" w:h="16838"/>
          <w:pgMar w:top="1134" w:right="851" w:bottom="1134" w:left="1276" w:header="709" w:footer="709" w:gutter="0"/>
          <w:cols w:num="2" w:space="708"/>
          <w:docGrid w:linePitch="360"/>
        </w:sectPr>
      </w:pPr>
      <w:r w:rsidRPr="000565E2">
        <w:rPr>
          <w:rFonts w:ascii="Times New Roman" w:eastAsia="Times New Roman" w:hAnsi="Times New Roman" w:cs="Times New Roman"/>
          <w:b/>
          <w:color w:val="000000"/>
          <w:sz w:val="24"/>
          <w:szCs w:val="24"/>
        </w:rPr>
        <w:t>все вышеперечисленное</w:t>
      </w:r>
    </w:p>
    <w:p w14:paraId="14985969" w14:textId="77777777" w:rsidR="000565E2" w:rsidRPr="000565E2" w:rsidRDefault="000565E2" w:rsidP="000565E2">
      <w:pPr>
        <w:shd w:val="clear" w:color="auto" w:fill="FAFAFA"/>
        <w:rPr>
          <w:color w:val="000000"/>
        </w:rPr>
        <w:sectPr w:rsidR="000565E2" w:rsidRPr="000565E2" w:rsidSect="002F318E">
          <w:type w:val="continuous"/>
          <w:pgSz w:w="11906" w:h="16838"/>
          <w:pgMar w:top="1134" w:right="851" w:bottom="1134" w:left="1276" w:header="709" w:footer="709" w:gutter="0"/>
          <w:cols w:space="708"/>
          <w:docGrid w:linePitch="360"/>
        </w:sectPr>
      </w:pPr>
      <w:r w:rsidRPr="000565E2">
        <w:rPr>
          <w:iCs/>
          <w:color w:val="000000"/>
        </w:rPr>
        <w:t>Вопрос 7. Конкурсы, премии и льготы являются специфическими приемами</w:t>
      </w:r>
      <w:r w:rsidRPr="000565E2">
        <w:rPr>
          <w:i/>
          <w:iCs/>
          <w:color w:val="000000"/>
        </w:rPr>
        <w:t xml:space="preserve"> …</w:t>
      </w:r>
    </w:p>
    <w:p w14:paraId="33AAD70E" w14:textId="77777777" w:rsidR="000565E2" w:rsidRPr="000565E2" w:rsidRDefault="000565E2" w:rsidP="00BE2C09">
      <w:pPr>
        <w:pStyle w:val="a6"/>
        <w:numPr>
          <w:ilvl w:val="0"/>
          <w:numId w:val="60"/>
        </w:numPr>
        <w:shd w:val="clear" w:color="auto" w:fill="FAFAFA"/>
        <w:spacing w:after="0" w:line="240" w:lineRule="auto"/>
        <w:rPr>
          <w:rFonts w:ascii="Times New Roman" w:eastAsia="Times New Roman" w:hAnsi="Times New Roman" w:cs="Times New Roman"/>
          <w:b/>
          <w:color w:val="000000"/>
          <w:sz w:val="24"/>
          <w:szCs w:val="24"/>
        </w:rPr>
      </w:pPr>
      <w:r w:rsidRPr="000565E2">
        <w:rPr>
          <w:rFonts w:ascii="Times New Roman" w:eastAsia="Times New Roman" w:hAnsi="Times New Roman" w:cs="Times New Roman"/>
          <w:b/>
          <w:color w:val="000000"/>
          <w:sz w:val="24"/>
          <w:szCs w:val="24"/>
        </w:rPr>
        <w:t>прямого маркетинга</w:t>
      </w:r>
    </w:p>
    <w:p w14:paraId="3C08F99F" w14:textId="77777777" w:rsidR="000565E2" w:rsidRPr="000565E2" w:rsidRDefault="000565E2" w:rsidP="00BE2C09">
      <w:pPr>
        <w:pStyle w:val="a6"/>
        <w:numPr>
          <w:ilvl w:val="0"/>
          <w:numId w:val="60"/>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пропаганды</w:t>
      </w:r>
    </w:p>
    <w:p w14:paraId="3F5D11D1" w14:textId="77777777" w:rsidR="000565E2" w:rsidRPr="000565E2" w:rsidRDefault="000565E2" w:rsidP="00BE2C09">
      <w:pPr>
        <w:pStyle w:val="a6"/>
        <w:numPr>
          <w:ilvl w:val="0"/>
          <w:numId w:val="60"/>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рекламы</w:t>
      </w:r>
    </w:p>
    <w:p w14:paraId="70815C95" w14:textId="77777777" w:rsidR="000565E2" w:rsidRPr="000565E2" w:rsidRDefault="000565E2" w:rsidP="00BE2C09">
      <w:pPr>
        <w:pStyle w:val="a6"/>
        <w:numPr>
          <w:ilvl w:val="0"/>
          <w:numId w:val="60"/>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стимулирования сбыта</w:t>
      </w:r>
    </w:p>
    <w:p w14:paraId="2DC9C248" w14:textId="77777777" w:rsidR="000565E2" w:rsidRPr="000565E2" w:rsidRDefault="000565E2" w:rsidP="000565E2">
      <w:pPr>
        <w:shd w:val="clear" w:color="auto" w:fill="FAFAFA"/>
        <w:rPr>
          <w:b/>
          <w:bCs/>
          <w:color w:val="000000"/>
        </w:rPr>
        <w:sectPr w:rsidR="000565E2" w:rsidRPr="000565E2" w:rsidSect="000565E2">
          <w:type w:val="continuous"/>
          <w:pgSz w:w="11906" w:h="16838"/>
          <w:pgMar w:top="1134" w:right="851" w:bottom="1134" w:left="1276" w:header="709" w:footer="709" w:gutter="0"/>
          <w:cols w:num="2" w:space="708"/>
          <w:docGrid w:linePitch="360"/>
        </w:sectPr>
      </w:pPr>
    </w:p>
    <w:p w14:paraId="302F0B44" w14:textId="77777777" w:rsidR="000565E2" w:rsidRPr="000565E2" w:rsidRDefault="000565E2" w:rsidP="000565E2">
      <w:pPr>
        <w:shd w:val="clear" w:color="auto" w:fill="FAFAFA"/>
        <w:rPr>
          <w:color w:val="000000"/>
        </w:rPr>
      </w:pPr>
      <w:r w:rsidRPr="000565E2">
        <w:rPr>
          <w:bCs/>
          <w:color w:val="000000"/>
        </w:rPr>
        <w:t>Вопрос 8. Назовите правильную последовательность жизненного цикла товара:</w:t>
      </w:r>
    </w:p>
    <w:p w14:paraId="17CFF1A5" w14:textId="77777777" w:rsidR="000565E2" w:rsidRPr="000565E2" w:rsidRDefault="000565E2" w:rsidP="00BE2C09">
      <w:pPr>
        <w:pStyle w:val="a6"/>
        <w:numPr>
          <w:ilvl w:val="0"/>
          <w:numId w:val="61"/>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рост, зрелость, выведение, спад</w:t>
      </w:r>
    </w:p>
    <w:p w14:paraId="1F75F46D" w14:textId="77777777" w:rsidR="000565E2" w:rsidRPr="000565E2" w:rsidRDefault="000565E2" w:rsidP="00BE2C09">
      <w:pPr>
        <w:pStyle w:val="a6"/>
        <w:numPr>
          <w:ilvl w:val="0"/>
          <w:numId w:val="61"/>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внедрение, зрелость, рост, спад</w:t>
      </w:r>
    </w:p>
    <w:p w14:paraId="0B2EB6E4" w14:textId="77777777" w:rsidR="000565E2" w:rsidRPr="000565E2" w:rsidRDefault="000565E2" w:rsidP="00BE2C09">
      <w:pPr>
        <w:pStyle w:val="a6"/>
        <w:numPr>
          <w:ilvl w:val="0"/>
          <w:numId w:val="61"/>
        </w:numPr>
        <w:shd w:val="clear" w:color="auto" w:fill="FAFAFA"/>
        <w:spacing w:after="0" w:line="240" w:lineRule="auto"/>
        <w:rPr>
          <w:rFonts w:ascii="Times New Roman" w:eastAsia="Times New Roman" w:hAnsi="Times New Roman" w:cs="Times New Roman"/>
          <w:b/>
          <w:color w:val="000000"/>
          <w:sz w:val="24"/>
          <w:szCs w:val="24"/>
        </w:rPr>
      </w:pPr>
      <w:r w:rsidRPr="000565E2">
        <w:rPr>
          <w:rFonts w:ascii="Times New Roman" w:eastAsia="Times New Roman" w:hAnsi="Times New Roman" w:cs="Times New Roman"/>
          <w:b/>
          <w:color w:val="000000"/>
          <w:sz w:val="24"/>
          <w:szCs w:val="24"/>
        </w:rPr>
        <w:t>внедрение, рост, зрелость, спад</w:t>
      </w:r>
    </w:p>
    <w:p w14:paraId="1A2B12A3" w14:textId="77777777" w:rsidR="000565E2" w:rsidRPr="000565E2" w:rsidRDefault="000565E2" w:rsidP="00BE2C09">
      <w:pPr>
        <w:pStyle w:val="a6"/>
        <w:numPr>
          <w:ilvl w:val="0"/>
          <w:numId w:val="61"/>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внедрение, спад</w:t>
      </w:r>
    </w:p>
    <w:p w14:paraId="0176A779" w14:textId="77777777" w:rsidR="000565E2" w:rsidRPr="000565E2" w:rsidRDefault="000565E2" w:rsidP="000565E2">
      <w:pPr>
        <w:shd w:val="clear" w:color="auto" w:fill="FAFAFA"/>
        <w:rPr>
          <w:color w:val="000000"/>
        </w:rPr>
      </w:pPr>
      <w:r w:rsidRPr="000565E2">
        <w:rPr>
          <w:color w:val="000000"/>
        </w:rPr>
        <w:t xml:space="preserve">Вопрос 9. </w:t>
      </w:r>
      <w:r w:rsidRPr="000565E2">
        <w:rPr>
          <w:bCs/>
          <w:color w:val="000000"/>
        </w:rPr>
        <w:t>На этапе внедрения нового товара - прибыль от производства …</w:t>
      </w:r>
    </w:p>
    <w:p w14:paraId="40037F89" w14:textId="77777777" w:rsidR="000565E2" w:rsidRPr="000565E2" w:rsidRDefault="000565E2" w:rsidP="00BE2C09">
      <w:pPr>
        <w:pStyle w:val="a6"/>
        <w:numPr>
          <w:ilvl w:val="0"/>
          <w:numId w:val="23"/>
        </w:numPr>
        <w:shd w:val="clear" w:color="auto" w:fill="FAFAFA"/>
        <w:spacing w:after="0" w:line="240" w:lineRule="auto"/>
        <w:rPr>
          <w:rFonts w:ascii="Times New Roman" w:eastAsia="Times New Roman" w:hAnsi="Times New Roman" w:cs="Times New Roman"/>
          <w:color w:val="000000"/>
          <w:sz w:val="24"/>
          <w:szCs w:val="24"/>
        </w:rPr>
        <w:sectPr w:rsidR="000565E2" w:rsidRPr="000565E2" w:rsidSect="002F318E">
          <w:type w:val="continuous"/>
          <w:pgSz w:w="11906" w:h="16838"/>
          <w:pgMar w:top="1134" w:right="851" w:bottom="1134" w:left="1276" w:header="709" w:footer="709" w:gutter="0"/>
          <w:cols w:space="708"/>
          <w:docGrid w:linePitch="360"/>
        </w:sectPr>
      </w:pPr>
    </w:p>
    <w:p w14:paraId="6140758C" w14:textId="77777777" w:rsidR="000565E2" w:rsidRPr="000565E2" w:rsidRDefault="000565E2" w:rsidP="00BE2C09">
      <w:pPr>
        <w:pStyle w:val="a6"/>
        <w:numPr>
          <w:ilvl w:val="0"/>
          <w:numId w:val="62"/>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 xml:space="preserve"> максимальная</w:t>
      </w:r>
    </w:p>
    <w:p w14:paraId="00EA6BCE" w14:textId="77777777" w:rsidR="000565E2" w:rsidRPr="000565E2" w:rsidRDefault="000565E2" w:rsidP="00BE2C09">
      <w:pPr>
        <w:pStyle w:val="a6"/>
        <w:numPr>
          <w:ilvl w:val="0"/>
          <w:numId w:val="62"/>
        </w:numPr>
        <w:shd w:val="clear" w:color="auto" w:fill="FAFAFA"/>
        <w:spacing w:after="0" w:line="240" w:lineRule="auto"/>
        <w:rPr>
          <w:rFonts w:ascii="Times New Roman" w:eastAsia="Times New Roman" w:hAnsi="Times New Roman" w:cs="Times New Roman"/>
          <w:b/>
          <w:color w:val="000000"/>
          <w:sz w:val="24"/>
          <w:szCs w:val="24"/>
        </w:rPr>
      </w:pPr>
      <w:r w:rsidRPr="000565E2">
        <w:rPr>
          <w:rFonts w:ascii="Times New Roman" w:eastAsia="Times New Roman" w:hAnsi="Times New Roman" w:cs="Times New Roman"/>
          <w:b/>
          <w:color w:val="000000"/>
          <w:sz w:val="24"/>
          <w:szCs w:val="24"/>
        </w:rPr>
        <w:t xml:space="preserve"> минимальная</w:t>
      </w:r>
    </w:p>
    <w:p w14:paraId="3C367F8C" w14:textId="77777777" w:rsidR="000565E2" w:rsidRPr="000565E2" w:rsidRDefault="000565E2" w:rsidP="00BE2C09">
      <w:pPr>
        <w:pStyle w:val="a6"/>
        <w:numPr>
          <w:ilvl w:val="0"/>
          <w:numId w:val="62"/>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Средняя</w:t>
      </w:r>
    </w:p>
    <w:p w14:paraId="11C8032B" w14:textId="77777777" w:rsidR="000565E2" w:rsidRPr="000565E2" w:rsidRDefault="000565E2" w:rsidP="00BE2C09">
      <w:pPr>
        <w:pStyle w:val="a6"/>
        <w:numPr>
          <w:ilvl w:val="0"/>
          <w:numId w:val="62"/>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нет верного ответа</w:t>
      </w:r>
    </w:p>
    <w:p w14:paraId="412E3760" w14:textId="77777777" w:rsidR="000565E2" w:rsidRPr="000565E2" w:rsidRDefault="000565E2" w:rsidP="00BE2C09">
      <w:pPr>
        <w:pStyle w:val="a6"/>
        <w:numPr>
          <w:ilvl w:val="0"/>
          <w:numId w:val="2"/>
        </w:numPr>
        <w:shd w:val="clear" w:color="auto" w:fill="FAFAFA"/>
        <w:spacing w:after="0" w:line="240" w:lineRule="auto"/>
        <w:ind w:left="426" w:hanging="426"/>
        <w:rPr>
          <w:rFonts w:ascii="Times New Roman" w:eastAsia="Times New Roman" w:hAnsi="Times New Roman" w:cs="Times New Roman"/>
          <w:b/>
          <w:bCs/>
          <w:color w:val="000000"/>
          <w:sz w:val="24"/>
          <w:szCs w:val="24"/>
        </w:rPr>
        <w:sectPr w:rsidR="000565E2" w:rsidRPr="000565E2" w:rsidSect="000565E2">
          <w:type w:val="continuous"/>
          <w:pgSz w:w="11906" w:h="16838"/>
          <w:pgMar w:top="1134" w:right="851" w:bottom="1134" w:left="1276" w:header="709" w:footer="709" w:gutter="0"/>
          <w:cols w:num="2" w:space="708"/>
          <w:docGrid w:linePitch="360"/>
        </w:sectPr>
      </w:pPr>
    </w:p>
    <w:p w14:paraId="250F44E7" w14:textId="77777777" w:rsidR="000565E2" w:rsidRPr="000565E2" w:rsidRDefault="000565E2" w:rsidP="000565E2">
      <w:pPr>
        <w:shd w:val="clear" w:color="auto" w:fill="FAFAFA"/>
        <w:rPr>
          <w:color w:val="000000"/>
        </w:rPr>
      </w:pPr>
      <w:r w:rsidRPr="000565E2">
        <w:rPr>
          <w:bCs/>
          <w:color w:val="000000"/>
        </w:rPr>
        <w:t>Вопрос 10. В случае,  если потребители знают только название товара, они находятся в состоянии:</w:t>
      </w:r>
    </w:p>
    <w:p w14:paraId="55D32264" w14:textId="77777777" w:rsidR="000565E2" w:rsidRPr="000565E2" w:rsidRDefault="000565E2" w:rsidP="00BE2C09">
      <w:pPr>
        <w:pStyle w:val="a6"/>
        <w:numPr>
          <w:ilvl w:val="0"/>
          <w:numId w:val="24"/>
        </w:numPr>
        <w:shd w:val="clear" w:color="auto" w:fill="FAFAFA"/>
        <w:spacing w:after="0" w:line="240" w:lineRule="auto"/>
        <w:rPr>
          <w:rFonts w:ascii="Times New Roman" w:eastAsia="Times New Roman" w:hAnsi="Times New Roman" w:cs="Times New Roman"/>
          <w:b/>
          <w:color w:val="000000"/>
          <w:sz w:val="24"/>
          <w:szCs w:val="24"/>
        </w:rPr>
        <w:sectPr w:rsidR="000565E2" w:rsidRPr="000565E2" w:rsidSect="002F318E">
          <w:type w:val="continuous"/>
          <w:pgSz w:w="11906" w:h="16838"/>
          <w:pgMar w:top="1134" w:right="851" w:bottom="1134" w:left="1276" w:header="709" w:footer="709" w:gutter="0"/>
          <w:cols w:space="708"/>
          <w:docGrid w:linePitch="360"/>
        </w:sectPr>
      </w:pPr>
    </w:p>
    <w:p w14:paraId="1FDB3351" w14:textId="77777777" w:rsidR="000565E2" w:rsidRPr="000565E2" w:rsidRDefault="000565E2" w:rsidP="00BE2C09">
      <w:pPr>
        <w:pStyle w:val="a6"/>
        <w:numPr>
          <w:ilvl w:val="0"/>
          <w:numId w:val="63"/>
        </w:numPr>
        <w:shd w:val="clear" w:color="auto" w:fill="FAFAFA"/>
        <w:spacing w:after="0" w:line="240" w:lineRule="auto"/>
        <w:rPr>
          <w:rFonts w:ascii="Times New Roman" w:eastAsia="Times New Roman" w:hAnsi="Times New Roman" w:cs="Times New Roman"/>
          <w:b/>
          <w:color w:val="000000"/>
          <w:sz w:val="24"/>
          <w:szCs w:val="24"/>
        </w:rPr>
      </w:pPr>
      <w:r w:rsidRPr="000565E2">
        <w:rPr>
          <w:rFonts w:ascii="Times New Roman" w:eastAsia="Times New Roman" w:hAnsi="Times New Roman" w:cs="Times New Roman"/>
          <w:b/>
          <w:color w:val="000000"/>
          <w:sz w:val="24"/>
          <w:szCs w:val="24"/>
        </w:rPr>
        <w:t>неосведомленности</w:t>
      </w:r>
    </w:p>
    <w:p w14:paraId="374C6DDD" w14:textId="77777777" w:rsidR="000565E2" w:rsidRPr="000565E2" w:rsidRDefault="000565E2" w:rsidP="00BE2C09">
      <w:pPr>
        <w:pStyle w:val="a6"/>
        <w:numPr>
          <w:ilvl w:val="0"/>
          <w:numId w:val="63"/>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осведомленности</w:t>
      </w:r>
    </w:p>
    <w:p w14:paraId="0A1F7D0C" w14:textId="77777777" w:rsidR="000565E2" w:rsidRPr="000565E2" w:rsidRDefault="000565E2" w:rsidP="00BE2C09">
      <w:pPr>
        <w:pStyle w:val="a6"/>
        <w:numPr>
          <w:ilvl w:val="0"/>
          <w:numId w:val="63"/>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благорасположения</w:t>
      </w:r>
    </w:p>
    <w:p w14:paraId="750CECF4" w14:textId="77777777" w:rsidR="000565E2" w:rsidRPr="000565E2" w:rsidRDefault="000565E2" w:rsidP="00BE2C09">
      <w:pPr>
        <w:pStyle w:val="a6"/>
        <w:numPr>
          <w:ilvl w:val="0"/>
          <w:numId w:val="63"/>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знания</w:t>
      </w:r>
    </w:p>
    <w:p w14:paraId="0BEB444E" w14:textId="77777777" w:rsidR="000565E2" w:rsidRPr="000565E2" w:rsidRDefault="000565E2" w:rsidP="00BE2C09">
      <w:pPr>
        <w:pStyle w:val="a6"/>
        <w:numPr>
          <w:ilvl w:val="0"/>
          <w:numId w:val="2"/>
        </w:numPr>
        <w:shd w:val="clear" w:color="auto" w:fill="FAFAFA"/>
        <w:spacing w:after="0" w:line="240" w:lineRule="auto"/>
        <w:ind w:left="426" w:hanging="426"/>
        <w:rPr>
          <w:rFonts w:ascii="Times New Roman" w:eastAsia="Times New Roman" w:hAnsi="Times New Roman" w:cs="Times New Roman"/>
          <w:b/>
          <w:bCs/>
          <w:color w:val="000000"/>
          <w:sz w:val="24"/>
          <w:szCs w:val="24"/>
        </w:rPr>
        <w:sectPr w:rsidR="000565E2" w:rsidRPr="000565E2" w:rsidSect="000565E2">
          <w:type w:val="continuous"/>
          <w:pgSz w:w="11906" w:h="16838"/>
          <w:pgMar w:top="1134" w:right="851" w:bottom="1134" w:left="1276" w:header="709" w:footer="709" w:gutter="0"/>
          <w:cols w:num="2" w:space="708"/>
          <w:docGrid w:linePitch="360"/>
        </w:sectPr>
      </w:pPr>
    </w:p>
    <w:p w14:paraId="5BA81AF5" w14:textId="77777777" w:rsidR="000565E2" w:rsidRPr="000565E2" w:rsidRDefault="000565E2" w:rsidP="000565E2">
      <w:pPr>
        <w:shd w:val="clear" w:color="auto" w:fill="FAFAFA"/>
        <w:rPr>
          <w:color w:val="000000"/>
        </w:rPr>
      </w:pPr>
      <w:r w:rsidRPr="000565E2">
        <w:rPr>
          <w:bCs/>
          <w:color w:val="000000"/>
        </w:rPr>
        <w:t>Вопрос 11. Участие в международных выставках позволяет …</w:t>
      </w:r>
    </w:p>
    <w:p w14:paraId="5B1F12CD" w14:textId="77777777" w:rsidR="000565E2" w:rsidRPr="000565E2" w:rsidRDefault="000565E2" w:rsidP="00BE2C09">
      <w:pPr>
        <w:pStyle w:val="a6"/>
        <w:numPr>
          <w:ilvl w:val="0"/>
          <w:numId w:val="64"/>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снизить издержки производства</w:t>
      </w:r>
    </w:p>
    <w:p w14:paraId="52212E98" w14:textId="77777777" w:rsidR="000565E2" w:rsidRPr="000565E2" w:rsidRDefault="000565E2" w:rsidP="00BE2C09">
      <w:pPr>
        <w:pStyle w:val="a6"/>
        <w:numPr>
          <w:ilvl w:val="0"/>
          <w:numId w:val="64"/>
        </w:numPr>
        <w:shd w:val="clear" w:color="auto" w:fill="FAFAFA"/>
        <w:spacing w:after="0" w:line="240" w:lineRule="auto"/>
        <w:rPr>
          <w:rFonts w:ascii="Times New Roman" w:eastAsia="Times New Roman" w:hAnsi="Times New Roman" w:cs="Times New Roman"/>
          <w:b/>
          <w:color w:val="000000"/>
          <w:sz w:val="24"/>
          <w:szCs w:val="24"/>
        </w:rPr>
      </w:pPr>
      <w:r w:rsidRPr="000565E2">
        <w:rPr>
          <w:rFonts w:ascii="Times New Roman" w:eastAsia="Times New Roman" w:hAnsi="Times New Roman" w:cs="Times New Roman"/>
          <w:b/>
          <w:color w:val="000000"/>
          <w:sz w:val="24"/>
          <w:szCs w:val="24"/>
        </w:rPr>
        <w:t>привлечь внимание широкой общественности к достижениям фирмы - создать свой имидж, заключать контракты</w:t>
      </w:r>
    </w:p>
    <w:p w14:paraId="5E055B2D" w14:textId="77777777" w:rsidR="000565E2" w:rsidRPr="000565E2" w:rsidRDefault="000565E2" w:rsidP="00BE2C09">
      <w:pPr>
        <w:pStyle w:val="a6"/>
        <w:numPr>
          <w:ilvl w:val="0"/>
          <w:numId w:val="64"/>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стимулировать деловых партнеров</w:t>
      </w:r>
    </w:p>
    <w:p w14:paraId="0E87C503" w14:textId="77777777" w:rsidR="000565E2" w:rsidRPr="000565E2" w:rsidRDefault="000565E2" w:rsidP="00BE2C09">
      <w:pPr>
        <w:pStyle w:val="a6"/>
        <w:numPr>
          <w:ilvl w:val="0"/>
          <w:numId w:val="64"/>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определить эффективность рекламы</w:t>
      </w:r>
    </w:p>
    <w:p w14:paraId="099DBAA4" w14:textId="77777777" w:rsidR="000565E2" w:rsidRPr="000565E2" w:rsidRDefault="000565E2" w:rsidP="000565E2">
      <w:pPr>
        <w:shd w:val="clear" w:color="auto" w:fill="FAFAFA"/>
        <w:rPr>
          <w:color w:val="000000"/>
        </w:rPr>
      </w:pPr>
      <w:r w:rsidRPr="000565E2">
        <w:rPr>
          <w:bCs/>
          <w:color w:val="000000"/>
        </w:rPr>
        <w:lastRenderedPageBreak/>
        <w:t>Вопрос 12. Паблик рилейшнз – это …</w:t>
      </w:r>
    </w:p>
    <w:p w14:paraId="030DE20D" w14:textId="77777777" w:rsidR="000565E2" w:rsidRPr="000565E2" w:rsidRDefault="000565E2" w:rsidP="00BE2C09">
      <w:pPr>
        <w:pStyle w:val="a6"/>
        <w:numPr>
          <w:ilvl w:val="0"/>
          <w:numId w:val="25"/>
        </w:numPr>
        <w:shd w:val="clear" w:color="auto" w:fill="FAFAFA"/>
        <w:spacing w:after="0" w:line="240" w:lineRule="auto"/>
        <w:rPr>
          <w:rFonts w:ascii="Times New Roman" w:eastAsia="Times New Roman" w:hAnsi="Times New Roman" w:cs="Times New Roman"/>
          <w:color w:val="000000"/>
          <w:sz w:val="24"/>
          <w:szCs w:val="24"/>
        </w:rPr>
        <w:sectPr w:rsidR="000565E2" w:rsidRPr="000565E2" w:rsidSect="002F318E">
          <w:type w:val="continuous"/>
          <w:pgSz w:w="11906" w:h="16838"/>
          <w:pgMar w:top="1134" w:right="851" w:bottom="1134" w:left="1276" w:header="709" w:footer="709" w:gutter="0"/>
          <w:cols w:space="708"/>
          <w:docGrid w:linePitch="360"/>
        </w:sectPr>
      </w:pPr>
    </w:p>
    <w:p w14:paraId="46A5B03D" w14:textId="77777777" w:rsidR="000565E2" w:rsidRPr="000565E2" w:rsidRDefault="000565E2" w:rsidP="00BE2C09">
      <w:pPr>
        <w:pStyle w:val="a6"/>
        <w:numPr>
          <w:ilvl w:val="0"/>
          <w:numId w:val="65"/>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специализированные выставки</w:t>
      </w:r>
    </w:p>
    <w:p w14:paraId="5D66F1BF" w14:textId="77777777" w:rsidR="000565E2" w:rsidRPr="000565E2" w:rsidRDefault="000565E2" w:rsidP="00BE2C09">
      <w:pPr>
        <w:pStyle w:val="a6"/>
        <w:numPr>
          <w:ilvl w:val="0"/>
          <w:numId w:val="65"/>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персональные продажи</w:t>
      </w:r>
    </w:p>
    <w:p w14:paraId="51551835" w14:textId="77777777" w:rsidR="000565E2" w:rsidRPr="000565E2" w:rsidRDefault="000565E2" w:rsidP="00BE2C09">
      <w:pPr>
        <w:pStyle w:val="a6"/>
        <w:numPr>
          <w:ilvl w:val="0"/>
          <w:numId w:val="65"/>
        </w:numPr>
        <w:shd w:val="clear" w:color="auto" w:fill="FAFAFA"/>
        <w:spacing w:after="0" w:line="240" w:lineRule="auto"/>
        <w:rPr>
          <w:rFonts w:ascii="Times New Roman" w:eastAsia="Times New Roman" w:hAnsi="Times New Roman" w:cs="Times New Roman"/>
          <w:b/>
          <w:color w:val="000000"/>
          <w:sz w:val="24"/>
          <w:szCs w:val="24"/>
        </w:rPr>
      </w:pPr>
      <w:r w:rsidRPr="000565E2">
        <w:rPr>
          <w:rFonts w:ascii="Times New Roman" w:eastAsia="Times New Roman" w:hAnsi="Times New Roman" w:cs="Times New Roman"/>
          <w:b/>
          <w:color w:val="000000"/>
          <w:sz w:val="24"/>
          <w:szCs w:val="24"/>
        </w:rPr>
        <w:t>связи с общественностью</w:t>
      </w:r>
    </w:p>
    <w:p w14:paraId="488E91B4" w14:textId="77777777" w:rsidR="000565E2" w:rsidRPr="000565E2" w:rsidRDefault="000565E2" w:rsidP="00BE2C09">
      <w:pPr>
        <w:pStyle w:val="a6"/>
        <w:numPr>
          <w:ilvl w:val="0"/>
          <w:numId w:val="65"/>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пропаганда</w:t>
      </w:r>
    </w:p>
    <w:p w14:paraId="2078882D" w14:textId="77777777" w:rsidR="000565E2" w:rsidRPr="000565E2" w:rsidRDefault="000565E2" w:rsidP="00BE2C09">
      <w:pPr>
        <w:pStyle w:val="a6"/>
        <w:numPr>
          <w:ilvl w:val="0"/>
          <w:numId w:val="6"/>
        </w:numPr>
        <w:shd w:val="clear" w:color="auto" w:fill="FAFAFA"/>
        <w:spacing w:after="0" w:line="240" w:lineRule="auto"/>
        <w:ind w:left="426" w:hanging="426"/>
        <w:rPr>
          <w:rFonts w:ascii="Times New Roman" w:eastAsia="Times New Roman" w:hAnsi="Times New Roman" w:cs="Times New Roman"/>
          <w:b/>
          <w:bCs/>
          <w:color w:val="000000"/>
          <w:sz w:val="24"/>
          <w:szCs w:val="24"/>
        </w:rPr>
        <w:sectPr w:rsidR="000565E2" w:rsidRPr="000565E2" w:rsidSect="002F318E">
          <w:type w:val="continuous"/>
          <w:pgSz w:w="11906" w:h="16838"/>
          <w:pgMar w:top="1134" w:right="851" w:bottom="1134" w:left="1276" w:header="709" w:footer="709" w:gutter="0"/>
          <w:cols w:space="708"/>
          <w:docGrid w:linePitch="360"/>
        </w:sectPr>
      </w:pPr>
    </w:p>
    <w:p w14:paraId="4B0CDB66" w14:textId="77777777" w:rsidR="000565E2" w:rsidRPr="000565E2" w:rsidRDefault="000565E2" w:rsidP="000565E2">
      <w:pPr>
        <w:shd w:val="clear" w:color="auto" w:fill="FAFAFA"/>
        <w:rPr>
          <w:color w:val="000000"/>
        </w:rPr>
      </w:pPr>
      <w:r w:rsidRPr="000565E2">
        <w:rPr>
          <w:bCs/>
          <w:color w:val="000000"/>
        </w:rPr>
        <w:t>Вопрос 13. Что является главным в определении маркетинг ?</w:t>
      </w:r>
    </w:p>
    <w:p w14:paraId="4749A29C" w14:textId="77777777" w:rsidR="000565E2" w:rsidRPr="000565E2" w:rsidRDefault="000565E2" w:rsidP="00BE2C09">
      <w:pPr>
        <w:pStyle w:val="a6"/>
        <w:numPr>
          <w:ilvl w:val="0"/>
          <w:numId w:val="66"/>
        </w:numPr>
        <w:shd w:val="clear" w:color="auto" w:fill="FAFAFA"/>
        <w:spacing w:after="0" w:line="240" w:lineRule="auto"/>
        <w:ind w:left="851" w:hanging="425"/>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сбыт товара</w:t>
      </w:r>
    </w:p>
    <w:p w14:paraId="6EF00A3E" w14:textId="77777777" w:rsidR="000565E2" w:rsidRPr="000565E2" w:rsidRDefault="000565E2" w:rsidP="00BE2C09">
      <w:pPr>
        <w:pStyle w:val="a6"/>
        <w:numPr>
          <w:ilvl w:val="0"/>
          <w:numId w:val="66"/>
        </w:numPr>
        <w:shd w:val="clear" w:color="auto" w:fill="FAFAFA"/>
        <w:spacing w:after="0" w:line="240" w:lineRule="auto"/>
        <w:ind w:left="851" w:hanging="425"/>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снижение издержек производства</w:t>
      </w:r>
    </w:p>
    <w:p w14:paraId="09C5E8FC" w14:textId="77777777" w:rsidR="000565E2" w:rsidRPr="000565E2" w:rsidRDefault="000565E2" w:rsidP="00BE2C09">
      <w:pPr>
        <w:pStyle w:val="a6"/>
        <w:numPr>
          <w:ilvl w:val="0"/>
          <w:numId w:val="66"/>
        </w:numPr>
        <w:shd w:val="clear" w:color="auto" w:fill="FAFAFA"/>
        <w:spacing w:after="0" w:line="240" w:lineRule="auto"/>
        <w:ind w:left="851" w:hanging="425"/>
        <w:rPr>
          <w:rFonts w:ascii="Times New Roman" w:eastAsia="Times New Roman" w:hAnsi="Times New Roman" w:cs="Times New Roman"/>
          <w:b/>
          <w:color w:val="000000"/>
          <w:sz w:val="24"/>
          <w:szCs w:val="24"/>
        </w:rPr>
      </w:pPr>
      <w:r w:rsidRPr="000565E2">
        <w:rPr>
          <w:rFonts w:ascii="Times New Roman" w:eastAsia="Times New Roman" w:hAnsi="Times New Roman" w:cs="Times New Roman"/>
          <w:b/>
          <w:color w:val="000000"/>
          <w:sz w:val="24"/>
          <w:szCs w:val="24"/>
        </w:rPr>
        <w:t>удовлетворение потребностей потребителей</w:t>
      </w:r>
    </w:p>
    <w:p w14:paraId="0887B3C9" w14:textId="77777777" w:rsidR="000565E2" w:rsidRPr="000565E2" w:rsidRDefault="000565E2" w:rsidP="00BE2C09">
      <w:pPr>
        <w:pStyle w:val="a6"/>
        <w:numPr>
          <w:ilvl w:val="0"/>
          <w:numId w:val="66"/>
        </w:numPr>
        <w:shd w:val="clear" w:color="auto" w:fill="FAFAFA"/>
        <w:spacing w:after="0" w:line="240" w:lineRule="auto"/>
        <w:ind w:left="851" w:hanging="425"/>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установление цены товара</w:t>
      </w:r>
    </w:p>
    <w:p w14:paraId="5908EE40" w14:textId="77777777" w:rsidR="000565E2" w:rsidRPr="000565E2" w:rsidRDefault="000565E2" w:rsidP="000565E2">
      <w:pPr>
        <w:shd w:val="clear" w:color="auto" w:fill="FFFFFF"/>
        <w:tabs>
          <w:tab w:val="left" w:pos="523"/>
        </w:tabs>
        <w:rPr>
          <w:color w:val="000000"/>
        </w:rPr>
      </w:pPr>
      <w:r w:rsidRPr="000565E2">
        <w:rPr>
          <w:color w:val="000000"/>
          <w:spacing w:val="-4"/>
        </w:rPr>
        <w:t xml:space="preserve">Вопрос 14. </w:t>
      </w:r>
      <w:r w:rsidRPr="000565E2">
        <w:rPr>
          <w:bCs/>
          <w:color w:val="000000"/>
        </w:rPr>
        <w:t>Обратная связь - это …</w:t>
      </w:r>
    </w:p>
    <w:p w14:paraId="46A8EAFC" w14:textId="77777777" w:rsidR="000565E2" w:rsidRPr="000565E2" w:rsidRDefault="000565E2" w:rsidP="00BE2C09">
      <w:pPr>
        <w:pStyle w:val="a6"/>
        <w:numPr>
          <w:ilvl w:val="0"/>
          <w:numId w:val="67"/>
        </w:numPr>
        <w:shd w:val="clear" w:color="auto" w:fill="FAFAFA"/>
        <w:spacing w:after="0" w:line="240" w:lineRule="auto"/>
        <w:rPr>
          <w:rFonts w:ascii="Times New Roman" w:eastAsia="Times New Roman" w:hAnsi="Times New Roman" w:cs="Times New Roman"/>
          <w:b/>
          <w:color w:val="000000"/>
          <w:sz w:val="24"/>
          <w:szCs w:val="24"/>
        </w:rPr>
      </w:pPr>
      <w:r w:rsidRPr="000565E2">
        <w:rPr>
          <w:rFonts w:ascii="Times New Roman" w:eastAsia="Times New Roman" w:hAnsi="Times New Roman" w:cs="Times New Roman"/>
          <w:color w:val="000000"/>
          <w:sz w:val="24"/>
          <w:szCs w:val="24"/>
        </w:rPr>
        <w:t xml:space="preserve"> </w:t>
      </w:r>
      <w:r w:rsidRPr="000565E2">
        <w:rPr>
          <w:rFonts w:ascii="Times New Roman" w:eastAsia="Times New Roman" w:hAnsi="Times New Roman" w:cs="Times New Roman"/>
          <w:b/>
          <w:color w:val="000000"/>
          <w:sz w:val="24"/>
          <w:szCs w:val="24"/>
        </w:rPr>
        <w:t>часть откликов покупателей о товаре, которую они доводят до сведения производителя</w:t>
      </w:r>
    </w:p>
    <w:p w14:paraId="594BA84D" w14:textId="77777777" w:rsidR="000565E2" w:rsidRPr="000565E2" w:rsidRDefault="000565E2" w:rsidP="00BE2C09">
      <w:pPr>
        <w:pStyle w:val="a6"/>
        <w:numPr>
          <w:ilvl w:val="0"/>
          <w:numId w:val="67"/>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набор откликов покупателя, возникших в результате контакта с другими покупателями</w:t>
      </w:r>
    </w:p>
    <w:p w14:paraId="46847B3F" w14:textId="77777777" w:rsidR="000565E2" w:rsidRPr="000565E2" w:rsidRDefault="000565E2" w:rsidP="00BE2C09">
      <w:pPr>
        <w:pStyle w:val="a6"/>
        <w:numPr>
          <w:ilvl w:val="0"/>
          <w:numId w:val="67"/>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процесс, в ходе которого получатель придает значение символам,</w:t>
      </w:r>
      <w:r w:rsidRPr="000565E2">
        <w:rPr>
          <w:rFonts w:ascii="Times New Roman" w:eastAsia="Times New Roman" w:hAnsi="Times New Roman" w:cs="Times New Roman"/>
          <w:color w:val="000000"/>
          <w:sz w:val="24"/>
          <w:szCs w:val="24"/>
        </w:rPr>
        <w:br/>
        <w:t>переданным отправителем</w:t>
      </w:r>
    </w:p>
    <w:p w14:paraId="63790197" w14:textId="77777777" w:rsidR="000565E2" w:rsidRPr="000565E2" w:rsidRDefault="000565E2" w:rsidP="00BE2C09">
      <w:pPr>
        <w:pStyle w:val="a6"/>
        <w:numPr>
          <w:ilvl w:val="0"/>
          <w:numId w:val="67"/>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информация, которую отправитель передает получателю</w:t>
      </w:r>
    </w:p>
    <w:p w14:paraId="343EF8AA" w14:textId="77777777" w:rsidR="000565E2" w:rsidRPr="000565E2" w:rsidRDefault="000565E2" w:rsidP="000565E2">
      <w:pPr>
        <w:shd w:val="clear" w:color="auto" w:fill="FAFAFA"/>
        <w:rPr>
          <w:color w:val="000000"/>
        </w:rPr>
      </w:pPr>
      <w:r w:rsidRPr="000565E2">
        <w:rPr>
          <w:bCs/>
          <w:color w:val="000000"/>
        </w:rPr>
        <w:t>Вопрос 15. Атрибутом позиционирования является …</w:t>
      </w:r>
    </w:p>
    <w:p w14:paraId="6ED6606E" w14:textId="77777777" w:rsidR="000565E2" w:rsidRPr="000565E2" w:rsidRDefault="000565E2" w:rsidP="00BE2C09">
      <w:pPr>
        <w:pStyle w:val="a6"/>
        <w:numPr>
          <w:ilvl w:val="0"/>
          <w:numId w:val="50"/>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количество сотрудников на предприятия</w:t>
      </w:r>
    </w:p>
    <w:p w14:paraId="313E5186" w14:textId="77777777" w:rsidR="000565E2" w:rsidRPr="000565E2" w:rsidRDefault="000565E2" w:rsidP="00BE2C09">
      <w:pPr>
        <w:pStyle w:val="a6"/>
        <w:numPr>
          <w:ilvl w:val="0"/>
          <w:numId w:val="50"/>
        </w:numPr>
        <w:shd w:val="clear" w:color="auto" w:fill="FAFAFA"/>
        <w:spacing w:after="0" w:line="240" w:lineRule="auto"/>
        <w:rPr>
          <w:rFonts w:ascii="Times New Roman" w:eastAsia="Times New Roman" w:hAnsi="Times New Roman" w:cs="Times New Roman"/>
          <w:b/>
          <w:color w:val="000000"/>
          <w:sz w:val="24"/>
          <w:szCs w:val="24"/>
        </w:rPr>
      </w:pPr>
      <w:r w:rsidRPr="000565E2">
        <w:rPr>
          <w:rFonts w:ascii="Times New Roman" w:eastAsia="Times New Roman" w:hAnsi="Times New Roman" w:cs="Times New Roman"/>
          <w:b/>
          <w:color w:val="000000"/>
          <w:sz w:val="24"/>
          <w:szCs w:val="24"/>
        </w:rPr>
        <w:t>цена товара</w:t>
      </w:r>
    </w:p>
    <w:p w14:paraId="3ECA5B5F" w14:textId="77777777" w:rsidR="000565E2" w:rsidRPr="000565E2" w:rsidRDefault="000565E2" w:rsidP="00BE2C09">
      <w:pPr>
        <w:pStyle w:val="a6"/>
        <w:numPr>
          <w:ilvl w:val="0"/>
          <w:numId w:val="50"/>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мощность предприятия</w:t>
      </w:r>
    </w:p>
    <w:p w14:paraId="74200F3E" w14:textId="77777777" w:rsidR="000565E2" w:rsidRPr="000565E2" w:rsidRDefault="000565E2" w:rsidP="00BE2C09">
      <w:pPr>
        <w:pStyle w:val="a6"/>
        <w:numPr>
          <w:ilvl w:val="0"/>
          <w:numId w:val="50"/>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широта ассортимента выпускаемой продукции</w:t>
      </w:r>
    </w:p>
    <w:p w14:paraId="0CF5C586" w14:textId="77777777" w:rsidR="000565E2" w:rsidRPr="000565E2" w:rsidRDefault="000565E2" w:rsidP="000565E2">
      <w:pPr>
        <w:shd w:val="clear" w:color="auto" w:fill="FAFAFA"/>
        <w:rPr>
          <w:color w:val="000000"/>
        </w:rPr>
      </w:pPr>
      <w:r w:rsidRPr="000565E2">
        <w:rPr>
          <w:bCs/>
          <w:color w:val="000000"/>
        </w:rPr>
        <w:t>Вопрос 16. Что является главным в определении маркетинг ?</w:t>
      </w:r>
    </w:p>
    <w:p w14:paraId="4BA74CDE" w14:textId="77777777" w:rsidR="000565E2" w:rsidRPr="000565E2" w:rsidRDefault="000565E2" w:rsidP="00BE2C09">
      <w:pPr>
        <w:pStyle w:val="a6"/>
        <w:numPr>
          <w:ilvl w:val="0"/>
          <w:numId w:val="49"/>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сбыт товара</w:t>
      </w:r>
    </w:p>
    <w:p w14:paraId="6C3CBA69" w14:textId="77777777" w:rsidR="000565E2" w:rsidRPr="000565E2" w:rsidRDefault="000565E2" w:rsidP="00BE2C09">
      <w:pPr>
        <w:pStyle w:val="a6"/>
        <w:numPr>
          <w:ilvl w:val="0"/>
          <w:numId w:val="49"/>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снижение издержек производства</w:t>
      </w:r>
    </w:p>
    <w:p w14:paraId="70C83F35" w14:textId="77777777" w:rsidR="000565E2" w:rsidRPr="000565E2" w:rsidRDefault="000565E2" w:rsidP="00BE2C09">
      <w:pPr>
        <w:pStyle w:val="a6"/>
        <w:numPr>
          <w:ilvl w:val="0"/>
          <w:numId w:val="49"/>
        </w:numPr>
        <w:shd w:val="clear" w:color="auto" w:fill="FAFAFA"/>
        <w:spacing w:after="0" w:line="240" w:lineRule="auto"/>
        <w:rPr>
          <w:rFonts w:ascii="Times New Roman" w:eastAsia="Times New Roman" w:hAnsi="Times New Roman" w:cs="Times New Roman"/>
          <w:b/>
          <w:color w:val="000000"/>
          <w:sz w:val="24"/>
          <w:szCs w:val="24"/>
        </w:rPr>
      </w:pPr>
      <w:r w:rsidRPr="000565E2">
        <w:rPr>
          <w:rFonts w:ascii="Times New Roman" w:eastAsia="Times New Roman" w:hAnsi="Times New Roman" w:cs="Times New Roman"/>
          <w:b/>
          <w:color w:val="000000"/>
          <w:sz w:val="24"/>
          <w:szCs w:val="24"/>
        </w:rPr>
        <w:t>удовлетворение потребностей потребителей</w:t>
      </w:r>
    </w:p>
    <w:p w14:paraId="4D2DD834" w14:textId="77777777" w:rsidR="000565E2" w:rsidRPr="000565E2" w:rsidRDefault="000565E2" w:rsidP="00BE2C09">
      <w:pPr>
        <w:pStyle w:val="a6"/>
        <w:numPr>
          <w:ilvl w:val="0"/>
          <w:numId w:val="49"/>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установление цены товара</w:t>
      </w:r>
    </w:p>
    <w:p w14:paraId="72CC17C8" w14:textId="77777777" w:rsidR="000565E2" w:rsidRPr="000565E2" w:rsidRDefault="000565E2" w:rsidP="000565E2">
      <w:pPr>
        <w:shd w:val="clear" w:color="auto" w:fill="FFFFFF"/>
        <w:tabs>
          <w:tab w:val="left" w:pos="523"/>
        </w:tabs>
        <w:rPr>
          <w:color w:val="000000"/>
        </w:rPr>
      </w:pPr>
      <w:r w:rsidRPr="000565E2">
        <w:rPr>
          <w:color w:val="000000"/>
          <w:spacing w:val="-4"/>
        </w:rPr>
        <w:t>Вопрос 1</w:t>
      </w:r>
      <w:r w:rsidRPr="000565E2">
        <w:rPr>
          <w:color w:val="000000"/>
        </w:rPr>
        <w:t>7. «Директ мейл» (прямая рассылка) не эффективен, если …</w:t>
      </w:r>
    </w:p>
    <w:p w14:paraId="1AB94C25" w14:textId="77777777" w:rsidR="000565E2" w:rsidRPr="000565E2" w:rsidRDefault="000565E2" w:rsidP="00BE2C09">
      <w:pPr>
        <w:pStyle w:val="a6"/>
        <w:numPr>
          <w:ilvl w:val="0"/>
          <w:numId w:val="48"/>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обслуживается постоянная клиентура</w:t>
      </w:r>
    </w:p>
    <w:p w14:paraId="51AADDEA" w14:textId="77777777" w:rsidR="000565E2" w:rsidRPr="000565E2" w:rsidRDefault="000565E2" w:rsidP="00BE2C09">
      <w:pPr>
        <w:pStyle w:val="a6"/>
        <w:numPr>
          <w:ilvl w:val="0"/>
          <w:numId w:val="48"/>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рекламируются товары массового потребителя</w:t>
      </w:r>
    </w:p>
    <w:p w14:paraId="231035DF" w14:textId="77777777" w:rsidR="000565E2" w:rsidRPr="000565E2" w:rsidRDefault="000565E2" w:rsidP="00BE2C09">
      <w:pPr>
        <w:pStyle w:val="a6"/>
        <w:numPr>
          <w:ilvl w:val="0"/>
          <w:numId w:val="48"/>
        </w:numPr>
        <w:shd w:val="clear" w:color="auto" w:fill="FAFAFA"/>
        <w:spacing w:after="0" w:line="240" w:lineRule="auto"/>
        <w:rPr>
          <w:rFonts w:ascii="Times New Roman" w:eastAsia="Times New Roman" w:hAnsi="Times New Roman" w:cs="Times New Roman"/>
          <w:b/>
          <w:color w:val="000000"/>
          <w:sz w:val="24"/>
          <w:szCs w:val="24"/>
        </w:rPr>
      </w:pPr>
      <w:r w:rsidRPr="000565E2">
        <w:rPr>
          <w:rFonts w:ascii="Times New Roman" w:eastAsia="Times New Roman" w:hAnsi="Times New Roman" w:cs="Times New Roman"/>
          <w:b/>
          <w:color w:val="000000"/>
          <w:sz w:val="24"/>
          <w:szCs w:val="24"/>
        </w:rPr>
        <w:t>фирма не имеет собственного отдела рассылки</w:t>
      </w:r>
    </w:p>
    <w:p w14:paraId="3FEF7A03" w14:textId="77777777" w:rsidR="000565E2" w:rsidRPr="000565E2" w:rsidRDefault="000565E2" w:rsidP="00BE2C09">
      <w:pPr>
        <w:pStyle w:val="a6"/>
        <w:numPr>
          <w:ilvl w:val="0"/>
          <w:numId w:val="48"/>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адресная база включает свыше пятисот адресов</w:t>
      </w:r>
    </w:p>
    <w:p w14:paraId="6128A24D" w14:textId="77777777" w:rsidR="000565E2" w:rsidRPr="000565E2" w:rsidRDefault="000565E2" w:rsidP="000565E2">
      <w:pPr>
        <w:shd w:val="clear" w:color="auto" w:fill="FAFAFA"/>
        <w:rPr>
          <w:color w:val="000000"/>
        </w:rPr>
      </w:pPr>
      <w:r w:rsidRPr="000565E2">
        <w:rPr>
          <w:bCs/>
          <w:color w:val="000000"/>
        </w:rPr>
        <w:t>Вопрос 18.  Главное отличие пропаганды от рекламы в …</w:t>
      </w:r>
    </w:p>
    <w:p w14:paraId="6EE73C50" w14:textId="77777777" w:rsidR="000565E2" w:rsidRPr="000565E2" w:rsidRDefault="000565E2" w:rsidP="00BE2C09">
      <w:pPr>
        <w:pStyle w:val="a6"/>
        <w:numPr>
          <w:ilvl w:val="0"/>
          <w:numId w:val="47"/>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ее платности</w:t>
      </w:r>
    </w:p>
    <w:p w14:paraId="3801A8D2" w14:textId="77777777" w:rsidR="000565E2" w:rsidRPr="000565E2" w:rsidRDefault="000565E2" w:rsidP="00BE2C09">
      <w:pPr>
        <w:pStyle w:val="a6"/>
        <w:numPr>
          <w:ilvl w:val="0"/>
          <w:numId w:val="47"/>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ее личном характере</w:t>
      </w:r>
    </w:p>
    <w:p w14:paraId="32B65F86" w14:textId="77777777" w:rsidR="000565E2" w:rsidRPr="000565E2" w:rsidRDefault="000565E2" w:rsidP="00BE2C09">
      <w:pPr>
        <w:pStyle w:val="a6"/>
        <w:numPr>
          <w:ilvl w:val="0"/>
          <w:numId w:val="47"/>
        </w:numPr>
        <w:shd w:val="clear" w:color="auto" w:fill="FAFAFA"/>
        <w:spacing w:after="0" w:line="240" w:lineRule="auto"/>
        <w:rPr>
          <w:rFonts w:ascii="Times New Roman" w:eastAsia="Times New Roman" w:hAnsi="Times New Roman" w:cs="Times New Roman"/>
          <w:b/>
          <w:color w:val="000000"/>
          <w:sz w:val="24"/>
          <w:szCs w:val="24"/>
        </w:rPr>
      </w:pPr>
      <w:r w:rsidRPr="000565E2">
        <w:rPr>
          <w:rFonts w:ascii="Times New Roman" w:eastAsia="Times New Roman" w:hAnsi="Times New Roman" w:cs="Times New Roman"/>
          <w:b/>
          <w:color w:val="000000"/>
          <w:sz w:val="24"/>
          <w:szCs w:val="24"/>
        </w:rPr>
        <w:t>ее общественном характере</w:t>
      </w:r>
    </w:p>
    <w:p w14:paraId="197B6C5A" w14:textId="77777777" w:rsidR="000565E2" w:rsidRPr="000565E2" w:rsidRDefault="000565E2" w:rsidP="00BE2C09">
      <w:pPr>
        <w:pStyle w:val="a6"/>
        <w:numPr>
          <w:ilvl w:val="0"/>
          <w:numId w:val="47"/>
        </w:numPr>
        <w:shd w:val="clear" w:color="auto" w:fill="FAFAFA"/>
        <w:spacing w:after="0" w:line="240" w:lineRule="auto"/>
        <w:rPr>
          <w:rFonts w:ascii="Times New Roman" w:eastAsia="Times New Roman" w:hAnsi="Times New Roman" w:cs="Times New Roman"/>
          <w:b/>
          <w:color w:val="000000"/>
          <w:sz w:val="24"/>
          <w:szCs w:val="24"/>
        </w:rPr>
      </w:pPr>
      <w:r w:rsidRPr="000565E2">
        <w:rPr>
          <w:rFonts w:ascii="Times New Roman" w:eastAsia="Times New Roman" w:hAnsi="Times New Roman" w:cs="Times New Roman"/>
          <w:color w:val="000000"/>
          <w:sz w:val="24"/>
          <w:szCs w:val="24"/>
        </w:rPr>
        <w:t xml:space="preserve">нет верного ответа </w:t>
      </w:r>
    </w:p>
    <w:p w14:paraId="2EF875EA" w14:textId="77777777" w:rsidR="000565E2" w:rsidRPr="000565E2" w:rsidRDefault="000565E2" w:rsidP="000565E2">
      <w:pPr>
        <w:shd w:val="clear" w:color="auto" w:fill="FAFAFA"/>
        <w:rPr>
          <w:color w:val="000000"/>
        </w:rPr>
      </w:pPr>
      <w:r w:rsidRPr="000565E2">
        <w:rPr>
          <w:bCs/>
          <w:color w:val="000000"/>
        </w:rPr>
        <w:t>Вопрос 19. В чем основное отличие рынка товаров промышленного назначения от рынков товаров широкого потребления?</w:t>
      </w:r>
    </w:p>
    <w:p w14:paraId="0CD054D9" w14:textId="77777777" w:rsidR="000565E2" w:rsidRPr="008A4DBA" w:rsidRDefault="000565E2" w:rsidP="00BE2C09">
      <w:pPr>
        <w:pStyle w:val="a6"/>
        <w:numPr>
          <w:ilvl w:val="0"/>
          <w:numId w:val="26"/>
        </w:numPr>
        <w:shd w:val="clear" w:color="auto" w:fill="FAFAFA"/>
        <w:spacing w:after="0" w:line="240" w:lineRule="auto"/>
        <w:rPr>
          <w:rFonts w:ascii="Times New Roman" w:eastAsia="Times New Roman" w:hAnsi="Times New Roman" w:cs="Times New Roman"/>
          <w:b/>
          <w:color w:val="000000"/>
          <w:sz w:val="24"/>
          <w:szCs w:val="24"/>
        </w:rPr>
      </w:pPr>
      <w:r w:rsidRPr="008A4DBA">
        <w:rPr>
          <w:rFonts w:ascii="Times New Roman" w:eastAsia="Times New Roman" w:hAnsi="Times New Roman" w:cs="Times New Roman"/>
          <w:b/>
          <w:color w:val="000000"/>
          <w:sz w:val="24"/>
          <w:szCs w:val="24"/>
        </w:rPr>
        <w:t>на нем меньше покупателей и они крупнее и профессиональнее</w:t>
      </w:r>
    </w:p>
    <w:p w14:paraId="2F53BD35" w14:textId="77777777" w:rsidR="000565E2" w:rsidRPr="000565E2" w:rsidRDefault="000565E2" w:rsidP="00BE2C09">
      <w:pPr>
        <w:pStyle w:val="a6"/>
        <w:numPr>
          <w:ilvl w:val="0"/>
          <w:numId w:val="26"/>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спрос на товары зависит от спроса на товары широкого потребления</w:t>
      </w:r>
    </w:p>
    <w:p w14:paraId="3A8E72D2" w14:textId="77777777" w:rsidR="000565E2" w:rsidRPr="000565E2" w:rsidRDefault="000565E2" w:rsidP="00BE2C09">
      <w:pPr>
        <w:pStyle w:val="a6"/>
        <w:numPr>
          <w:ilvl w:val="0"/>
          <w:numId w:val="26"/>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спрос на товары резко меняется</w:t>
      </w:r>
    </w:p>
    <w:p w14:paraId="05D7B098" w14:textId="77777777" w:rsidR="000565E2" w:rsidRPr="000565E2" w:rsidRDefault="000565E2" w:rsidP="00BE2C09">
      <w:pPr>
        <w:pStyle w:val="a6"/>
        <w:numPr>
          <w:ilvl w:val="0"/>
          <w:numId w:val="26"/>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нет верного ответа</w:t>
      </w:r>
    </w:p>
    <w:p w14:paraId="3E9E6394" w14:textId="77777777" w:rsidR="000565E2" w:rsidRPr="000565E2" w:rsidRDefault="000565E2" w:rsidP="000565E2">
      <w:pPr>
        <w:shd w:val="clear" w:color="auto" w:fill="FAFAFA"/>
        <w:rPr>
          <w:color w:val="000000"/>
        </w:rPr>
      </w:pPr>
      <w:r w:rsidRPr="000565E2">
        <w:rPr>
          <w:bCs/>
          <w:color w:val="000000"/>
        </w:rPr>
        <w:t>Вопрос 20. На этапе роста затраты на маркетинг…</w:t>
      </w:r>
    </w:p>
    <w:p w14:paraId="5D5EEC9F" w14:textId="77777777" w:rsidR="000565E2" w:rsidRPr="008A4DBA" w:rsidRDefault="000565E2" w:rsidP="00BE2C09">
      <w:pPr>
        <w:pStyle w:val="a6"/>
        <w:numPr>
          <w:ilvl w:val="0"/>
          <w:numId w:val="27"/>
        </w:numPr>
        <w:shd w:val="clear" w:color="auto" w:fill="FAFAFA"/>
        <w:spacing w:after="0" w:line="240" w:lineRule="auto"/>
        <w:rPr>
          <w:rFonts w:ascii="Times New Roman" w:eastAsia="Times New Roman" w:hAnsi="Times New Roman" w:cs="Times New Roman"/>
          <w:b/>
          <w:color w:val="000000"/>
          <w:sz w:val="24"/>
          <w:szCs w:val="24"/>
        </w:rPr>
      </w:pPr>
      <w:r w:rsidRPr="008A4DBA">
        <w:rPr>
          <w:rFonts w:ascii="Times New Roman" w:eastAsia="Times New Roman" w:hAnsi="Times New Roman" w:cs="Times New Roman"/>
          <w:b/>
          <w:color w:val="000000"/>
          <w:sz w:val="24"/>
          <w:szCs w:val="24"/>
        </w:rPr>
        <w:t>высокие</w:t>
      </w:r>
    </w:p>
    <w:p w14:paraId="1DA87105" w14:textId="77777777" w:rsidR="000565E2" w:rsidRPr="000565E2" w:rsidRDefault="000565E2" w:rsidP="00BE2C09">
      <w:pPr>
        <w:pStyle w:val="a6"/>
        <w:numPr>
          <w:ilvl w:val="0"/>
          <w:numId w:val="27"/>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сокращаются</w:t>
      </w:r>
    </w:p>
    <w:p w14:paraId="62049DD0" w14:textId="77777777" w:rsidR="000565E2" w:rsidRPr="000565E2" w:rsidRDefault="000565E2" w:rsidP="00BE2C09">
      <w:pPr>
        <w:pStyle w:val="a6"/>
        <w:numPr>
          <w:ilvl w:val="0"/>
          <w:numId w:val="27"/>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низкие</w:t>
      </w:r>
    </w:p>
    <w:p w14:paraId="66271BF6" w14:textId="77777777" w:rsidR="000565E2" w:rsidRPr="000565E2" w:rsidRDefault="000565E2" w:rsidP="00BE2C09">
      <w:pPr>
        <w:pStyle w:val="a6"/>
        <w:numPr>
          <w:ilvl w:val="0"/>
          <w:numId w:val="27"/>
        </w:numPr>
        <w:shd w:val="clear" w:color="auto" w:fill="FFFFFF"/>
        <w:tabs>
          <w:tab w:val="left" w:pos="523"/>
        </w:tabs>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отсутствуют</w:t>
      </w:r>
    </w:p>
    <w:p w14:paraId="05689FB0" w14:textId="77777777" w:rsidR="00ED08EC" w:rsidRDefault="00ED08EC" w:rsidP="00ED08EC">
      <w:pPr>
        <w:pageBreakBefore/>
        <w:jc w:val="right"/>
      </w:pPr>
      <w:r>
        <w:lastRenderedPageBreak/>
        <w:t>Приложение 2</w:t>
      </w:r>
    </w:p>
    <w:p w14:paraId="19C2C4F5" w14:textId="77777777" w:rsidR="00EB0F44" w:rsidRPr="00ED08EC" w:rsidRDefault="00ED08EC" w:rsidP="00ED08EC">
      <w:pPr>
        <w:jc w:val="center"/>
        <w:rPr>
          <w:b/>
        </w:rPr>
      </w:pPr>
      <w:r w:rsidRPr="00ED08EC">
        <w:rPr>
          <w:b/>
        </w:rPr>
        <w:t>Примерное решение задач</w:t>
      </w:r>
    </w:p>
    <w:p w14:paraId="600AB050" w14:textId="77777777" w:rsidR="00ED08EC" w:rsidRPr="00BC6B98" w:rsidRDefault="00ED08EC" w:rsidP="00ED08EC">
      <w:pPr>
        <w:spacing w:before="240"/>
        <w:jc w:val="center"/>
        <w:outlineLvl w:val="0"/>
        <w:rPr>
          <w:b/>
          <w:bCs/>
          <w:kern w:val="36"/>
        </w:rPr>
      </w:pPr>
      <w:r w:rsidRPr="00BC6B98">
        <w:rPr>
          <w:b/>
          <w:bCs/>
          <w:kern w:val="36"/>
        </w:rPr>
        <w:t>Задача №</w:t>
      </w:r>
      <w:r w:rsidRPr="00ED08EC">
        <w:rPr>
          <w:b/>
          <w:bCs/>
          <w:kern w:val="36"/>
        </w:rPr>
        <w:t xml:space="preserve"> 1</w:t>
      </w:r>
    </w:p>
    <w:p w14:paraId="151AC794" w14:textId="77777777" w:rsidR="00ED08EC" w:rsidRPr="00BC6B98" w:rsidRDefault="00ED08EC" w:rsidP="008A4DBA">
      <w:pPr>
        <w:jc w:val="both"/>
      </w:pPr>
      <w:r w:rsidRPr="00BC6B98">
        <w:t>Определите, как изменится число занятых работников, интенсивность труда, средний заработок рабочего и расход предпринимателя на упаковку одного изделия, если произойдет замена старой системы организации труда на новую (исходные данные приведены в таблице).</w:t>
      </w:r>
    </w:p>
    <w:tbl>
      <w:tblPr>
        <w:tblW w:w="5000" w:type="pct"/>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46"/>
        <w:gridCol w:w="6488"/>
        <w:gridCol w:w="30"/>
        <w:gridCol w:w="1707"/>
        <w:gridCol w:w="1635"/>
      </w:tblGrid>
      <w:tr w:rsidR="00ED08EC" w:rsidRPr="00BC6B98" w14:paraId="553F34AF"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3F673C6D" w14:textId="77777777" w:rsidR="00C43DF0" w:rsidRPr="00BC6B98" w:rsidRDefault="00ED08EC" w:rsidP="00C43DF0">
            <w:r w:rsidRPr="00BC6B98">
              <w:t>Данные об упаковочном производстве</w:t>
            </w:r>
          </w:p>
        </w:tc>
        <w:tc>
          <w:tcPr>
            <w:tcW w:w="0" w:type="auto"/>
            <w:tcBorders>
              <w:top w:val="outset" w:sz="6" w:space="0" w:color="auto"/>
              <w:left w:val="outset" w:sz="6" w:space="0" w:color="auto"/>
              <w:bottom w:val="outset" w:sz="6" w:space="0" w:color="auto"/>
              <w:right w:val="outset" w:sz="6" w:space="0" w:color="auto"/>
            </w:tcBorders>
            <w:vAlign w:val="center"/>
            <w:hideMark/>
          </w:tcPr>
          <w:p w14:paraId="7685FC42" w14:textId="77777777" w:rsidR="00C43DF0" w:rsidRPr="00BC6B98" w:rsidRDefault="00ED08EC" w:rsidP="00C43DF0">
            <w:r w:rsidRPr="00BC6B98">
              <w:t>Старая система</w:t>
            </w:r>
          </w:p>
        </w:tc>
        <w:tc>
          <w:tcPr>
            <w:tcW w:w="0" w:type="auto"/>
            <w:tcBorders>
              <w:top w:val="outset" w:sz="6" w:space="0" w:color="auto"/>
              <w:left w:val="outset" w:sz="6" w:space="0" w:color="auto"/>
              <w:bottom w:val="outset" w:sz="6" w:space="0" w:color="auto"/>
              <w:right w:val="outset" w:sz="6" w:space="0" w:color="auto"/>
            </w:tcBorders>
            <w:vAlign w:val="center"/>
            <w:hideMark/>
          </w:tcPr>
          <w:p w14:paraId="0D2B67F1" w14:textId="77777777" w:rsidR="00C43DF0" w:rsidRPr="00BC6B98" w:rsidRDefault="00ED08EC" w:rsidP="00C43DF0">
            <w:r w:rsidRPr="00BC6B98">
              <w:t>Новая система</w:t>
            </w:r>
          </w:p>
        </w:tc>
      </w:tr>
      <w:tr w:rsidR="00ED08EC" w:rsidRPr="00BC6B98" w14:paraId="4CEB8F1F"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74D4F6E3" w14:textId="77777777" w:rsidR="00C43DF0" w:rsidRPr="00BC6B98" w:rsidRDefault="00ED08EC" w:rsidP="00C43DF0">
            <w:r w:rsidRPr="00BC6B98">
              <w:t>Число рабочих, занятых упаковкой производимой продукции</w:t>
            </w:r>
          </w:p>
        </w:tc>
        <w:tc>
          <w:tcPr>
            <w:tcW w:w="0" w:type="auto"/>
            <w:tcBorders>
              <w:top w:val="outset" w:sz="6" w:space="0" w:color="auto"/>
              <w:left w:val="outset" w:sz="6" w:space="0" w:color="auto"/>
              <w:bottom w:val="outset" w:sz="6" w:space="0" w:color="auto"/>
              <w:right w:val="outset" w:sz="6" w:space="0" w:color="auto"/>
            </w:tcBorders>
            <w:vAlign w:val="center"/>
            <w:hideMark/>
          </w:tcPr>
          <w:p w14:paraId="29105016" w14:textId="77777777" w:rsidR="00C43DF0" w:rsidRPr="00BC6B98" w:rsidRDefault="00ED08EC" w:rsidP="00C43DF0">
            <w:r w:rsidRPr="00BC6B98">
              <w:t>50</w:t>
            </w:r>
          </w:p>
        </w:tc>
        <w:tc>
          <w:tcPr>
            <w:tcW w:w="0" w:type="auto"/>
            <w:tcBorders>
              <w:top w:val="outset" w:sz="6" w:space="0" w:color="auto"/>
              <w:left w:val="outset" w:sz="6" w:space="0" w:color="auto"/>
              <w:bottom w:val="outset" w:sz="6" w:space="0" w:color="auto"/>
              <w:right w:val="outset" w:sz="6" w:space="0" w:color="auto"/>
            </w:tcBorders>
            <w:vAlign w:val="center"/>
            <w:hideMark/>
          </w:tcPr>
          <w:p w14:paraId="71DD2BF0" w14:textId="77777777" w:rsidR="00C43DF0" w:rsidRPr="00BC6B98" w:rsidRDefault="00ED08EC" w:rsidP="00C43DF0">
            <w:r w:rsidRPr="00BC6B98">
              <w:t>30</w:t>
            </w:r>
          </w:p>
        </w:tc>
      </w:tr>
      <w:tr w:rsidR="00ED08EC" w:rsidRPr="00BC6B98" w14:paraId="185357F4"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03DE78B3" w14:textId="77777777" w:rsidR="00C43DF0" w:rsidRPr="00BC6B98" w:rsidRDefault="00ED08EC" w:rsidP="00C43DF0">
            <w:r w:rsidRPr="00BC6B98">
              <w:t>Средняя интенсивность труда одного рабочего, шт.</w:t>
            </w:r>
          </w:p>
        </w:tc>
        <w:tc>
          <w:tcPr>
            <w:tcW w:w="0" w:type="auto"/>
            <w:tcBorders>
              <w:top w:val="outset" w:sz="6" w:space="0" w:color="auto"/>
              <w:left w:val="outset" w:sz="6" w:space="0" w:color="auto"/>
              <w:bottom w:val="outset" w:sz="6" w:space="0" w:color="auto"/>
              <w:right w:val="outset" w:sz="6" w:space="0" w:color="auto"/>
            </w:tcBorders>
            <w:vAlign w:val="center"/>
            <w:hideMark/>
          </w:tcPr>
          <w:p w14:paraId="08C915BD" w14:textId="77777777" w:rsidR="00C43DF0" w:rsidRPr="00BC6B98" w:rsidRDefault="00ED08EC" w:rsidP="00C43DF0">
            <w:r w:rsidRPr="00BC6B98">
              <w:t>20</w:t>
            </w:r>
          </w:p>
        </w:tc>
        <w:tc>
          <w:tcPr>
            <w:tcW w:w="0" w:type="auto"/>
            <w:tcBorders>
              <w:top w:val="outset" w:sz="6" w:space="0" w:color="auto"/>
              <w:left w:val="outset" w:sz="6" w:space="0" w:color="auto"/>
              <w:bottom w:val="outset" w:sz="6" w:space="0" w:color="auto"/>
              <w:right w:val="outset" w:sz="6" w:space="0" w:color="auto"/>
            </w:tcBorders>
            <w:vAlign w:val="center"/>
            <w:hideMark/>
          </w:tcPr>
          <w:p w14:paraId="2553BBAB" w14:textId="77777777" w:rsidR="00C43DF0" w:rsidRPr="00BC6B98" w:rsidRDefault="00ED08EC" w:rsidP="00C43DF0">
            <w:r w:rsidRPr="00BC6B98">
              <w:t>48</w:t>
            </w:r>
          </w:p>
        </w:tc>
      </w:tr>
      <w:tr w:rsidR="00ED08EC" w:rsidRPr="00BC6B98" w14:paraId="54C900C5"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5061F465" w14:textId="77777777" w:rsidR="00C43DF0" w:rsidRPr="00BC6B98" w:rsidRDefault="00ED08EC" w:rsidP="00C43DF0">
            <w:r w:rsidRPr="00BC6B98">
              <w:t>Средний заработок одного рабочего, ден. ед.</w:t>
            </w:r>
          </w:p>
        </w:tc>
        <w:tc>
          <w:tcPr>
            <w:tcW w:w="0" w:type="auto"/>
            <w:tcBorders>
              <w:top w:val="outset" w:sz="6" w:space="0" w:color="auto"/>
              <w:left w:val="outset" w:sz="6" w:space="0" w:color="auto"/>
              <w:bottom w:val="outset" w:sz="6" w:space="0" w:color="auto"/>
              <w:right w:val="outset" w:sz="6" w:space="0" w:color="auto"/>
            </w:tcBorders>
            <w:vAlign w:val="center"/>
            <w:hideMark/>
          </w:tcPr>
          <w:p w14:paraId="58E9AED7" w14:textId="77777777" w:rsidR="00C43DF0" w:rsidRPr="00BC6B98" w:rsidRDefault="00ED08EC" w:rsidP="00C43DF0">
            <w:r w:rsidRPr="00BC6B98">
              <w:t>200</w:t>
            </w:r>
          </w:p>
        </w:tc>
        <w:tc>
          <w:tcPr>
            <w:tcW w:w="0" w:type="auto"/>
            <w:tcBorders>
              <w:top w:val="outset" w:sz="6" w:space="0" w:color="auto"/>
              <w:left w:val="outset" w:sz="6" w:space="0" w:color="auto"/>
              <w:bottom w:val="outset" w:sz="6" w:space="0" w:color="auto"/>
              <w:right w:val="outset" w:sz="6" w:space="0" w:color="auto"/>
            </w:tcBorders>
            <w:vAlign w:val="center"/>
            <w:hideMark/>
          </w:tcPr>
          <w:p w14:paraId="17E55A61" w14:textId="77777777" w:rsidR="00C43DF0" w:rsidRPr="00BC6B98" w:rsidRDefault="00ED08EC" w:rsidP="00C43DF0">
            <w:r w:rsidRPr="00BC6B98">
              <w:t>300</w:t>
            </w:r>
          </w:p>
        </w:tc>
      </w:tr>
      <w:tr w:rsidR="00ED08EC" w:rsidRPr="00BC6B98" w14:paraId="3DA7C535" w14:textId="77777777" w:rsidTr="00C43DF0">
        <w:tblPrEx>
          <w:tblCellSpacing w:w="0" w:type="dxa"/>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rPr>
          <w:gridBefore w:val="1"/>
          <w:gridAfter w:val="3"/>
          <w:tblCellSpacing w:w="0" w:type="dxa"/>
        </w:trPr>
        <w:tc>
          <w:tcPr>
            <w:tcW w:w="0" w:type="auto"/>
            <w:vAlign w:val="center"/>
            <w:hideMark/>
          </w:tcPr>
          <w:p w14:paraId="3E2F74FC" w14:textId="77777777" w:rsidR="00ED08EC" w:rsidRPr="00BC6B98" w:rsidRDefault="00ED08EC" w:rsidP="00C43DF0"/>
        </w:tc>
      </w:tr>
    </w:tbl>
    <w:p w14:paraId="68455E0A" w14:textId="77777777" w:rsidR="00ED08EC" w:rsidRPr="00BC6B98" w:rsidRDefault="00ED08EC" w:rsidP="00ED08EC">
      <w:pPr>
        <w:jc w:val="center"/>
        <w:rPr>
          <w:b/>
        </w:rPr>
      </w:pPr>
      <w:r w:rsidRPr="00BC6B98">
        <w:rPr>
          <w:b/>
        </w:rPr>
        <w:t>Решение задачи:</w:t>
      </w:r>
    </w:p>
    <w:p w14:paraId="48359307" w14:textId="77777777" w:rsidR="00ED08EC" w:rsidRPr="00BC6B98" w:rsidRDefault="00ED08EC" w:rsidP="00ED08EC">
      <w:r w:rsidRPr="00BC6B98">
        <w:t>На основе исходных данных можно определить, что число занятых сократилось в 1,66 раза (50*30).</w:t>
      </w:r>
    </w:p>
    <w:p w14:paraId="4A5654E0" w14:textId="77777777" w:rsidR="00ED08EC" w:rsidRPr="00BC6B98" w:rsidRDefault="00ED08EC" w:rsidP="008A4DBA">
      <w:pPr>
        <w:jc w:val="both"/>
      </w:pPr>
      <w:r w:rsidRPr="00BC6B98">
        <w:t>Интенсивность труда оставшихся рабочих увеличилась в 2,4 раза (48*20); средний заработок рабочего возрос в 1,5 раза (300*200); расход предпринимателя на упаковку одного изделия сократился с 10 ден. ед. (200*20) до 6,23 ден. ед. (300*48).</w:t>
      </w:r>
    </w:p>
    <w:p w14:paraId="6D02ED57" w14:textId="77777777" w:rsidR="00ED08EC" w:rsidRPr="00BC6B98" w:rsidRDefault="00ED08EC" w:rsidP="00ED08EC">
      <w:pPr>
        <w:jc w:val="center"/>
        <w:outlineLvl w:val="0"/>
        <w:rPr>
          <w:b/>
          <w:bCs/>
          <w:kern w:val="36"/>
        </w:rPr>
      </w:pPr>
      <w:r w:rsidRPr="00BC6B98">
        <w:rPr>
          <w:b/>
          <w:bCs/>
          <w:kern w:val="36"/>
        </w:rPr>
        <w:t>Задача №</w:t>
      </w:r>
      <w:r w:rsidRPr="00ED08EC">
        <w:rPr>
          <w:b/>
          <w:bCs/>
          <w:kern w:val="36"/>
        </w:rPr>
        <w:t xml:space="preserve"> 2</w:t>
      </w:r>
    </w:p>
    <w:p w14:paraId="245805E3" w14:textId="77777777" w:rsidR="00ED08EC" w:rsidRPr="00BC6B98" w:rsidRDefault="00ED08EC" w:rsidP="008A4DBA">
      <w:pPr>
        <w:jc w:val="both"/>
      </w:pPr>
      <w:r w:rsidRPr="00BC6B98">
        <w:t>Дневная заработная плата – 120 ден. ед. Продолжительность рабочего дня – 8 часов. Определите, как изменится цена 1 часа труда, если: рабочий день увеличится до 10 часов, а повременная заработная плата – до 130 ден. ед. за день; интенсивность труда возрастет на 10%, а заработная плата – на 5%. Что такое «цена часа труда»?</w:t>
      </w:r>
    </w:p>
    <w:tbl>
      <w:tblPr>
        <w:tblW w:w="2500" w:type="pct"/>
        <w:tblCellSpacing w:w="0" w:type="dxa"/>
        <w:tblCellMar>
          <w:left w:w="0" w:type="dxa"/>
          <w:right w:w="0" w:type="dxa"/>
        </w:tblCellMar>
        <w:tblLook w:val="04A0" w:firstRow="1" w:lastRow="0" w:firstColumn="1" w:lastColumn="0" w:noHBand="0" w:noVBand="1"/>
      </w:tblPr>
      <w:tblGrid>
        <w:gridCol w:w="4961"/>
      </w:tblGrid>
      <w:tr w:rsidR="00ED08EC" w:rsidRPr="00BC6B98" w14:paraId="2E02EA7A" w14:textId="77777777" w:rsidTr="00C43DF0">
        <w:trPr>
          <w:tblCellSpacing w:w="0" w:type="dxa"/>
        </w:trPr>
        <w:tc>
          <w:tcPr>
            <w:tcW w:w="0" w:type="auto"/>
            <w:vAlign w:val="center"/>
            <w:hideMark/>
          </w:tcPr>
          <w:p w14:paraId="5FE6A2DD" w14:textId="77777777" w:rsidR="00ED08EC" w:rsidRPr="00BC6B98" w:rsidRDefault="00ED08EC" w:rsidP="00C43DF0"/>
        </w:tc>
      </w:tr>
    </w:tbl>
    <w:p w14:paraId="40EA1D44" w14:textId="77777777" w:rsidR="00ED08EC" w:rsidRPr="00BC6B98" w:rsidRDefault="00ED08EC" w:rsidP="00ED08EC">
      <w:pPr>
        <w:jc w:val="center"/>
        <w:rPr>
          <w:b/>
        </w:rPr>
      </w:pPr>
      <w:r w:rsidRPr="00BC6B98">
        <w:rPr>
          <w:b/>
        </w:rPr>
        <w:t>Решение задачи:</w:t>
      </w:r>
    </w:p>
    <w:p w14:paraId="70719676" w14:textId="77777777" w:rsidR="00ED08EC" w:rsidRPr="00BC6B98" w:rsidRDefault="00ED08EC" w:rsidP="00ED08EC">
      <w:r w:rsidRPr="00BC6B98">
        <w:t>Первоначально цена часа труда составляла 15 ден. ед. (120/8).</w:t>
      </w:r>
    </w:p>
    <w:p w14:paraId="50A62820" w14:textId="77777777" w:rsidR="00ED08EC" w:rsidRPr="00BC6B98" w:rsidRDefault="00ED08EC" w:rsidP="00ED08EC">
      <w:r w:rsidRPr="00BC6B98">
        <w:t>При увеличении продолжительности рабочего дня с 8 до 10 часов и повышении повременной заработной платы до 130 ден. ед. цена 1 часа труда снизится до 13 ден. ед. (130*10).</w:t>
      </w:r>
    </w:p>
    <w:p w14:paraId="115E25D3" w14:textId="77777777" w:rsidR="00ED08EC" w:rsidRPr="00BC6B98" w:rsidRDefault="00ED08EC" w:rsidP="008A4DBA">
      <w:pPr>
        <w:jc w:val="both"/>
      </w:pPr>
      <w:r w:rsidRPr="00BC6B98">
        <w:t>Для анализа динамики заработной платы под воздействием роста интенсивности труда надо вспомнить, что интенсивность труда выступает в качестве скрытой формы удлинения рабочего дня на эту же величину (10%). Поэтому повышение интенсивности труда на 10% равнозначно удлинению рабочего дня до 8,8 часа ((8+8*10)/100). При этом дневная заработная плата повысилась до 126 ден. ед. ((120+120*5)/100). Поэтому под воздействием роста интенсивности труда на 10% и повышения заработной платы на 5% цена часа труда сократилась с 15 до 14,32 ден. ед. (126*8,8).</w:t>
      </w:r>
    </w:p>
    <w:p w14:paraId="63DDCD17" w14:textId="77777777" w:rsidR="00ED08EC" w:rsidRPr="00BC6B98" w:rsidRDefault="00ED08EC" w:rsidP="008A4DBA">
      <w:pPr>
        <w:jc w:val="both"/>
      </w:pPr>
      <w:r w:rsidRPr="00BC6B98">
        <w:t>Цена часа труда – это особая форма выражения стоимости рабочей силы, которая вводится, чтобы определить действительный размер повременной заработной платы.</w:t>
      </w:r>
    </w:p>
    <w:p w14:paraId="4F11E976" w14:textId="77777777" w:rsidR="00ED08EC" w:rsidRPr="00BC6B98" w:rsidRDefault="00ED08EC" w:rsidP="00ED08EC">
      <w:pPr>
        <w:jc w:val="center"/>
        <w:outlineLvl w:val="0"/>
        <w:rPr>
          <w:b/>
          <w:bCs/>
          <w:kern w:val="36"/>
        </w:rPr>
      </w:pPr>
      <w:r w:rsidRPr="00BC6B98">
        <w:rPr>
          <w:b/>
          <w:bCs/>
          <w:kern w:val="36"/>
        </w:rPr>
        <w:t>Задача №</w:t>
      </w:r>
      <w:r w:rsidRPr="00ED08EC">
        <w:rPr>
          <w:b/>
          <w:bCs/>
          <w:kern w:val="36"/>
        </w:rPr>
        <w:t xml:space="preserve"> 3</w:t>
      </w:r>
    </w:p>
    <w:p w14:paraId="7D36223D" w14:textId="77777777" w:rsidR="00ED08EC" w:rsidRPr="00BC6B98" w:rsidRDefault="00ED08EC" w:rsidP="008A4DBA">
      <w:pPr>
        <w:jc w:val="both"/>
      </w:pPr>
      <w:r w:rsidRPr="00BC6B98">
        <w:t>В связи с расширением дилерской сети фирма провела обучение персонала в количестве 10 чел. Расходы на обучение одного специалиста в области маркетинга – 2 тыс. ден. ед. Продолжительность влияния программы обучения на производительность труда составила, по предварительным расчетам, 5 лет. Стоимостная оценка расхождения в производительности труда лучших и средних работников в отделе маркетинга составила 3 тыс. ден. ед. Определить, на какие параметры работы фирмы будут влиять результаты обучения работников? Рассчитать эффект влияния программы обучения на повышение производительности труда.</w:t>
      </w:r>
    </w:p>
    <w:tbl>
      <w:tblPr>
        <w:tblW w:w="2500" w:type="pct"/>
        <w:tblCellSpacing w:w="0" w:type="dxa"/>
        <w:tblCellMar>
          <w:left w:w="0" w:type="dxa"/>
          <w:right w:w="0" w:type="dxa"/>
        </w:tblCellMar>
        <w:tblLook w:val="04A0" w:firstRow="1" w:lastRow="0" w:firstColumn="1" w:lastColumn="0" w:noHBand="0" w:noVBand="1"/>
      </w:tblPr>
      <w:tblGrid>
        <w:gridCol w:w="4961"/>
      </w:tblGrid>
      <w:tr w:rsidR="00ED08EC" w:rsidRPr="00BC6B98" w14:paraId="6012C7CA" w14:textId="77777777" w:rsidTr="00C43DF0">
        <w:trPr>
          <w:tblCellSpacing w:w="0" w:type="dxa"/>
        </w:trPr>
        <w:tc>
          <w:tcPr>
            <w:tcW w:w="0" w:type="auto"/>
            <w:vAlign w:val="center"/>
            <w:hideMark/>
          </w:tcPr>
          <w:p w14:paraId="20CC7E37" w14:textId="77777777" w:rsidR="00ED08EC" w:rsidRPr="00BC6B98" w:rsidRDefault="00ED08EC" w:rsidP="00C43DF0"/>
        </w:tc>
      </w:tr>
    </w:tbl>
    <w:p w14:paraId="4B8778FB" w14:textId="77777777" w:rsidR="00ED08EC" w:rsidRPr="00BC6B98" w:rsidRDefault="00ED08EC" w:rsidP="00ED08EC">
      <w:pPr>
        <w:jc w:val="center"/>
        <w:rPr>
          <w:b/>
        </w:rPr>
      </w:pPr>
      <w:r w:rsidRPr="00BC6B98">
        <w:rPr>
          <w:b/>
        </w:rPr>
        <w:t>Решение задачи:</w:t>
      </w:r>
    </w:p>
    <w:p w14:paraId="273924E7" w14:textId="77777777" w:rsidR="00ED08EC" w:rsidRPr="00BC6B98" w:rsidRDefault="00ED08EC" w:rsidP="00ED08EC">
      <w:r w:rsidRPr="00BC6B98">
        <w:t>Результаты обучения работников повлияют на значительное число параметров работы фирмы. К таким параметрам можно отнести: объем реализации продукции и прибыль, получаемая фирмой; численность заказчиков фирмы; осведомленность о продукции, выпускаемой фирмой; производительность труда работника отдела маркетинга и т.п.</w:t>
      </w:r>
    </w:p>
    <w:p w14:paraId="56498516" w14:textId="77777777" w:rsidR="00ED08EC" w:rsidRPr="00BC6B98" w:rsidRDefault="00ED08EC" w:rsidP="008A4DBA">
      <w:pPr>
        <w:jc w:val="both"/>
      </w:pPr>
      <w:r w:rsidRPr="00BC6B98">
        <w:t>Эффект представляет собой разницу между полученными результатами и затратами на соответствующие мероприятия.</w:t>
      </w:r>
    </w:p>
    <w:p w14:paraId="5D838EA8" w14:textId="77777777" w:rsidR="00ED08EC" w:rsidRPr="00BC6B98" w:rsidRDefault="00ED08EC" w:rsidP="00ED08EC">
      <w:r w:rsidRPr="00BC6B98">
        <w:lastRenderedPageBreak/>
        <w:t>Затраты в данном случае равны: 2*10=20 тыс. ден. ед. – это сумма, которую потратила фирма на обучение десяти работников.</w:t>
      </w:r>
    </w:p>
    <w:p w14:paraId="1B04B1ED" w14:textId="77777777" w:rsidR="00ED08EC" w:rsidRPr="00BC6B98" w:rsidRDefault="00ED08EC" w:rsidP="008A4DBA">
      <w:pPr>
        <w:jc w:val="both"/>
      </w:pPr>
      <w:r w:rsidRPr="00BC6B98">
        <w:t>Согласно условию, производительность труда каждого из работников, прошедших обучение, увеличивается на 3 тыс. ден. ед. ежегодно. Такой эффект от обучения длится предположительно 5 лет. Следовательно, результат обучения равен: 3*10*5=150 тыс. ден. ед.</w:t>
      </w:r>
    </w:p>
    <w:p w14:paraId="1E2AA458" w14:textId="77777777" w:rsidR="00ED08EC" w:rsidRPr="00BC6B98" w:rsidRDefault="00ED08EC" w:rsidP="00ED08EC">
      <w:r w:rsidRPr="00BC6B98">
        <w:t>Таким образом, эффект обучения составляет: 150-20=130 тыс. ден. ед. или 13 тыс. ден. ед. на каждого обучающегося работника.</w:t>
      </w:r>
    </w:p>
    <w:p w14:paraId="64EF963D" w14:textId="77777777" w:rsidR="00ED08EC" w:rsidRPr="00BC6B98" w:rsidRDefault="00ED08EC" w:rsidP="00ED08EC">
      <w:pPr>
        <w:jc w:val="center"/>
        <w:outlineLvl w:val="0"/>
        <w:rPr>
          <w:b/>
          <w:bCs/>
          <w:kern w:val="36"/>
        </w:rPr>
      </w:pPr>
      <w:r w:rsidRPr="00BC6B98">
        <w:rPr>
          <w:b/>
          <w:bCs/>
          <w:kern w:val="36"/>
        </w:rPr>
        <w:t>Задача №</w:t>
      </w:r>
      <w:r w:rsidRPr="00ED08EC">
        <w:rPr>
          <w:b/>
          <w:bCs/>
          <w:kern w:val="36"/>
        </w:rPr>
        <w:t xml:space="preserve"> 4</w:t>
      </w:r>
    </w:p>
    <w:p w14:paraId="56638CEF" w14:textId="77777777" w:rsidR="00ED08EC" w:rsidRPr="00BC6B98" w:rsidRDefault="00ED08EC" w:rsidP="008A4DBA">
      <w:pPr>
        <w:jc w:val="both"/>
      </w:pPr>
      <w:r w:rsidRPr="00BC6B98">
        <w:t>По материалам баланса рабочего времени (в мин.) рассчитать коэффициент полезного использования рабочего времени, потерь и возможного увеличения производительности труда при полном устранении этих потерь.</w:t>
      </w:r>
      <w:r w:rsidR="00100F40" w:rsidRPr="00100F40">
        <w:t xml:space="preserve"> </w:t>
      </w:r>
      <w:r w:rsidR="00100F40" w:rsidRPr="00BC6B98">
        <w:t>При этом принимаем, что общее время на выполнение работы (В) составляет 800 час.</w:t>
      </w:r>
    </w:p>
    <w:p w14:paraId="44228072" w14:textId="77777777" w:rsidR="00ED08EC" w:rsidRPr="00BC6B98" w:rsidRDefault="00ED08EC" w:rsidP="00ED08EC">
      <w:r w:rsidRPr="00BC6B98">
        <w:t>Исходные данные:</w:t>
      </w:r>
    </w:p>
    <w:p w14:paraId="7AA66429" w14:textId="77777777" w:rsidR="00ED08EC" w:rsidRPr="00BC6B98" w:rsidRDefault="00ED08EC" w:rsidP="00BE2C09">
      <w:pPr>
        <w:numPr>
          <w:ilvl w:val="0"/>
          <w:numId w:val="16"/>
        </w:numPr>
      </w:pPr>
      <w:r w:rsidRPr="00BC6B98">
        <w:t>Подготовительно-заключительное время (ПЗ) – 42 час.</w:t>
      </w:r>
    </w:p>
    <w:p w14:paraId="5C5D756D" w14:textId="77777777" w:rsidR="00ED08EC" w:rsidRPr="00BC6B98" w:rsidRDefault="00ED08EC" w:rsidP="00BE2C09">
      <w:pPr>
        <w:numPr>
          <w:ilvl w:val="0"/>
          <w:numId w:val="16"/>
        </w:numPr>
      </w:pPr>
      <w:r w:rsidRPr="00BC6B98">
        <w:t>Оперативное время (ОП) – 530 час.</w:t>
      </w:r>
    </w:p>
    <w:p w14:paraId="086EAC3F" w14:textId="77777777" w:rsidR="00ED08EC" w:rsidRPr="00BC6B98" w:rsidRDefault="00ED08EC" w:rsidP="00BE2C09">
      <w:pPr>
        <w:numPr>
          <w:ilvl w:val="0"/>
          <w:numId w:val="16"/>
        </w:numPr>
      </w:pPr>
      <w:r w:rsidRPr="00BC6B98">
        <w:t>Обслуживание рабочего места (ОБ) – 25 час.</w:t>
      </w:r>
    </w:p>
    <w:p w14:paraId="18D2919B" w14:textId="77777777" w:rsidR="00ED08EC" w:rsidRPr="00BC6B98" w:rsidRDefault="00ED08EC" w:rsidP="00BE2C09">
      <w:pPr>
        <w:numPr>
          <w:ilvl w:val="0"/>
          <w:numId w:val="16"/>
        </w:numPr>
      </w:pPr>
      <w:r w:rsidRPr="00BC6B98">
        <w:t>Технологические регламентированные перерывы (ПТ1) – 42 час.</w:t>
      </w:r>
    </w:p>
    <w:p w14:paraId="61289AEF" w14:textId="77777777" w:rsidR="00ED08EC" w:rsidRPr="00BC6B98" w:rsidRDefault="00ED08EC" w:rsidP="00BE2C09">
      <w:pPr>
        <w:numPr>
          <w:ilvl w:val="0"/>
          <w:numId w:val="16"/>
        </w:numPr>
      </w:pPr>
      <w:r w:rsidRPr="00BC6B98">
        <w:t>Простои по организационно-техническим причинам (ПТ2) – 59 час.</w:t>
      </w:r>
    </w:p>
    <w:p w14:paraId="6DCCA26E" w14:textId="77777777" w:rsidR="00ED08EC" w:rsidRPr="00BC6B98" w:rsidRDefault="00ED08EC" w:rsidP="00BE2C09">
      <w:pPr>
        <w:numPr>
          <w:ilvl w:val="0"/>
          <w:numId w:val="16"/>
        </w:numPr>
      </w:pPr>
      <w:r w:rsidRPr="00BC6B98">
        <w:t>Простои в связи с нарушением дисциплины (ПНД) – 32 час.</w:t>
      </w:r>
    </w:p>
    <w:p w14:paraId="5E804D78" w14:textId="77777777" w:rsidR="00ED08EC" w:rsidRPr="00BC6B98" w:rsidRDefault="00ED08EC" w:rsidP="00BE2C09">
      <w:pPr>
        <w:numPr>
          <w:ilvl w:val="0"/>
          <w:numId w:val="16"/>
        </w:numPr>
      </w:pPr>
      <w:r w:rsidRPr="00BC6B98">
        <w:t>Нерегламентированные перерывы (ПН) – 15 час.</w:t>
      </w:r>
    </w:p>
    <w:p w14:paraId="7B28EA01" w14:textId="77777777" w:rsidR="00ED08EC" w:rsidRPr="00BC6B98" w:rsidRDefault="00ED08EC" w:rsidP="00BE2C09">
      <w:pPr>
        <w:numPr>
          <w:ilvl w:val="0"/>
          <w:numId w:val="16"/>
        </w:numPr>
      </w:pPr>
      <w:r w:rsidRPr="00BC6B98">
        <w:t>Время на отдых и личные надобности (ОТЛ) – ?</w:t>
      </w:r>
    </w:p>
    <w:tbl>
      <w:tblPr>
        <w:tblW w:w="2500" w:type="pct"/>
        <w:tblCellSpacing w:w="0" w:type="dxa"/>
        <w:tblCellMar>
          <w:left w:w="0" w:type="dxa"/>
          <w:right w:w="0" w:type="dxa"/>
        </w:tblCellMar>
        <w:tblLook w:val="04A0" w:firstRow="1" w:lastRow="0" w:firstColumn="1" w:lastColumn="0" w:noHBand="0" w:noVBand="1"/>
      </w:tblPr>
      <w:tblGrid>
        <w:gridCol w:w="4961"/>
      </w:tblGrid>
      <w:tr w:rsidR="00ED08EC" w:rsidRPr="00BC6B98" w14:paraId="5E4FCCF0" w14:textId="77777777" w:rsidTr="00C43DF0">
        <w:trPr>
          <w:tblCellSpacing w:w="0" w:type="dxa"/>
        </w:trPr>
        <w:tc>
          <w:tcPr>
            <w:tcW w:w="0" w:type="auto"/>
            <w:vAlign w:val="center"/>
            <w:hideMark/>
          </w:tcPr>
          <w:p w14:paraId="6BA61A67" w14:textId="77777777" w:rsidR="00ED08EC" w:rsidRPr="00BC6B98" w:rsidRDefault="00ED08EC" w:rsidP="00C43DF0">
            <w:pPr>
              <w:jc w:val="center"/>
            </w:pPr>
          </w:p>
        </w:tc>
      </w:tr>
    </w:tbl>
    <w:p w14:paraId="36760634" w14:textId="77777777" w:rsidR="00ED08EC" w:rsidRPr="00BC6B98" w:rsidRDefault="00ED08EC" w:rsidP="00ED08EC">
      <w:pPr>
        <w:jc w:val="center"/>
        <w:rPr>
          <w:b/>
        </w:rPr>
      </w:pPr>
      <w:r w:rsidRPr="00BC6B98">
        <w:rPr>
          <w:b/>
        </w:rPr>
        <w:t>Решение:</w:t>
      </w:r>
    </w:p>
    <w:p w14:paraId="68D8CBC2" w14:textId="77777777" w:rsidR="00ED08EC" w:rsidRPr="00BC6B98" w:rsidRDefault="00ED08EC" w:rsidP="008A4DBA">
      <w:pPr>
        <w:jc w:val="both"/>
      </w:pPr>
      <w:r w:rsidRPr="00BC6B98">
        <w:t>Рассчитываем время на отдых и на личные нужды (ОТЛ). При этом принимаем, что общее время на выполнение работы (В) составляет 800 час. От общего времени на выполнение работы вычитаем все затраты времени как на выполнение технологического процесса, так и потери времени по различным причинам:</w:t>
      </w:r>
    </w:p>
    <w:p w14:paraId="600DCDA2" w14:textId="77777777" w:rsidR="00ED08EC" w:rsidRPr="00BC6B98" w:rsidRDefault="00ED08EC" w:rsidP="008A4DBA">
      <w:pPr>
        <w:jc w:val="both"/>
      </w:pPr>
      <w:r w:rsidRPr="00BC6B98">
        <w:t>ОТЛ=В-ПЗ-ОП-ОБ-ПТ1-ПТ2-ППД-ПН=800-42-530-25-42-59-32-15=55 часов.</w:t>
      </w:r>
    </w:p>
    <w:p w14:paraId="0C9698DF" w14:textId="77777777" w:rsidR="00ED08EC" w:rsidRPr="00BC6B98" w:rsidRDefault="00ED08EC" w:rsidP="008A4DBA">
      <w:pPr>
        <w:jc w:val="both"/>
      </w:pPr>
      <w:r w:rsidRPr="00BC6B98">
        <w:t>Рассчитываем полезное использование (ПИ) рабочего времени. Для этого складываем подготовительно-заключительное время (ПЗ), оперативное время (ОП), время на обслуживание рабочего места (ОБ), технологические регламентированные перерывы (ПТ1), а также время на отдых и личные нужды (ОТЛ). Указанные элементы включаются состав полезного использования времени поскольку без отведения времени на эти элементы невозможно качественное осуществление рабочего процесса.</w:t>
      </w:r>
    </w:p>
    <w:p w14:paraId="08734E66" w14:textId="77777777" w:rsidR="00ED08EC" w:rsidRPr="00BC6B98" w:rsidRDefault="00ED08EC" w:rsidP="008A4DBA">
      <w:pPr>
        <w:jc w:val="both"/>
      </w:pPr>
      <w:r w:rsidRPr="00BC6B98">
        <w:t>ПИ=ПЗ+ОП+ОБ+ПТ1+ОТЛ=42+530+25+42+55=694 часов.</w:t>
      </w:r>
    </w:p>
    <w:p w14:paraId="4A93590D" w14:textId="77777777" w:rsidR="00ED08EC" w:rsidRPr="00BC6B98" w:rsidRDefault="00ED08EC" w:rsidP="008A4DBA">
      <w:pPr>
        <w:jc w:val="both"/>
      </w:pPr>
      <w:r w:rsidRPr="00BC6B98">
        <w:t>Коэффициент полезного использования рабочего времени рассчитывается путем деления полезно использованного времени (ПИ) на общий фонд времени (В):</w:t>
      </w:r>
    </w:p>
    <w:p w14:paraId="11CC11D4" w14:textId="77777777" w:rsidR="00ED08EC" w:rsidRPr="00BC6B98" w:rsidRDefault="00ED08EC" w:rsidP="008A4DBA">
      <w:pPr>
        <w:jc w:val="both"/>
      </w:pPr>
      <w:r w:rsidRPr="00BC6B98">
        <w:t>ПИ/В=694/800=0,8675.</w:t>
      </w:r>
    </w:p>
    <w:p w14:paraId="5CD4BE24" w14:textId="77777777" w:rsidR="00ED08EC" w:rsidRPr="00BC6B98" w:rsidRDefault="00ED08EC" w:rsidP="008A4DBA">
      <w:pPr>
        <w:jc w:val="both"/>
      </w:pPr>
      <w:r w:rsidRPr="00BC6B98">
        <w:t>Результаты расчетов свидетельствуют о том, что общий фонд времени используется на 86,75%.</w:t>
      </w:r>
    </w:p>
    <w:p w14:paraId="688F59E5" w14:textId="77777777" w:rsidR="00ED08EC" w:rsidRPr="00BC6B98" w:rsidRDefault="00ED08EC" w:rsidP="008A4DBA">
      <w:pPr>
        <w:jc w:val="both"/>
      </w:pPr>
      <w:r w:rsidRPr="00BC6B98">
        <w:t>Величину потерь рабочего времени рассчитываем следующим образом:</w:t>
      </w:r>
    </w:p>
    <w:p w14:paraId="5E7898D5" w14:textId="77777777" w:rsidR="00ED08EC" w:rsidRPr="00BC6B98" w:rsidRDefault="00ED08EC" w:rsidP="008A4DBA">
      <w:pPr>
        <w:jc w:val="both"/>
      </w:pPr>
      <w:r w:rsidRPr="00BC6B98">
        <w:t>ПВ=В-ПИ=800-694=106 часов</w:t>
      </w:r>
      <w:r w:rsidR="008A4DBA" w:rsidRPr="008A4DBA">
        <w:t xml:space="preserve">   </w:t>
      </w:r>
      <w:r w:rsidRPr="00BC6B98">
        <w:t>или</w:t>
      </w:r>
      <w:r w:rsidR="008A4DBA" w:rsidRPr="008A4DBA">
        <w:t xml:space="preserve">  </w:t>
      </w:r>
      <w:r w:rsidRPr="00BC6B98">
        <w:t>ПВ=ПТ2+ПНД+ПН=59+32+15=106 часов.</w:t>
      </w:r>
    </w:p>
    <w:p w14:paraId="538BF9C5" w14:textId="77777777" w:rsidR="00ED08EC" w:rsidRPr="00BC6B98" w:rsidRDefault="00ED08EC" w:rsidP="008A4DBA">
      <w:pPr>
        <w:jc w:val="both"/>
      </w:pPr>
      <w:r w:rsidRPr="00BC6B98">
        <w:t>Повысить производительность труда можно путем устранения простоев по организационно-техническим причинам, простоев в связи с нарушением дисциплины, а также нерегламентированных перерывов в работе.</w:t>
      </w:r>
    </w:p>
    <w:p w14:paraId="3BF9E4F7" w14:textId="77777777" w:rsidR="00ED08EC" w:rsidRPr="00BC6B98" w:rsidRDefault="00ED08EC" w:rsidP="008A4DBA">
      <w:pPr>
        <w:jc w:val="both"/>
      </w:pPr>
      <w:r w:rsidRPr="00BC6B98">
        <w:t>Если подобные мероприятия будут проведены, уровень использования фонда времени работы можно увеличить вплоть до 100%. Такая величина достигается только тогда, когда устраняются все помехи в организации эффективного технологического процесса.</w:t>
      </w:r>
    </w:p>
    <w:p w14:paraId="7CD1AEDE" w14:textId="77777777" w:rsidR="00ED08EC" w:rsidRPr="00BC6B98" w:rsidRDefault="00ED08EC" w:rsidP="00ED08EC">
      <w:pPr>
        <w:jc w:val="center"/>
        <w:outlineLvl w:val="0"/>
        <w:rPr>
          <w:b/>
          <w:bCs/>
          <w:kern w:val="36"/>
        </w:rPr>
      </w:pPr>
      <w:r w:rsidRPr="00BC6B98">
        <w:rPr>
          <w:b/>
          <w:bCs/>
          <w:kern w:val="36"/>
        </w:rPr>
        <w:t>Задача №</w:t>
      </w:r>
      <w:r w:rsidRPr="00ED08EC">
        <w:rPr>
          <w:b/>
          <w:bCs/>
          <w:kern w:val="36"/>
        </w:rPr>
        <w:t xml:space="preserve"> 5</w:t>
      </w:r>
    </w:p>
    <w:p w14:paraId="132E845F" w14:textId="77777777" w:rsidR="00ED08EC" w:rsidRPr="00BC6B98" w:rsidRDefault="00ED08EC" w:rsidP="00ED08EC">
      <w:r w:rsidRPr="00BC6B98">
        <w:t>Определить производительность труда, запланированный прирост производительности труда на предприятии, удельный вес прироста объема производимой продукции за счет роста производительности труда и планируемое соотношение между приростом производительности труда и средней заработной платы по следующим данным:</w:t>
      </w:r>
    </w:p>
    <w:tbl>
      <w:tblPr>
        <w:tblW w:w="5000" w:type="pct"/>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45"/>
        <w:gridCol w:w="8642"/>
        <w:gridCol w:w="30"/>
        <w:gridCol w:w="1189"/>
      </w:tblGrid>
      <w:tr w:rsidR="00ED08EC" w:rsidRPr="00BC6B98" w14:paraId="7F268F89"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7A98DE97" w14:textId="77777777" w:rsidR="00ED08EC" w:rsidRPr="00BC6B98" w:rsidRDefault="00ED08EC" w:rsidP="00C43DF0">
            <w:r w:rsidRPr="00BC6B98">
              <w:t>Показатели</w:t>
            </w:r>
          </w:p>
        </w:tc>
        <w:tc>
          <w:tcPr>
            <w:tcW w:w="0" w:type="auto"/>
            <w:tcBorders>
              <w:top w:val="outset" w:sz="6" w:space="0" w:color="auto"/>
              <w:left w:val="outset" w:sz="6" w:space="0" w:color="auto"/>
              <w:bottom w:val="outset" w:sz="6" w:space="0" w:color="auto"/>
              <w:right w:val="outset" w:sz="6" w:space="0" w:color="auto"/>
            </w:tcBorders>
            <w:vAlign w:val="center"/>
            <w:hideMark/>
          </w:tcPr>
          <w:p w14:paraId="55A03BE4" w14:textId="77777777" w:rsidR="00ED08EC" w:rsidRPr="00BC6B98" w:rsidRDefault="00ED08EC" w:rsidP="00C43DF0">
            <w:r w:rsidRPr="00BC6B98">
              <w:t>Значение</w:t>
            </w:r>
          </w:p>
        </w:tc>
      </w:tr>
      <w:tr w:rsidR="00ED08EC" w:rsidRPr="00BC6B98" w14:paraId="0126611D"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055D88B0" w14:textId="77777777" w:rsidR="00ED08EC" w:rsidRPr="00BC6B98" w:rsidRDefault="00ED08EC" w:rsidP="00C43DF0">
            <w:r w:rsidRPr="00BC6B98">
              <w:lastRenderedPageBreak/>
              <w:t>1. Объем товарной продукции, тыс. ден. ед.:</w:t>
            </w:r>
          </w:p>
        </w:tc>
        <w:tc>
          <w:tcPr>
            <w:tcW w:w="0" w:type="auto"/>
            <w:tcBorders>
              <w:top w:val="outset" w:sz="6" w:space="0" w:color="auto"/>
              <w:left w:val="outset" w:sz="6" w:space="0" w:color="auto"/>
              <w:bottom w:val="outset" w:sz="6" w:space="0" w:color="auto"/>
              <w:right w:val="outset" w:sz="6" w:space="0" w:color="auto"/>
            </w:tcBorders>
            <w:vAlign w:val="center"/>
            <w:hideMark/>
          </w:tcPr>
          <w:p w14:paraId="70517C9C" w14:textId="77777777" w:rsidR="00ED08EC" w:rsidRPr="00BC6B98" w:rsidRDefault="00ED08EC" w:rsidP="00C43DF0">
            <w:r w:rsidRPr="00BC6B98">
              <w:t> </w:t>
            </w:r>
          </w:p>
        </w:tc>
      </w:tr>
      <w:tr w:rsidR="00ED08EC" w:rsidRPr="00BC6B98" w14:paraId="745C0B62"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38685380" w14:textId="77777777" w:rsidR="00ED08EC" w:rsidRPr="00BC6B98" w:rsidRDefault="00ED08EC" w:rsidP="00C43DF0">
            <w:r w:rsidRPr="00BC6B98">
              <w:t>а) отчет</w:t>
            </w:r>
          </w:p>
        </w:tc>
        <w:tc>
          <w:tcPr>
            <w:tcW w:w="0" w:type="auto"/>
            <w:tcBorders>
              <w:top w:val="outset" w:sz="6" w:space="0" w:color="auto"/>
              <w:left w:val="outset" w:sz="6" w:space="0" w:color="auto"/>
              <w:bottom w:val="outset" w:sz="6" w:space="0" w:color="auto"/>
              <w:right w:val="outset" w:sz="6" w:space="0" w:color="auto"/>
            </w:tcBorders>
            <w:vAlign w:val="center"/>
            <w:hideMark/>
          </w:tcPr>
          <w:p w14:paraId="155837A9" w14:textId="77777777" w:rsidR="00ED08EC" w:rsidRPr="00BC6B98" w:rsidRDefault="00ED08EC" w:rsidP="00C43DF0">
            <w:r w:rsidRPr="00BC6B98">
              <w:t>56312</w:t>
            </w:r>
          </w:p>
        </w:tc>
      </w:tr>
      <w:tr w:rsidR="00ED08EC" w:rsidRPr="00BC6B98" w14:paraId="1F1B2694"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0A2DA943" w14:textId="77777777" w:rsidR="00ED08EC" w:rsidRPr="00BC6B98" w:rsidRDefault="00ED08EC" w:rsidP="00C43DF0">
            <w:r w:rsidRPr="00BC6B98">
              <w:t>б) план</w:t>
            </w:r>
          </w:p>
        </w:tc>
        <w:tc>
          <w:tcPr>
            <w:tcW w:w="0" w:type="auto"/>
            <w:tcBorders>
              <w:top w:val="outset" w:sz="6" w:space="0" w:color="auto"/>
              <w:left w:val="outset" w:sz="6" w:space="0" w:color="auto"/>
              <w:bottom w:val="outset" w:sz="6" w:space="0" w:color="auto"/>
              <w:right w:val="outset" w:sz="6" w:space="0" w:color="auto"/>
            </w:tcBorders>
            <w:vAlign w:val="center"/>
            <w:hideMark/>
          </w:tcPr>
          <w:p w14:paraId="14C33028" w14:textId="77777777" w:rsidR="00ED08EC" w:rsidRPr="00BC6B98" w:rsidRDefault="00ED08EC" w:rsidP="00C43DF0">
            <w:r w:rsidRPr="00BC6B98">
              <w:t>62800</w:t>
            </w:r>
          </w:p>
        </w:tc>
      </w:tr>
      <w:tr w:rsidR="00ED08EC" w:rsidRPr="00BC6B98" w14:paraId="0D1B9229"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6FA3D082" w14:textId="77777777" w:rsidR="00ED08EC" w:rsidRPr="00BC6B98" w:rsidRDefault="00ED08EC" w:rsidP="00C43DF0">
            <w:r w:rsidRPr="00BC6B98">
              <w:t>2. Фонд оплаты труда по отчету, тыс. ден. ед.</w:t>
            </w:r>
          </w:p>
        </w:tc>
        <w:tc>
          <w:tcPr>
            <w:tcW w:w="0" w:type="auto"/>
            <w:tcBorders>
              <w:top w:val="outset" w:sz="6" w:space="0" w:color="auto"/>
              <w:left w:val="outset" w:sz="6" w:space="0" w:color="auto"/>
              <w:bottom w:val="outset" w:sz="6" w:space="0" w:color="auto"/>
              <w:right w:val="outset" w:sz="6" w:space="0" w:color="auto"/>
            </w:tcBorders>
            <w:vAlign w:val="center"/>
            <w:hideMark/>
          </w:tcPr>
          <w:p w14:paraId="7A82F5C5" w14:textId="77777777" w:rsidR="00ED08EC" w:rsidRPr="00BC6B98" w:rsidRDefault="00ED08EC" w:rsidP="00C43DF0">
            <w:r w:rsidRPr="00BC6B98">
              <w:t>11950</w:t>
            </w:r>
          </w:p>
        </w:tc>
      </w:tr>
      <w:tr w:rsidR="00ED08EC" w:rsidRPr="00BC6B98" w14:paraId="4CF5CE4F"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75C2F1A7" w14:textId="77777777" w:rsidR="00ED08EC" w:rsidRPr="00BC6B98" w:rsidRDefault="00ED08EC" w:rsidP="00C43DF0">
            <w:r w:rsidRPr="00BC6B98">
              <w:t>3. Норматив оплаты труда на 1 ден. ед. продукции по плану, коп.</w:t>
            </w:r>
          </w:p>
        </w:tc>
        <w:tc>
          <w:tcPr>
            <w:tcW w:w="0" w:type="auto"/>
            <w:tcBorders>
              <w:top w:val="outset" w:sz="6" w:space="0" w:color="auto"/>
              <w:left w:val="outset" w:sz="6" w:space="0" w:color="auto"/>
              <w:bottom w:val="outset" w:sz="6" w:space="0" w:color="auto"/>
              <w:right w:val="outset" w:sz="6" w:space="0" w:color="auto"/>
            </w:tcBorders>
            <w:vAlign w:val="center"/>
            <w:hideMark/>
          </w:tcPr>
          <w:p w14:paraId="52BD8DCD" w14:textId="77777777" w:rsidR="00ED08EC" w:rsidRPr="00BC6B98" w:rsidRDefault="00ED08EC" w:rsidP="00C43DF0">
            <w:r w:rsidRPr="00BC6B98">
              <w:t>19</w:t>
            </w:r>
          </w:p>
        </w:tc>
      </w:tr>
      <w:tr w:rsidR="00ED08EC" w:rsidRPr="00BC6B98" w14:paraId="34AD3C46"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0CF88891" w14:textId="77777777" w:rsidR="00ED08EC" w:rsidRPr="00BC6B98" w:rsidRDefault="00ED08EC" w:rsidP="00C43DF0">
            <w:r w:rsidRPr="00BC6B98">
              <w:t>4. Численность промышленно-производственного персонала (ППП), чел.:</w:t>
            </w:r>
          </w:p>
        </w:tc>
        <w:tc>
          <w:tcPr>
            <w:tcW w:w="0" w:type="auto"/>
            <w:tcBorders>
              <w:top w:val="outset" w:sz="6" w:space="0" w:color="auto"/>
              <w:left w:val="outset" w:sz="6" w:space="0" w:color="auto"/>
              <w:bottom w:val="outset" w:sz="6" w:space="0" w:color="auto"/>
              <w:right w:val="outset" w:sz="6" w:space="0" w:color="auto"/>
            </w:tcBorders>
            <w:vAlign w:val="center"/>
            <w:hideMark/>
          </w:tcPr>
          <w:p w14:paraId="359BCA50" w14:textId="77777777" w:rsidR="00ED08EC" w:rsidRPr="00BC6B98" w:rsidRDefault="00ED08EC" w:rsidP="00C43DF0">
            <w:r w:rsidRPr="00BC6B98">
              <w:t> </w:t>
            </w:r>
          </w:p>
        </w:tc>
      </w:tr>
      <w:tr w:rsidR="00ED08EC" w:rsidRPr="00BC6B98" w14:paraId="00D2E964"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74EE21C4" w14:textId="77777777" w:rsidR="00ED08EC" w:rsidRPr="00BC6B98" w:rsidRDefault="00ED08EC" w:rsidP="00C43DF0">
            <w:r w:rsidRPr="00BC6B98">
              <w:t>а) отчет</w:t>
            </w:r>
          </w:p>
        </w:tc>
        <w:tc>
          <w:tcPr>
            <w:tcW w:w="0" w:type="auto"/>
            <w:tcBorders>
              <w:top w:val="outset" w:sz="6" w:space="0" w:color="auto"/>
              <w:left w:val="outset" w:sz="6" w:space="0" w:color="auto"/>
              <w:bottom w:val="outset" w:sz="6" w:space="0" w:color="auto"/>
              <w:right w:val="outset" w:sz="6" w:space="0" w:color="auto"/>
            </w:tcBorders>
            <w:vAlign w:val="center"/>
            <w:hideMark/>
          </w:tcPr>
          <w:p w14:paraId="6E926252" w14:textId="77777777" w:rsidR="00ED08EC" w:rsidRPr="00BC6B98" w:rsidRDefault="00ED08EC" w:rsidP="00C43DF0">
            <w:r w:rsidRPr="00BC6B98">
              <w:t>5224</w:t>
            </w:r>
          </w:p>
        </w:tc>
      </w:tr>
      <w:tr w:rsidR="00ED08EC" w:rsidRPr="00BC6B98" w14:paraId="4A812384"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36504FB6" w14:textId="77777777" w:rsidR="00ED08EC" w:rsidRPr="00BC6B98" w:rsidRDefault="00ED08EC" w:rsidP="00C43DF0">
            <w:r w:rsidRPr="00BC6B98">
              <w:t>б) план</w:t>
            </w:r>
          </w:p>
        </w:tc>
        <w:tc>
          <w:tcPr>
            <w:tcW w:w="0" w:type="auto"/>
            <w:tcBorders>
              <w:top w:val="outset" w:sz="6" w:space="0" w:color="auto"/>
              <w:left w:val="outset" w:sz="6" w:space="0" w:color="auto"/>
              <w:bottom w:val="outset" w:sz="6" w:space="0" w:color="auto"/>
              <w:right w:val="outset" w:sz="6" w:space="0" w:color="auto"/>
            </w:tcBorders>
            <w:vAlign w:val="center"/>
            <w:hideMark/>
          </w:tcPr>
          <w:p w14:paraId="420EBD4E" w14:textId="77777777" w:rsidR="00ED08EC" w:rsidRPr="00BC6B98" w:rsidRDefault="00ED08EC" w:rsidP="00C43DF0">
            <w:r w:rsidRPr="00BC6B98">
              <w:t>5236</w:t>
            </w:r>
          </w:p>
        </w:tc>
      </w:tr>
      <w:tr w:rsidR="00ED08EC" w:rsidRPr="00BC6B98" w14:paraId="4024810F" w14:textId="77777777" w:rsidTr="00C43DF0">
        <w:tblPrEx>
          <w:tblCellSpacing w:w="0" w:type="dxa"/>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rPr>
          <w:gridBefore w:val="1"/>
          <w:gridAfter w:val="2"/>
          <w:tblCellSpacing w:w="0" w:type="dxa"/>
        </w:trPr>
        <w:tc>
          <w:tcPr>
            <w:tcW w:w="0" w:type="auto"/>
            <w:vAlign w:val="center"/>
            <w:hideMark/>
          </w:tcPr>
          <w:p w14:paraId="573C520C" w14:textId="77777777" w:rsidR="00ED08EC" w:rsidRPr="00BC6B98" w:rsidRDefault="00ED08EC" w:rsidP="00C43DF0">
            <w:pPr>
              <w:jc w:val="center"/>
            </w:pPr>
          </w:p>
        </w:tc>
      </w:tr>
    </w:tbl>
    <w:p w14:paraId="5377E91A" w14:textId="77777777" w:rsidR="00ED08EC" w:rsidRPr="00BC6B98" w:rsidRDefault="00ED08EC" w:rsidP="00ED08EC">
      <w:pPr>
        <w:jc w:val="center"/>
        <w:rPr>
          <w:b/>
        </w:rPr>
      </w:pPr>
      <w:r w:rsidRPr="00BC6B98">
        <w:rPr>
          <w:b/>
        </w:rPr>
        <w:t>Решение:</w:t>
      </w:r>
    </w:p>
    <w:p w14:paraId="3A365D51" w14:textId="77777777" w:rsidR="008A4DBA" w:rsidRPr="008A4DBA" w:rsidRDefault="00ED08EC" w:rsidP="00ED08EC">
      <w:r w:rsidRPr="00BC6B98">
        <w:t>Производительность труда определяется как отношение объема товарной продукции к численности ППП. Фактически данный показатель составляет:</w:t>
      </w:r>
      <w:r w:rsidR="008A4DBA" w:rsidRPr="008A4DBA">
        <w:t xml:space="preserve"> </w:t>
      </w:r>
      <w:r w:rsidRPr="00BC6B98">
        <w:t>Птр(ф)=56312/5224=10,779 тыс. ден. ед./чел.,</w:t>
      </w:r>
    </w:p>
    <w:p w14:paraId="52A6C238" w14:textId="77777777" w:rsidR="00ED08EC" w:rsidRPr="00BC6B98" w:rsidRDefault="00ED08EC" w:rsidP="00ED08EC">
      <w:r w:rsidRPr="00BC6B98">
        <w:t>по плану этот показатель равен:</w:t>
      </w:r>
      <w:r w:rsidR="008A4DBA" w:rsidRPr="008A4DBA">
        <w:t xml:space="preserve"> </w:t>
      </w:r>
      <w:r w:rsidRPr="00BC6B98">
        <w:t>Птр(пл)=62800/5236=11,994 тыс. ден. ед./чел.</w:t>
      </w:r>
    </w:p>
    <w:p w14:paraId="6275B75B" w14:textId="77777777" w:rsidR="00ED08EC" w:rsidRPr="00BC6B98" w:rsidRDefault="00ED08EC" w:rsidP="00ED08EC">
      <w:r w:rsidRPr="00BC6B98">
        <w:t>Запланированный прирост производительности труда на предприятии составляет:</w:t>
      </w:r>
    </w:p>
    <w:p w14:paraId="5908162B" w14:textId="77777777" w:rsidR="00ED08EC" w:rsidRPr="00BC6B98" w:rsidRDefault="00ED08EC" w:rsidP="00ED08EC">
      <w:r w:rsidRPr="00BC6B98">
        <w:t>11,994*100/10,779-100=+11,272%.</w:t>
      </w:r>
    </w:p>
    <w:p w14:paraId="26474FFB" w14:textId="77777777" w:rsidR="00ED08EC" w:rsidRPr="00BC6B98" w:rsidRDefault="00ED08EC" w:rsidP="00ED08EC">
      <w:r w:rsidRPr="00BC6B98">
        <w:t>Это означает, что согласно плану предприятия производительность труда должна увеличиться на 11,272%.</w:t>
      </w:r>
    </w:p>
    <w:p w14:paraId="18D41A4A" w14:textId="77777777" w:rsidR="00ED08EC" w:rsidRPr="00BC6B98" w:rsidRDefault="00ED08EC" w:rsidP="00ED08EC">
      <w:r w:rsidRPr="00BC6B98">
        <w:t>Планируемый прирост объема продукции за счет роста производительности труда составляет:</w:t>
      </w:r>
    </w:p>
    <w:p w14:paraId="1C015503" w14:textId="77777777" w:rsidR="00ED08EC" w:rsidRPr="00BC6B98" w:rsidRDefault="00ED08EC" w:rsidP="00ED08EC">
      <w:r w:rsidRPr="00BC6B98">
        <w:t>Тпр(Птр)=5224*(11,994-10,779)=+6347 тыс. ден. ед.</w:t>
      </w:r>
    </w:p>
    <w:p w14:paraId="7A271C8B" w14:textId="77777777" w:rsidR="00ED08EC" w:rsidRPr="00BC6B98" w:rsidRDefault="00ED08EC" w:rsidP="00ED08EC">
      <w:r w:rsidRPr="00BC6B98">
        <w:t>Фактическая среднегодовая заработная плата составляет:</w:t>
      </w:r>
      <w:r w:rsidR="008A4DBA" w:rsidRPr="008A4DBA">
        <w:t xml:space="preserve"> </w:t>
      </w:r>
      <w:r w:rsidRPr="00BC6B98">
        <w:t>ЗП(ф)=11950/5224=2,288 тыс. ден. ед.</w:t>
      </w:r>
    </w:p>
    <w:p w14:paraId="497EF323" w14:textId="77777777" w:rsidR="00ED08EC" w:rsidRPr="00BC6B98" w:rsidRDefault="00ED08EC" w:rsidP="00ED08EC">
      <w:r w:rsidRPr="00BC6B98">
        <w:t>Планируемая среднегодовая заработная плата составляет:</w:t>
      </w:r>
      <w:r w:rsidR="008A4DBA" w:rsidRPr="008A4DBA">
        <w:t xml:space="preserve"> </w:t>
      </w:r>
      <w:r w:rsidRPr="00BC6B98">
        <w:t>ЗП(пл)=62800*0,19/5236=11932/5236=2,279 тыс. ден. ед.</w:t>
      </w:r>
    </w:p>
    <w:p w14:paraId="26425C42" w14:textId="77777777" w:rsidR="00ED08EC" w:rsidRPr="00BC6B98" w:rsidRDefault="00ED08EC" w:rsidP="00ED08EC">
      <w:r w:rsidRPr="00BC6B98">
        <w:t>Прирост среднегодовой заработной платы составляет:</w:t>
      </w:r>
    </w:p>
    <w:p w14:paraId="5ADA21F2" w14:textId="77777777" w:rsidR="00ED08EC" w:rsidRPr="00BC6B98" w:rsidRDefault="00ED08EC" w:rsidP="00ED08EC">
      <w:r w:rsidRPr="00BC6B98">
        <w:t>Тпр(ЗП)=2,279*100/2,288-100=-0,393%.</w:t>
      </w:r>
    </w:p>
    <w:p w14:paraId="7D55362C" w14:textId="77777777" w:rsidR="00ED08EC" w:rsidRPr="00BC6B98" w:rsidRDefault="00ED08EC" w:rsidP="00ED08EC">
      <w:r w:rsidRPr="00BC6B98">
        <w:t>Таким образом, при росте производительности труда на 11,272% запланировано снижение среднегодовой заработной платы на 0,393%.</w:t>
      </w:r>
    </w:p>
    <w:p w14:paraId="490C4074" w14:textId="77777777" w:rsidR="00ED08EC" w:rsidRPr="00BC6B98" w:rsidRDefault="00ED08EC" w:rsidP="00ED08EC">
      <w:pPr>
        <w:jc w:val="center"/>
        <w:outlineLvl w:val="0"/>
        <w:rPr>
          <w:b/>
          <w:bCs/>
          <w:kern w:val="36"/>
        </w:rPr>
      </w:pPr>
      <w:r w:rsidRPr="00BC6B98">
        <w:rPr>
          <w:b/>
          <w:bCs/>
          <w:kern w:val="36"/>
        </w:rPr>
        <w:t>Задача №</w:t>
      </w:r>
      <w:r w:rsidRPr="00ED08EC">
        <w:rPr>
          <w:b/>
          <w:bCs/>
          <w:kern w:val="36"/>
        </w:rPr>
        <w:t xml:space="preserve"> 6</w:t>
      </w:r>
    </w:p>
    <w:p w14:paraId="76116F64" w14:textId="77777777" w:rsidR="00ED08EC" w:rsidRPr="00BC6B98" w:rsidRDefault="00ED08EC" w:rsidP="008A4DBA">
      <w:pPr>
        <w:jc w:val="both"/>
      </w:pPr>
      <w:r w:rsidRPr="00BC6B98">
        <w:t>Продолжительность рабочего дня – 8 часов, цена 1 часа труда – 48 ден. ед. Определите повременную заработную плату и ее изменение, если: цена рабочего часа понизилась до 45 ден. ед. при неизменном рабочем дне; продолжительность рабочего времени увеличится на 1 час при той же цене часа труда. Какова зависимость между повременной заработной платой и ценой труда?</w:t>
      </w:r>
    </w:p>
    <w:tbl>
      <w:tblPr>
        <w:tblW w:w="2500" w:type="pct"/>
        <w:tblCellSpacing w:w="0" w:type="dxa"/>
        <w:tblCellMar>
          <w:left w:w="0" w:type="dxa"/>
          <w:right w:w="0" w:type="dxa"/>
        </w:tblCellMar>
        <w:tblLook w:val="04A0" w:firstRow="1" w:lastRow="0" w:firstColumn="1" w:lastColumn="0" w:noHBand="0" w:noVBand="1"/>
      </w:tblPr>
      <w:tblGrid>
        <w:gridCol w:w="4961"/>
      </w:tblGrid>
      <w:tr w:rsidR="00ED08EC" w:rsidRPr="00BC6B98" w14:paraId="7B26B677" w14:textId="77777777" w:rsidTr="00C43DF0">
        <w:trPr>
          <w:tblCellSpacing w:w="0" w:type="dxa"/>
        </w:trPr>
        <w:tc>
          <w:tcPr>
            <w:tcW w:w="0" w:type="auto"/>
            <w:vAlign w:val="center"/>
            <w:hideMark/>
          </w:tcPr>
          <w:p w14:paraId="15EB3396" w14:textId="77777777" w:rsidR="00ED08EC" w:rsidRPr="00BC6B98" w:rsidRDefault="00ED08EC" w:rsidP="00C43DF0"/>
        </w:tc>
      </w:tr>
    </w:tbl>
    <w:p w14:paraId="1732DD2F" w14:textId="77777777" w:rsidR="00ED08EC" w:rsidRPr="00BC6B98" w:rsidRDefault="00ED08EC" w:rsidP="00ED08EC">
      <w:pPr>
        <w:jc w:val="center"/>
        <w:rPr>
          <w:b/>
        </w:rPr>
      </w:pPr>
      <w:r w:rsidRPr="00BC6B98">
        <w:rPr>
          <w:b/>
        </w:rPr>
        <w:t>Решение задачи:</w:t>
      </w:r>
    </w:p>
    <w:p w14:paraId="155C018F" w14:textId="77777777" w:rsidR="00ED08EC" w:rsidRPr="00BC6B98" w:rsidRDefault="00ED08EC" w:rsidP="008A4DBA">
      <w:pPr>
        <w:jc w:val="both"/>
      </w:pPr>
      <w:r w:rsidRPr="00BC6B98">
        <w:t>При понижении цены часа труда с 48 ден. ед. до 45 ден. ед. повременная заработная плата сократилась с 384 ден. ед. (48*8) до 360 ден. ед. (45*8).</w:t>
      </w:r>
    </w:p>
    <w:p w14:paraId="05B4883F" w14:textId="77777777" w:rsidR="00ED08EC" w:rsidRPr="00BC6B98" w:rsidRDefault="00ED08EC" w:rsidP="008A4DBA">
      <w:pPr>
        <w:jc w:val="both"/>
      </w:pPr>
      <w:r w:rsidRPr="00BC6B98">
        <w:t>С увеличением продолжительности рабочего дня на 1 час повременная заработная плата увеличилась до 432 ден. ед. (48*9).</w:t>
      </w:r>
    </w:p>
    <w:p w14:paraId="79DB7C53" w14:textId="77777777" w:rsidR="00ED08EC" w:rsidRPr="00BC6B98" w:rsidRDefault="00ED08EC" w:rsidP="008A4DBA">
      <w:pPr>
        <w:jc w:val="both"/>
      </w:pPr>
      <w:r w:rsidRPr="00BC6B98">
        <w:t>Результаты расчетов указывают на зависимость между повременной заработной платой и ценой 1 часа труда: при неизменной продолжительности рабочего дня повременная заработная плата прямо пропорциональна цене часа труда, при неизменной цене часа труда она прямо пропорциональна продолжительности рабочего дня.</w:t>
      </w:r>
    </w:p>
    <w:p w14:paraId="743D7921" w14:textId="77777777" w:rsidR="00295774" w:rsidRPr="00735374" w:rsidRDefault="00295774" w:rsidP="00295774">
      <w:pPr>
        <w:spacing w:before="240"/>
        <w:jc w:val="center"/>
        <w:rPr>
          <w:b/>
        </w:rPr>
      </w:pPr>
      <w:r w:rsidRPr="00735374">
        <w:rPr>
          <w:b/>
        </w:rPr>
        <w:t>Задача 7</w:t>
      </w:r>
    </w:p>
    <w:p w14:paraId="755CE64A" w14:textId="77777777" w:rsidR="00295774" w:rsidRPr="00040A92" w:rsidRDefault="00295774" w:rsidP="00295774">
      <w:pPr>
        <w:jc w:val="both"/>
      </w:pPr>
      <w:r w:rsidRPr="00040A92">
        <w:t>За восемь лет заработная плата в стране повысилась на 25%, а стоимость жизни – на 60%. Определите изменение уровня реальной заработной платы. Что следует понимать под номинальной и реальной заработной платой?</w:t>
      </w:r>
    </w:p>
    <w:tbl>
      <w:tblPr>
        <w:tblW w:w="2500" w:type="pct"/>
        <w:tblCellSpacing w:w="0" w:type="dxa"/>
        <w:tblCellMar>
          <w:left w:w="0" w:type="dxa"/>
          <w:right w:w="0" w:type="dxa"/>
        </w:tblCellMar>
        <w:tblLook w:val="04A0" w:firstRow="1" w:lastRow="0" w:firstColumn="1" w:lastColumn="0" w:noHBand="0" w:noVBand="1"/>
      </w:tblPr>
      <w:tblGrid>
        <w:gridCol w:w="4961"/>
      </w:tblGrid>
      <w:tr w:rsidR="00295774" w:rsidRPr="00040A92" w14:paraId="59BA289A" w14:textId="77777777" w:rsidTr="00C43DF0">
        <w:trPr>
          <w:tblCellSpacing w:w="0" w:type="dxa"/>
        </w:trPr>
        <w:tc>
          <w:tcPr>
            <w:tcW w:w="0" w:type="auto"/>
            <w:vAlign w:val="center"/>
            <w:hideMark/>
          </w:tcPr>
          <w:p w14:paraId="07FB961A" w14:textId="77777777" w:rsidR="00295774" w:rsidRPr="00040A92" w:rsidRDefault="00295774" w:rsidP="00C43DF0"/>
        </w:tc>
      </w:tr>
    </w:tbl>
    <w:p w14:paraId="55B48EE2" w14:textId="77777777" w:rsidR="00295774" w:rsidRPr="00040A92" w:rsidRDefault="00295774" w:rsidP="00295774">
      <w:pPr>
        <w:spacing w:before="240"/>
        <w:jc w:val="center"/>
        <w:rPr>
          <w:b/>
        </w:rPr>
      </w:pPr>
      <w:r w:rsidRPr="00040A92">
        <w:rPr>
          <w:b/>
        </w:rPr>
        <w:t>Решение задачи:</w:t>
      </w:r>
    </w:p>
    <w:p w14:paraId="0ADA665F" w14:textId="77777777" w:rsidR="00295774" w:rsidRPr="00040A92" w:rsidRDefault="00295774" w:rsidP="008A4DBA">
      <w:pPr>
        <w:jc w:val="both"/>
      </w:pPr>
      <w:r w:rsidRPr="00040A92">
        <w:lastRenderedPageBreak/>
        <w:t>Для определения изменения уровня реальной заработной платы определим ее индекс, который чуть больше 78% (125*100/160). Следовательно, за восемь лет уровень реальной заработной платы понизился примерно на 22%.</w:t>
      </w:r>
    </w:p>
    <w:p w14:paraId="7795FE0F" w14:textId="77777777" w:rsidR="00295774" w:rsidRPr="00040A92" w:rsidRDefault="00295774" w:rsidP="008A4DBA">
      <w:pPr>
        <w:jc w:val="both"/>
      </w:pPr>
      <w:r w:rsidRPr="00040A92">
        <w:t>Под номинальной заработной платой следует понимать тот номинальный доход (сумму денег), который получает наемный работник, тогда как реальная заработная плата определяется совокупностью потребительских благ, которые может приобрести наемный работник на свою номинальную заработную плату при установившихся ценах на потребительские блага.</w:t>
      </w:r>
    </w:p>
    <w:p w14:paraId="50408474" w14:textId="77777777" w:rsidR="00295774" w:rsidRPr="00040A92" w:rsidRDefault="00295774" w:rsidP="00295774">
      <w:pPr>
        <w:spacing w:before="240"/>
        <w:jc w:val="center"/>
        <w:outlineLvl w:val="0"/>
        <w:rPr>
          <w:b/>
          <w:bCs/>
          <w:kern w:val="36"/>
        </w:rPr>
      </w:pPr>
      <w:r w:rsidRPr="00040A92">
        <w:rPr>
          <w:b/>
          <w:bCs/>
          <w:kern w:val="36"/>
        </w:rPr>
        <w:t>Задача №</w:t>
      </w:r>
      <w:r>
        <w:rPr>
          <w:b/>
          <w:bCs/>
          <w:kern w:val="36"/>
        </w:rPr>
        <w:t xml:space="preserve"> 8</w:t>
      </w:r>
    </w:p>
    <w:p w14:paraId="56262B7C" w14:textId="77777777" w:rsidR="00295774" w:rsidRPr="00040A92" w:rsidRDefault="00295774" w:rsidP="008A4DBA">
      <w:pPr>
        <w:jc w:val="both"/>
      </w:pPr>
      <w:r w:rsidRPr="00040A92">
        <w:t>Месячный оклад начальника отдела кадров фирмы составляет 1800 ден. ед. Рассчитать сумму его заработной платы за текущий месяц, если из 23 рабочих дней по графику от отработал 20 дней: 3 дня исполнял государственные обязанности с сохранением средней заработной платы. Размер премии из фонда материального поощрения в текущем месяце – 30% оклада, в прошлом месяце было 22 рабочих дня по графику, размер премии составляет 25% оклада.</w:t>
      </w:r>
    </w:p>
    <w:tbl>
      <w:tblPr>
        <w:tblW w:w="2500" w:type="pct"/>
        <w:tblCellSpacing w:w="0" w:type="dxa"/>
        <w:tblCellMar>
          <w:left w:w="0" w:type="dxa"/>
          <w:right w:w="0" w:type="dxa"/>
        </w:tblCellMar>
        <w:tblLook w:val="04A0" w:firstRow="1" w:lastRow="0" w:firstColumn="1" w:lastColumn="0" w:noHBand="0" w:noVBand="1"/>
      </w:tblPr>
      <w:tblGrid>
        <w:gridCol w:w="4961"/>
      </w:tblGrid>
      <w:tr w:rsidR="00295774" w:rsidRPr="00040A92" w14:paraId="0600B683" w14:textId="77777777" w:rsidTr="00C43DF0">
        <w:trPr>
          <w:tblCellSpacing w:w="0" w:type="dxa"/>
        </w:trPr>
        <w:tc>
          <w:tcPr>
            <w:tcW w:w="0" w:type="auto"/>
            <w:vAlign w:val="center"/>
            <w:hideMark/>
          </w:tcPr>
          <w:p w14:paraId="115F099E" w14:textId="77777777" w:rsidR="00295774" w:rsidRPr="00040A92" w:rsidRDefault="00295774" w:rsidP="00C43DF0"/>
        </w:tc>
      </w:tr>
    </w:tbl>
    <w:p w14:paraId="64667756" w14:textId="77777777" w:rsidR="00295774" w:rsidRPr="00040A92" w:rsidRDefault="00295774" w:rsidP="00295774">
      <w:pPr>
        <w:jc w:val="center"/>
        <w:rPr>
          <w:b/>
        </w:rPr>
      </w:pPr>
      <w:r w:rsidRPr="00040A92">
        <w:rPr>
          <w:b/>
        </w:rPr>
        <w:t>Решение задачи:</w:t>
      </w:r>
    </w:p>
    <w:p w14:paraId="49FCFD7A" w14:textId="77777777" w:rsidR="00295774" w:rsidRPr="00040A92" w:rsidRDefault="00295774" w:rsidP="00295774">
      <w:r w:rsidRPr="00040A92">
        <w:t>Рассчитываем дневную заработную плату за текущий месяц:</w:t>
      </w:r>
      <w:r>
        <w:t xml:space="preserve"> </w:t>
      </w:r>
      <w:r w:rsidRPr="00040A92">
        <w:t>1800/23=78,26 ден. ед.</w:t>
      </w:r>
    </w:p>
    <w:p w14:paraId="099505FE" w14:textId="77777777" w:rsidR="00295774" w:rsidRPr="00040A92" w:rsidRDefault="00295774" w:rsidP="008A4DBA">
      <w:pPr>
        <w:jc w:val="both"/>
      </w:pPr>
      <w:r w:rsidRPr="00040A92">
        <w:t>Рассчитываем заработную плату за 20 отработанных дней текущего месяца:</w:t>
      </w:r>
      <w:r>
        <w:t xml:space="preserve"> </w:t>
      </w:r>
      <w:r w:rsidRPr="00040A92">
        <w:t>78,26*20=1565,20 ден. ед.</w:t>
      </w:r>
    </w:p>
    <w:p w14:paraId="35139E7E" w14:textId="77777777" w:rsidR="00295774" w:rsidRPr="00040A92" w:rsidRDefault="00295774" w:rsidP="00295774">
      <w:r w:rsidRPr="00040A92">
        <w:t>Рассчитываем дневную заработную плату за прошлый месяц:</w:t>
      </w:r>
      <w:r>
        <w:t xml:space="preserve"> </w:t>
      </w:r>
      <w:r w:rsidRPr="00040A92">
        <w:t>1800/22=81,82 ден. ед.</w:t>
      </w:r>
    </w:p>
    <w:p w14:paraId="4CB40A9C" w14:textId="77777777" w:rsidR="00295774" w:rsidRPr="00040A92" w:rsidRDefault="00295774" w:rsidP="008A4DBA">
      <w:pPr>
        <w:jc w:val="both"/>
      </w:pPr>
      <w:r w:rsidRPr="00040A92">
        <w:t>Рассчитываем заработную плату за 3 дня, когда работник осуществлял государственные обязанности:</w:t>
      </w:r>
      <w:r>
        <w:t xml:space="preserve"> </w:t>
      </w:r>
      <w:r w:rsidRPr="00040A92">
        <w:t>3*81,82=245,46 ден. ед.</w:t>
      </w:r>
    </w:p>
    <w:p w14:paraId="3207DD69" w14:textId="77777777" w:rsidR="00295774" w:rsidRPr="00040A92" w:rsidRDefault="00295774" w:rsidP="00295774">
      <w:r w:rsidRPr="00040A92">
        <w:t>Рассчитываем заработную плату за текущий месяц с премией:</w:t>
      </w:r>
      <w:r>
        <w:t xml:space="preserve"> </w:t>
      </w:r>
      <w:r w:rsidRPr="00040A92">
        <w:t>(1562,20+245,46)*1,3=2349,96 ден. Ед.</w:t>
      </w:r>
    </w:p>
    <w:p w14:paraId="72C5DDB5" w14:textId="77777777" w:rsidR="00295774" w:rsidRPr="0063704A" w:rsidRDefault="00295774" w:rsidP="00295774">
      <w:pPr>
        <w:jc w:val="center"/>
        <w:outlineLvl w:val="0"/>
        <w:rPr>
          <w:b/>
          <w:bCs/>
          <w:kern w:val="36"/>
        </w:rPr>
      </w:pPr>
      <w:r w:rsidRPr="0063704A">
        <w:rPr>
          <w:b/>
          <w:bCs/>
          <w:kern w:val="36"/>
        </w:rPr>
        <w:t>Задача №</w:t>
      </w:r>
      <w:r>
        <w:rPr>
          <w:b/>
          <w:bCs/>
          <w:kern w:val="36"/>
        </w:rPr>
        <w:t xml:space="preserve"> 9</w:t>
      </w:r>
    </w:p>
    <w:p w14:paraId="2BD75D6B" w14:textId="77777777" w:rsidR="00295774" w:rsidRPr="0063704A" w:rsidRDefault="00295774" w:rsidP="00295774">
      <w:pPr>
        <w:jc w:val="both"/>
      </w:pPr>
      <w:r w:rsidRPr="0063704A">
        <w:t>Продолжительность рабочего дня – 8 часов, повременная заработная плата – 520 ден. Ед. Какой будет расценка за одно изделие при переводе рабочего на сдельную заработную плату, если норма выработки – 20 изделий? Почему сдельная заработная плата является превращенной формой повременной?</w:t>
      </w:r>
    </w:p>
    <w:tbl>
      <w:tblPr>
        <w:tblW w:w="2500" w:type="pct"/>
        <w:tblCellSpacing w:w="0" w:type="dxa"/>
        <w:tblCellMar>
          <w:left w:w="0" w:type="dxa"/>
          <w:right w:w="0" w:type="dxa"/>
        </w:tblCellMar>
        <w:tblLook w:val="04A0" w:firstRow="1" w:lastRow="0" w:firstColumn="1" w:lastColumn="0" w:noHBand="0" w:noVBand="1"/>
      </w:tblPr>
      <w:tblGrid>
        <w:gridCol w:w="4961"/>
      </w:tblGrid>
      <w:tr w:rsidR="00295774" w:rsidRPr="0063704A" w14:paraId="0BE502F3" w14:textId="77777777" w:rsidTr="00C43DF0">
        <w:trPr>
          <w:tblCellSpacing w:w="0" w:type="dxa"/>
        </w:trPr>
        <w:tc>
          <w:tcPr>
            <w:tcW w:w="0" w:type="auto"/>
            <w:vAlign w:val="center"/>
            <w:hideMark/>
          </w:tcPr>
          <w:p w14:paraId="0027A4AC" w14:textId="77777777" w:rsidR="00295774" w:rsidRPr="0063704A" w:rsidRDefault="00295774" w:rsidP="00C43DF0"/>
        </w:tc>
      </w:tr>
    </w:tbl>
    <w:p w14:paraId="6BAEDB0D" w14:textId="77777777" w:rsidR="00295774" w:rsidRPr="0063704A" w:rsidRDefault="00295774" w:rsidP="00295774">
      <w:pPr>
        <w:jc w:val="center"/>
        <w:rPr>
          <w:b/>
        </w:rPr>
      </w:pPr>
      <w:r w:rsidRPr="0063704A">
        <w:rPr>
          <w:b/>
        </w:rPr>
        <w:t>Решение задачи:</w:t>
      </w:r>
    </w:p>
    <w:p w14:paraId="2E166179" w14:textId="77777777" w:rsidR="00295774" w:rsidRPr="0063704A" w:rsidRDefault="00295774" w:rsidP="00295774">
      <w:pPr>
        <w:jc w:val="both"/>
      </w:pPr>
      <w:r w:rsidRPr="0063704A">
        <w:t>В данной задаче раскрывается взаимосвязь повременной и сдельной заработной платы. Расценка одного изделия определяется делением величины дневной ставки работника-повременщика на норму выработки. Она составит 26 ден. Ед. (520*20). В связи с тем, что при установлении расценок для сдельных видов работ исходной является повременная заработная плата, сдельная заработная плата рассматривается как превращенная форма повременной заработной платы.</w:t>
      </w:r>
    </w:p>
    <w:p w14:paraId="2BA62EE8" w14:textId="77777777" w:rsidR="00295774" w:rsidRPr="0063704A" w:rsidRDefault="00295774" w:rsidP="00295774">
      <w:pPr>
        <w:spacing w:before="240"/>
        <w:jc w:val="center"/>
        <w:outlineLvl w:val="0"/>
        <w:rPr>
          <w:b/>
          <w:bCs/>
          <w:kern w:val="36"/>
        </w:rPr>
      </w:pPr>
      <w:r w:rsidRPr="0063704A">
        <w:rPr>
          <w:b/>
          <w:bCs/>
          <w:kern w:val="36"/>
        </w:rPr>
        <w:t>Задача №</w:t>
      </w:r>
      <w:r>
        <w:rPr>
          <w:b/>
          <w:bCs/>
          <w:kern w:val="36"/>
        </w:rPr>
        <w:t xml:space="preserve"> 10</w:t>
      </w:r>
    </w:p>
    <w:p w14:paraId="21624CDB" w14:textId="77777777" w:rsidR="00295774" w:rsidRPr="0063704A" w:rsidRDefault="00295774" w:rsidP="00295774">
      <w:pPr>
        <w:jc w:val="both"/>
      </w:pPr>
      <w:r w:rsidRPr="0063704A">
        <w:t>Вычислить среднюю заработную плату за отработанное время и компенсацию за неотработанное время слесарю швейной фабрики. Работник принят на фабрику 05.01.1999 г., уволился 20.06.1999 г. За это время его суммарный заработок составил 680 ден. ед.</w:t>
      </w:r>
    </w:p>
    <w:tbl>
      <w:tblPr>
        <w:tblW w:w="2500" w:type="pct"/>
        <w:tblCellSpacing w:w="0" w:type="dxa"/>
        <w:tblCellMar>
          <w:left w:w="0" w:type="dxa"/>
          <w:right w:w="0" w:type="dxa"/>
        </w:tblCellMar>
        <w:tblLook w:val="04A0" w:firstRow="1" w:lastRow="0" w:firstColumn="1" w:lastColumn="0" w:noHBand="0" w:noVBand="1"/>
      </w:tblPr>
      <w:tblGrid>
        <w:gridCol w:w="4961"/>
      </w:tblGrid>
      <w:tr w:rsidR="00295774" w:rsidRPr="0063704A" w14:paraId="39965CD2" w14:textId="77777777" w:rsidTr="00C43DF0">
        <w:trPr>
          <w:tblCellSpacing w:w="0" w:type="dxa"/>
        </w:trPr>
        <w:tc>
          <w:tcPr>
            <w:tcW w:w="0" w:type="auto"/>
            <w:vAlign w:val="center"/>
            <w:hideMark/>
          </w:tcPr>
          <w:p w14:paraId="532B277A" w14:textId="77777777" w:rsidR="00295774" w:rsidRPr="0063704A" w:rsidRDefault="00295774" w:rsidP="00C43DF0"/>
        </w:tc>
      </w:tr>
    </w:tbl>
    <w:p w14:paraId="5873B489" w14:textId="77777777" w:rsidR="00295774" w:rsidRPr="0063704A" w:rsidRDefault="00295774" w:rsidP="00295774">
      <w:pPr>
        <w:jc w:val="center"/>
        <w:rPr>
          <w:b/>
        </w:rPr>
      </w:pPr>
      <w:r w:rsidRPr="0063704A">
        <w:rPr>
          <w:b/>
        </w:rPr>
        <w:t>Решение:</w:t>
      </w:r>
    </w:p>
    <w:p w14:paraId="69E1DA36" w14:textId="77777777" w:rsidR="00295774" w:rsidRPr="0063704A" w:rsidRDefault="00295774" w:rsidP="00295774">
      <w:r w:rsidRPr="0063704A">
        <w:t>1. Определяем количество календарных дней, отработанных работником:</w:t>
      </w:r>
    </w:p>
    <w:p w14:paraId="187D3FC8" w14:textId="77777777" w:rsidR="00295774" w:rsidRPr="0063704A" w:rsidRDefault="00295774" w:rsidP="00BE2C09">
      <w:pPr>
        <w:numPr>
          <w:ilvl w:val="0"/>
          <w:numId w:val="17"/>
        </w:numPr>
      </w:pPr>
      <w:r w:rsidRPr="0063704A">
        <w:t>январь 1999 г. – 27 дней;</w:t>
      </w:r>
    </w:p>
    <w:p w14:paraId="1804A04B" w14:textId="77777777" w:rsidR="00295774" w:rsidRPr="0063704A" w:rsidRDefault="00295774" w:rsidP="00BE2C09">
      <w:pPr>
        <w:numPr>
          <w:ilvl w:val="0"/>
          <w:numId w:val="17"/>
        </w:numPr>
      </w:pPr>
      <w:r w:rsidRPr="0063704A">
        <w:t>февраль 1999 г. – 28 дней;</w:t>
      </w:r>
    </w:p>
    <w:p w14:paraId="04861F69" w14:textId="77777777" w:rsidR="00295774" w:rsidRPr="0063704A" w:rsidRDefault="00295774" w:rsidP="00BE2C09">
      <w:pPr>
        <w:numPr>
          <w:ilvl w:val="0"/>
          <w:numId w:val="17"/>
        </w:numPr>
      </w:pPr>
      <w:r w:rsidRPr="0063704A">
        <w:t>март 1999 г. – 31 день;</w:t>
      </w:r>
    </w:p>
    <w:p w14:paraId="286FC188" w14:textId="77777777" w:rsidR="00295774" w:rsidRPr="0063704A" w:rsidRDefault="00295774" w:rsidP="00BE2C09">
      <w:pPr>
        <w:numPr>
          <w:ilvl w:val="0"/>
          <w:numId w:val="17"/>
        </w:numPr>
      </w:pPr>
      <w:r w:rsidRPr="0063704A">
        <w:t>апрель – 30 дней;</w:t>
      </w:r>
    </w:p>
    <w:p w14:paraId="626055B2" w14:textId="77777777" w:rsidR="00295774" w:rsidRPr="0063704A" w:rsidRDefault="00295774" w:rsidP="00BE2C09">
      <w:pPr>
        <w:numPr>
          <w:ilvl w:val="0"/>
          <w:numId w:val="17"/>
        </w:numPr>
      </w:pPr>
      <w:r w:rsidRPr="0063704A">
        <w:t>май – 31 день;</w:t>
      </w:r>
    </w:p>
    <w:p w14:paraId="24C47EF5" w14:textId="77777777" w:rsidR="00295774" w:rsidRPr="0063704A" w:rsidRDefault="00295774" w:rsidP="00BE2C09">
      <w:pPr>
        <w:numPr>
          <w:ilvl w:val="0"/>
          <w:numId w:val="17"/>
        </w:numPr>
      </w:pPr>
      <w:r w:rsidRPr="0063704A">
        <w:t>июнь – 19 дней.</w:t>
      </w:r>
    </w:p>
    <w:p w14:paraId="2147490F" w14:textId="77777777" w:rsidR="00295774" w:rsidRPr="0063704A" w:rsidRDefault="00295774" w:rsidP="00295774">
      <w:r w:rsidRPr="0063704A">
        <w:t>Итого 166 дней.</w:t>
      </w:r>
    </w:p>
    <w:p w14:paraId="46CA85F0" w14:textId="77777777" w:rsidR="00295774" w:rsidRPr="0063704A" w:rsidRDefault="00295774" w:rsidP="00295774">
      <w:r w:rsidRPr="0063704A">
        <w:t>2. Рассчитываем количество праздничных и нерабочих дней, приходящихся на этот период:</w:t>
      </w:r>
    </w:p>
    <w:p w14:paraId="62811895" w14:textId="77777777" w:rsidR="00295774" w:rsidRPr="0063704A" w:rsidRDefault="00295774" w:rsidP="00BE2C09">
      <w:pPr>
        <w:numPr>
          <w:ilvl w:val="0"/>
          <w:numId w:val="18"/>
        </w:numPr>
      </w:pPr>
      <w:r w:rsidRPr="0063704A">
        <w:t>7 января,</w:t>
      </w:r>
    </w:p>
    <w:p w14:paraId="0D990883" w14:textId="77777777" w:rsidR="00295774" w:rsidRPr="0063704A" w:rsidRDefault="00295774" w:rsidP="00BE2C09">
      <w:pPr>
        <w:numPr>
          <w:ilvl w:val="0"/>
          <w:numId w:val="18"/>
        </w:numPr>
      </w:pPr>
      <w:r w:rsidRPr="0063704A">
        <w:t>8 марта,</w:t>
      </w:r>
    </w:p>
    <w:p w14:paraId="42E85126" w14:textId="77777777" w:rsidR="00295774" w:rsidRPr="0063704A" w:rsidRDefault="00295774" w:rsidP="00BE2C09">
      <w:pPr>
        <w:numPr>
          <w:ilvl w:val="0"/>
          <w:numId w:val="18"/>
        </w:numPr>
      </w:pPr>
      <w:r w:rsidRPr="0063704A">
        <w:t>1-2 мая,</w:t>
      </w:r>
    </w:p>
    <w:p w14:paraId="657DE430" w14:textId="77777777" w:rsidR="00295774" w:rsidRPr="0063704A" w:rsidRDefault="00295774" w:rsidP="00BE2C09">
      <w:pPr>
        <w:numPr>
          <w:ilvl w:val="0"/>
          <w:numId w:val="18"/>
        </w:numPr>
      </w:pPr>
      <w:r w:rsidRPr="0063704A">
        <w:lastRenderedPageBreak/>
        <w:t>9 мая,</w:t>
      </w:r>
    </w:p>
    <w:p w14:paraId="29A7E6EC" w14:textId="77777777" w:rsidR="00295774" w:rsidRPr="0063704A" w:rsidRDefault="00295774" w:rsidP="00BE2C09">
      <w:pPr>
        <w:numPr>
          <w:ilvl w:val="0"/>
          <w:numId w:val="18"/>
        </w:numPr>
      </w:pPr>
      <w:r w:rsidRPr="0063704A">
        <w:t>Пасха и Троица.</w:t>
      </w:r>
    </w:p>
    <w:p w14:paraId="2952AB46" w14:textId="77777777" w:rsidR="00295774" w:rsidRPr="0063704A" w:rsidRDefault="00295774" w:rsidP="00295774">
      <w:r w:rsidRPr="0063704A">
        <w:t>Итого 7 дней.</w:t>
      </w:r>
    </w:p>
    <w:p w14:paraId="63817777" w14:textId="77777777" w:rsidR="00295774" w:rsidRPr="0063704A" w:rsidRDefault="00295774" w:rsidP="00295774">
      <w:r w:rsidRPr="0063704A">
        <w:t>3. Определяем количество отработанных календарных дней за вычетом праздничных и нерабочих: 166-7=159 дней.</w:t>
      </w:r>
    </w:p>
    <w:p w14:paraId="78D104AA" w14:textId="77777777" w:rsidR="00295774" w:rsidRPr="0063704A" w:rsidRDefault="00295774" w:rsidP="00295774">
      <w:r w:rsidRPr="0063704A">
        <w:t>4. Определяем среднедневной заработок за время работы: 680/159 = 4,28 ден. ед.</w:t>
      </w:r>
    </w:p>
    <w:p w14:paraId="05ACF84E" w14:textId="77777777" w:rsidR="00295774" w:rsidRPr="0063704A" w:rsidRDefault="00295774" w:rsidP="00295774">
      <w:r w:rsidRPr="0063704A">
        <w:t>5. Работнику, отработавшему год (355 календарных дней за вычетом праздничных и нерабочих) на предприятии положен отпуск размером 24 календарных дня. Поскольку работник отработал 166 дней, размер отпуска уменьшается до 11 дней (166*24/355).</w:t>
      </w:r>
    </w:p>
    <w:p w14:paraId="57BE7644" w14:textId="77777777" w:rsidR="00295774" w:rsidRPr="0063704A" w:rsidRDefault="00295774" w:rsidP="00295774">
      <w:r w:rsidRPr="0063704A">
        <w:t>6. Компенсация за неиспользованный отпуск составляет: 4,28*11=47,08 ден. ед.</w:t>
      </w:r>
    </w:p>
    <w:p w14:paraId="40CBF5CE" w14:textId="77777777" w:rsidR="00295774" w:rsidRPr="003D46FC" w:rsidRDefault="00295774" w:rsidP="00295774">
      <w:pPr>
        <w:spacing w:before="240"/>
        <w:jc w:val="center"/>
        <w:outlineLvl w:val="0"/>
        <w:rPr>
          <w:b/>
          <w:bCs/>
          <w:kern w:val="36"/>
        </w:rPr>
      </w:pPr>
      <w:r w:rsidRPr="003D46FC">
        <w:rPr>
          <w:b/>
          <w:bCs/>
          <w:kern w:val="36"/>
        </w:rPr>
        <w:t>Задача №</w:t>
      </w:r>
      <w:r>
        <w:rPr>
          <w:b/>
          <w:bCs/>
          <w:kern w:val="36"/>
        </w:rPr>
        <w:t xml:space="preserve"> 11</w:t>
      </w:r>
    </w:p>
    <w:p w14:paraId="6BA1B746" w14:textId="77777777" w:rsidR="00295774" w:rsidRPr="003D46FC" w:rsidRDefault="00295774" w:rsidP="00295774">
      <w:r w:rsidRPr="003D46FC">
        <w:t>Определить месячную заработную плату рабочего по индивидуальному подряду, подрядно-премиальной и подрядно-прогрессивной системам оплаты труда и дать их сравнительную оценку, если известны следующие данные:</w:t>
      </w:r>
    </w:p>
    <w:p w14:paraId="3600F7A9" w14:textId="77777777" w:rsidR="00295774" w:rsidRPr="003D46FC" w:rsidRDefault="00295774" w:rsidP="00BE2C09">
      <w:pPr>
        <w:numPr>
          <w:ilvl w:val="0"/>
          <w:numId w:val="19"/>
        </w:numPr>
      </w:pPr>
      <w:r w:rsidRPr="003D46FC">
        <w:t>норма времени на изготовление одной детали составляет 0,7 час., почасовая тарифная ставка – 1,55 ден. ед.;</w:t>
      </w:r>
    </w:p>
    <w:p w14:paraId="5E29D25A" w14:textId="77777777" w:rsidR="00295774" w:rsidRPr="003D46FC" w:rsidRDefault="00295774" w:rsidP="00BE2C09">
      <w:pPr>
        <w:numPr>
          <w:ilvl w:val="0"/>
          <w:numId w:val="19"/>
        </w:numPr>
      </w:pPr>
      <w:r w:rsidRPr="003D46FC">
        <w:t>за месяц рабочим основного производства изготовлено 670 единиц продукции, из них контролером внутреннего технического контроля после первого предъявления принято 640 единиц. Плановое задание рабочего составляло 600 изделий;</w:t>
      </w:r>
    </w:p>
    <w:p w14:paraId="0577BD3C" w14:textId="77777777" w:rsidR="00295774" w:rsidRPr="003D46FC" w:rsidRDefault="00295774" w:rsidP="00BE2C09">
      <w:pPr>
        <w:numPr>
          <w:ilvl w:val="0"/>
          <w:numId w:val="19"/>
        </w:numPr>
      </w:pPr>
      <w:r w:rsidRPr="003D46FC">
        <w:t xml:space="preserve">премирование рабочих за сдачу продукции после первого предъявления проводится по специальной шкале: </w:t>
      </w:r>
    </w:p>
    <w:tbl>
      <w:tblPr>
        <w:tblW w:w="4877" w:type="pct"/>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6661"/>
        <w:gridCol w:w="506"/>
        <w:gridCol w:w="918"/>
        <w:gridCol w:w="830"/>
        <w:gridCol w:w="747"/>
      </w:tblGrid>
      <w:tr w:rsidR="00295774" w:rsidRPr="003D46FC" w14:paraId="1E2980C9" w14:textId="77777777" w:rsidTr="00C43DF0">
        <w:trPr>
          <w:tblCellSpacing w:w="15" w:type="dxa"/>
        </w:trPr>
        <w:tc>
          <w:tcPr>
            <w:tcW w:w="3489" w:type="pct"/>
            <w:tcBorders>
              <w:top w:val="outset" w:sz="6" w:space="0" w:color="auto"/>
              <w:left w:val="outset" w:sz="6" w:space="0" w:color="auto"/>
              <w:bottom w:val="outset" w:sz="6" w:space="0" w:color="auto"/>
              <w:right w:val="outset" w:sz="6" w:space="0" w:color="auto"/>
            </w:tcBorders>
            <w:vAlign w:val="center"/>
            <w:hideMark/>
          </w:tcPr>
          <w:p w14:paraId="5DA367E8" w14:textId="77777777" w:rsidR="00295774" w:rsidRPr="003D46FC" w:rsidRDefault="00295774" w:rsidP="00C43DF0">
            <w:r w:rsidRPr="003D46FC">
              <w:t>Сдача продукции контролеру внутреннего технического контроля после первого предъявления, % от объема изготовленной продукции</w:t>
            </w:r>
          </w:p>
        </w:tc>
        <w:tc>
          <w:tcPr>
            <w:tcW w:w="0" w:type="auto"/>
            <w:tcBorders>
              <w:top w:val="outset" w:sz="6" w:space="0" w:color="auto"/>
              <w:left w:val="outset" w:sz="6" w:space="0" w:color="auto"/>
              <w:bottom w:val="outset" w:sz="6" w:space="0" w:color="auto"/>
              <w:right w:val="outset" w:sz="6" w:space="0" w:color="auto"/>
            </w:tcBorders>
            <w:vAlign w:val="center"/>
            <w:hideMark/>
          </w:tcPr>
          <w:p w14:paraId="60D62990" w14:textId="77777777" w:rsidR="00295774" w:rsidRPr="003D46FC" w:rsidRDefault="00295774" w:rsidP="00C43DF0">
            <w:r w:rsidRPr="003D46FC">
              <w:t>100</w:t>
            </w:r>
          </w:p>
        </w:tc>
        <w:tc>
          <w:tcPr>
            <w:tcW w:w="468" w:type="pct"/>
            <w:tcBorders>
              <w:top w:val="outset" w:sz="6" w:space="0" w:color="auto"/>
              <w:left w:val="outset" w:sz="6" w:space="0" w:color="auto"/>
              <w:bottom w:val="outset" w:sz="6" w:space="0" w:color="auto"/>
              <w:right w:val="outset" w:sz="6" w:space="0" w:color="auto"/>
            </w:tcBorders>
            <w:vAlign w:val="center"/>
            <w:hideMark/>
          </w:tcPr>
          <w:p w14:paraId="130563F0" w14:textId="77777777" w:rsidR="00295774" w:rsidRPr="003D46FC" w:rsidRDefault="00295774" w:rsidP="00C43DF0">
            <w:r w:rsidRPr="003D46FC">
              <w:t>95-100</w:t>
            </w:r>
          </w:p>
        </w:tc>
        <w:tc>
          <w:tcPr>
            <w:tcW w:w="422" w:type="pct"/>
            <w:tcBorders>
              <w:top w:val="outset" w:sz="6" w:space="0" w:color="auto"/>
              <w:left w:val="outset" w:sz="6" w:space="0" w:color="auto"/>
              <w:bottom w:val="outset" w:sz="6" w:space="0" w:color="auto"/>
              <w:right w:val="outset" w:sz="6" w:space="0" w:color="auto"/>
            </w:tcBorders>
            <w:vAlign w:val="center"/>
            <w:hideMark/>
          </w:tcPr>
          <w:p w14:paraId="50D7B3DF" w14:textId="77777777" w:rsidR="00295774" w:rsidRPr="003D46FC" w:rsidRDefault="00295774" w:rsidP="00C43DF0">
            <w:r w:rsidRPr="003D46FC">
              <w:t>90-95</w:t>
            </w:r>
          </w:p>
        </w:tc>
        <w:tc>
          <w:tcPr>
            <w:tcW w:w="0" w:type="auto"/>
            <w:tcBorders>
              <w:top w:val="outset" w:sz="6" w:space="0" w:color="auto"/>
              <w:left w:val="outset" w:sz="6" w:space="0" w:color="auto"/>
              <w:bottom w:val="outset" w:sz="6" w:space="0" w:color="auto"/>
              <w:right w:val="outset" w:sz="6" w:space="0" w:color="auto"/>
            </w:tcBorders>
            <w:vAlign w:val="center"/>
            <w:hideMark/>
          </w:tcPr>
          <w:p w14:paraId="7E1C4900" w14:textId="77777777" w:rsidR="00295774" w:rsidRPr="003D46FC" w:rsidRDefault="00295774" w:rsidP="00C43DF0">
            <w:r w:rsidRPr="003D46FC">
              <w:t>85-90</w:t>
            </w:r>
          </w:p>
        </w:tc>
      </w:tr>
      <w:tr w:rsidR="00295774" w:rsidRPr="003D46FC" w14:paraId="20570137" w14:textId="77777777" w:rsidTr="00C43DF0">
        <w:trPr>
          <w:tblCellSpacing w:w="15" w:type="dxa"/>
        </w:trPr>
        <w:tc>
          <w:tcPr>
            <w:tcW w:w="3489" w:type="pct"/>
            <w:tcBorders>
              <w:top w:val="outset" w:sz="6" w:space="0" w:color="auto"/>
              <w:left w:val="outset" w:sz="6" w:space="0" w:color="auto"/>
              <w:bottom w:val="outset" w:sz="6" w:space="0" w:color="auto"/>
              <w:right w:val="outset" w:sz="6" w:space="0" w:color="auto"/>
            </w:tcBorders>
            <w:vAlign w:val="center"/>
            <w:hideMark/>
          </w:tcPr>
          <w:p w14:paraId="393E5532" w14:textId="77777777" w:rsidR="00295774" w:rsidRPr="003D46FC" w:rsidRDefault="00295774" w:rsidP="00C43DF0">
            <w:r w:rsidRPr="003D46FC">
              <w:t>Размер премии, % от сдельного заработка</w:t>
            </w:r>
          </w:p>
        </w:tc>
        <w:tc>
          <w:tcPr>
            <w:tcW w:w="0" w:type="auto"/>
            <w:tcBorders>
              <w:top w:val="outset" w:sz="6" w:space="0" w:color="auto"/>
              <w:left w:val="outset" w:sz="6" w:space="0" w:color="auto"/>
              <w:bottom w:val="outset" w:sz="6" w:space="0" w:color="auto"/>
              <w:right w:val="outset" w:sz="6" w:space="0" w:color="auto"/>
            </w:tcBorders>
            <w:vAlign w:val="center"/>
            <w:hideMark/>
          </w:tcPr>
          <w:p w14:paraId="27571F28" w14:textId="77777777" w:rsidR="00295774" w:rsidRPr="003D46FC" w:rsidRDefault="00295774" w:rsidP="00C43DF0">
            <w:r w:rsidRPr="003D46FC">
              <w:t>30</w:t>
            </w:r>
          </w:p>
        </w:tc>
        <w:tc>
          <w:tcPr>
            <w:tcW w:w="468" w:type="pct"/>
            <w:tcBorders>
              <w:top w:val="outset" w:sz="6" w:space="0" w:color="auto"/>
              <w:left w:val="outset" w:sz="6" w:space="0" w:color="auto"/>
              <w:bottom w:val="outset" w:sz="6" w:space="0" w:color="auto"/>
              <w:right w:val="outset" w:sz="6" w:space="0" w:color="auto"/>
            </w:tcBorders>
            <w:vAlign w:val="center"/>
            <w:hideMark/>
          </w:tcPr>
          <w:p w14:paraId="5452F9A7" w14:textId="77777777" w:rsidR="00295774" w:rsidRPr="003D46FC" w:rsidRDefault="00295774" w:rsidP="00C43DF0">
            <w:r w:rsidRPr="003D46FC">
              <w:t>25</w:t>
            </w:r>
          </w:p>
        </w:tc>
        <w:tc>
          <w:tcPr>
            <w:tcW w:w="422" w:type="pct"/>
            <w:tcBorders>
              <w:top w:val="outset" w:sz="6" w:space="0" w:color="auto"/>
              <w:left w:val="outset" w:sz="6" w:space="0" w:color="auto"/>
              <w:bottom w:val="outset" w:sz="6" w:space="0" w:color="auto"/>
              <w:right w:val="outset" w:sz="6" w:space="0" w:color="auto"/>
            </w:tcBorders>
            <w:vAlign w:val="center"/>
            <w:hideMark/>
          </w:tcPr>
          <w:p w14:paraId="0E405762" w14:textId="77777777" w:rsidR="00295774" w:rsidRPr="003D46FC" w:rsidRDefault="00295774" w:rsidP="00C43DF0">
            <w:r w:rsidRPr="003D46FC">
              <w:t>14</w:t>
            </w:r>
          </w:p>
        </w:tc>
        <w:tc>
          <w:tcPr>
            <w:tcW w:w="0" w:type="auto"/>
            <w:tcBorders>
              <w:top w:val="outset" w:sz="6" w:space="0" w:color="auto"/>
              <w:left w:val="outset" w:sz="6" w:space="0" w:color="auto"/>
              <w:bottom w:val="outset" w:sz="6" w:space="0" w:color="auto"/>
              <w:right w:val="outset" w:sz="6" w:space="0" w:color="auto"/>
            </w:tcBorders>
            <w:vAlign w:val="center"/>
            <w:hideMark/>
          </w:tcPr>
          <w:p w14:paraId="55650AAA" w14:textId="77777777" w:rsidR="00295774" w:rsidRPr="003D46FC" w:rsidRDefault="00295774" w:rsidP="00C43DF0">
            <w:r w:rsidRPr="003D46FC">
              <w:t>10</w:t>
            </w:r>
          </w:p>
        </w:tc>
      </w:tr>
    </w:tbl>
    <w:p w14:paraId="44D64C35" w14:textId="77777777" w:rsidR="00295774" w:rsidRPr="003D46FC" w:rsidRDefault="00295774" w:rsidP="00BE2C09">
      <w:pPr>
        <w:numPr>
          <w:ilvl w:val="0"/>
          <w:numId w:val="19"/>
        </w:numPr>
      </w:pPr>
      <w:r w:rsidRPr="003D46FC">
        <w:t>при условии перевыполнения планового задания на уровне 10% тарифная расценка увеличивается в 1,5 раза, в большей степени – в 2 раза.</w:t>
      </w:r>
    </w:p>
    <w:tbl>
      <w:tblPr>
        <w:tblW w:w="2500" w:type="pct"/>
        <w:tblCellSpacing w:w="0" w:type="dxa"/>
        <w:tblCellMar>
          <w:left w:w="0" w:type="dxa"/>
          <w:right w:w="0" w:type="dxa"/>
        </w:tblCellMar>
        <w:tblLook w:val="04A0" w:firstRow="1" w:lastRow="0" w:firstColumn="1" w:lastColumn="0" w:noHBand="0" w:noVBand="1"/>
      </w:tblPr>
      <w:tblGrid>
        <w:gridCol w:w="4961"/>
      </w:tblGrid>
      <w:tr w:rsidR="00295774" w:rsidRPr="003D46FC" w14:paraId="000F1F05" w14:textId="77777777" w:rsidTr="00C43DF0">
        <w:trPr>
          <w:tblCellSpacing w:w="0" w:type="dxa"/>
        </w:trPr>
        <w:tc>
          <w:tcPr>
            <w:tcW w:w="0" w:type="auto"/>
            <w:vAlign w:val="center"/>
            <w:hideMark/>
          </w:tcPr>
          <w:p w14:paraId="6C36740E" w14:textId="77777777" w:rsidR="00295774" w:rsidRPr="003D46FC" w:rsidRDefault="00295774" w:rsidP="00C43DF0"/>
        </w:tc>
      </w:tr>
    </w:tbl>
    <w:p w14:paraId="5F25C5E0" w14:textId="77777777" w:rsidR="00295774" w:rsidRPr="003D46FC" w:rsidRDefault="00295774" w:rsidP="00295774">
      <w:pPr>
        <w:jc w:val="center"/>
        <w:rPr>
          <w:b/>
        </w:rPr>
      </w:pPr>
      <w:r w:rsidRPr="003D46FC">
        <w:rPr>
          <w:b/>
        </w:rPr>
        <w:t>Решение:</w:t>
      </w:r>
    </w:p>
    <w:p w14:paraId="47251205" w14:textId="77777777" w:rsidR="00295774" w:rsidRPr="003D46FC" w:rsidRDefault="00295774" w:rsidP="008A4DBA">
      <w:pPr>
        <w:jc w:val="both"/>
      </w:pPr>
      <w:r w:rsidRPr="003D46FC">
        <w:t>Определяем сдельную расценку на единицу изготовленной продукции: 0,7*1,55=1,085 ден. ед./изд.</w:t>
      </w:r>
    </w:p>
    <w:p w14:paraId="743123A7" w14:textId="77777777" w:rsidR="00295774" w:rsidRPr="003D46FC" w:rsidRDefault="00295774" w:rsidP="008A4DBA">
      <w:pPr>
        <w:jc w:val="both"/>
      </w:pPr>
      <w:r w:rsidRPr="003D46FC">
        <w:t>Сдельный заработок по индивидуальному подряду составляет: 1,085*670=726,95 ден. ед.</w:t>
      </w:r>
    </w:p>
    <w:p w14:paraId="1C31B5B5" w14:textId="77777777" w:rsidR="00295774" w:rsidRPr="003D46FC" w:rsidRDefault="00295774" w:rsidP="008A4DBA">
      <w:pPr>
        <w:jc w:val="both"/>
      </w:pPr>
      <w:r w:rsidRPr="003D46FC">
        <w:t>Рассчитываем процент сдачи продукции контролеру с первого раза: 640*100/670=95,52%.</w:t>
      </w:r>
    </w:p>
    <w:p w14:paraId="3A1493EE" w14:textId="77777777" w:rsidR="00295774" w:rsidRPr="003D46FC" w:rsidRDefault="00295774" w:rsidP="008A4DBA">
      <w:pPr>
        <w:jc w:val="both"/>
      </w:pPr>
      <w:r w:rsidRPr="003D46FC">
        <w:t>Исходя из этой величины, размер премии от сдельного заработка составит 25%.</w:t>
      </w:r>
    </w:p>
    <w:p w14:paraId="427BED9F" w14:textId="77777777" w:rsidR="00295774" w:rsidRPr="003D46FC" w:rsidRDefault="00295774" w:rsidP="008A4DBA">
      <w:pPr>
        <w:jc w:val="both"/>
      </w:pPr>
      <w:r w:rsidRPr="003D46FC">
        <w:t>Следовательно, сумма заработной платы при сдельно-премиальной системе оплаты труда составляет: 726,95*(1+0,25)=908,69 ден. ед.</w:t>
      </w:r>
    </w:p>
    <w:p w14:paraId="2757D6A3" w14:textId="77777777" w:rsidR="00295774" w:rsidRPr="003D46FC" w:rsidRDefault="00295774" w:rsidP="008A4DBA">
      <w:pPr>
        <w:jc w:val="both"/>
      </w:pPr>
      <w:r w:rsidRPr="003D46FC">
        <w:t>Рассчитываем величину выполнения планового задания: 670?100/600=111,67%.</w:t>
      </w:r>
    </w:p>
    <w:p w14:paraId="6FD1F7F0" w14:textId="77777777" w:rsidR="00295774" w:rsidRPr="003D46FC" w:rsidRDefault="00295774" w:rsidP="008A4DBA">
      <w:pPr>
        <w:jc w:val="both"/>
      </w:pPr>
      <w:r w:rsidRPr="003D46FC">
        <w:t>Поскольку величина перевыполнения планового задания составляет более 10%, а именно 11,67%, то сдельная расценка увеличивается в 2 раза.</w:t>
      </w:r>
    </w:p>
    <w:p w14:paraId="6521B263" w14:textId="77777777" w:rsidR="00295774" w:rsidRPr="003D46FC" w:rsidRDefault="00295774" w:rsidP="008A4DBA">
      <w:pPr>
        <w:jc w:val="both"/>
      </w:pPr>
      <w:r w:rsidRPr="003D46FC">
        <w:t>Следовательно, сумма заработной платы при сдельно-прогрессивной системе оплаты труда составляет: 1,085*2*670=1453,90 ден. ед.</w:t>
      </w:r>
    </w:p>
    <w:p w14:paraId="58C57813" w14:textId="77777777" w:rsidR="00295774" w:rsidRPr="003D46FC" w:rsidRDefault="00295774" w:rsidP="008A4DBA">
      <w:pPr>
        <w:jc w:val="both"/>
      </w:pPr>
      <w:r w:rsidRPr="003D46FC">
        <w:t>Таким образом, наиболее выгодной для рабочего является сдельно-прогрессивная система оплаты труда, наименее выгодной является оплата труда по индивидуальному подряду. Между ними находится сдельно-премиальная система оплаты труда.</w:t>
      </w:r>
    </w:p>
    <w:p w14:paraId="2A9C5143" w14:textId="77777777" w:rsidR="00295774" w:rsidRPr="003D46FC" w:rsidRDefault="00295774" w:rsidP="00295774">
      <w:pPr>
        <w:spacing w:before="240"/>
        <w:jc w:val="center"/>
        <w:outlineLvl w:val="0"/>
        <w:rPr>
          <w:b/>
          <w:bCs/>
          <w:kern w:val="36"/>
        </w:rPr>
      </w:pPr>
      <w:r>
        <w:rPr>
          <w:b/>
          <w:bCs/>
          <w:kern w:val="36"/>
        </w:rPr>
        <w:t>З</w:t>
      </w:r>
      <w:r w:rsidRPr="003D46FC">
        <w:rPr>
          <w:b/>
          <w:bCs/>
          <w:kern w:val="36"/>
        </w:rPr>
        <w:t>адача №</w:t>
      </w:r>
      <w:r>
        <w:rPr>
          <w:b/>
          <w:bCs/>
          <w:kern w:val="36"/>
        </w:rPr>
        <w:t xml:space="preserve"> 12</w:t>
      </w:r>
    </w:p>
    <w:p w14:paraId="49E64172" w14:textId="77777777" w:rsidR="00295774" w:rsidRPr="003D46FC" w:rsidRDefault="00295774" w:rsidP="00295774">
      <w:r w:rsidRPr="003D46FC">
        <w:t>Цена рабочего времени увеличилась с 1,5 до 2,0 долл. В связи с трудностями сбыта продукции капиталист сократил рабочую неделю с 48 до 30 часов. Как изменится недельный заработок работника?</w:t>
      </w:r>
    </w:p>
    <w:tbl>
      <w:tblPr>
        <w:tblW w:w="2500" w:type="pct"/>
        <w:tblCellSpacing w:w="0" w:type="dxa"/>
        <w:tblCellMar>
          <w:left w:w="0" w:type="dxa"/>
          <w:right w:w="0" w:type="dxa"/>
        </w:tblCellMar>
        <w:tblLook w:val="04A0" w:firstRow="1" w:lastRow="0" w:firstColumn="1" w:lastColumn="0" w:noHBand="0" w:noVBand="1"/>
      </w:tblPr>
      <w:tblGrid>
        <w:gridCol w:w="4961"/>
      </w:tblGrid>
      <w:tr w:rsidR="00295774" w:rsidRPr="003D46FC" w14:paraId="672862F3" w14:textId="77777777" w:rsidTr="00C43DF0">
        <w:trPr>
          <w:tblCellSpacing w:w="0" w:type="dxa"/>
        </w:trPr>
        <w:tc>
          <w:tcPr>
            <w:tcW w:w="0" w:type="auto"/>
            <w:vAlign w:val="center"/>
            <w:hideMark/>
          </w:tcPr>
          <w:p w14:paraId="21697E8B" w14:textId="77777777" w:rsidR="00295774" w:rsidRPr="003D46FC" w:rsidRDefault="00295774" w:rsidP="00C43DF0"/>
        </w:tc>
      </w:tr>
    </w:tbl>
    <w:p w14:paraId="1368F6EC" w14:textId="77777777" w:rsidR="00295774" w:rsidRPr="003D46FC" w:rsidRDefault="00295774" w:rsidP="00295774">
      <w:pPr>
        <w:jc w:val="center"/>
        <w:rPr>
          <w:b/>
        </w:rPr>
      </w:pPr>
      <w:r w:rsidRPr="003D46FC">
        <w:rPr>
          <w:b/>
        </w:rPr>
        <w:t>Решение задачи:</w:t>
      </w:r>
    </w:p>
    <w:p w14:paraId="3CD56BC4" w14:textId="77777777" w:rsidR="00295774" w:rsidRPr="003D46FC" w:rsidRDefault="00295774" w:rsidP="00295774">
      <w:r w:rsidRPr="003D46FC">
        <w:t>Рассчитываем недельный заработок работника в начальных условиях:</w:t>
      </w:r>
      <w:r>
        <w:t xml:space="preserve"> </w:t>
      </w:r>
      <w:r w:rsidRPr="003D46FC">
        <w:t>1,5*48=72 долл.</w:t>
      </w:r>
    </w:p>
    <w:p w14:paraId="6294023C" w14:textId="77777777" w:rsidR="00295774" w:rsidRPr="003D46FC" w:rsidRDefault="00295774" w:rsidP="00295774">
      <w:r w:rsidRPr="003D46FC">
        <w:lastRenderedPageBreak/>
        <w:t>Рассчитываем недельный заработок работника в условиях повышения цены рабочего времени и сокращения продолжительности рабочей недели:</w:t>
      </w:r>
      <w:r>
        <w:t xml:space="preserve"> </w:t>
      </w:r>
      <w:r w:rsidRPr="003D46FC">
        <w:t>2*30=60 долл.</w:t>
      </w:r>
    </w:p>
    <w:p w14:paraId="6326B54D" w14:textId="77777777" w:rsidR="00295774" w:rsidRPr="003D46FC" w:rsidRDefault="00295774" w:rsidP="00295774">
      <w:r w:rsidRPr="003D46FC">
        <w:t>Таким образом, недельный заработок работника сократился на 16,67% ((60-72)*100/72).</w:t>
      </w:r>
    </w:p>
    <w:p w14:paraId="5F062E53" w14:textId="77777777" w:rsidR="00295774" w:rsidRPr="003D46FC" w:rsidRDefault="00295774" w:rsidP="00295774">
      <w:pPr>
        <w:spacing w:before="240"/>
        <w:jc w:val="center"/>
        <w:outlineLvl w:val="0"/>
        <w:rPr>
          <w:b/>
          <w:bCs/>
          <w:kern w:val="36"/>
        </w:rPr>
      </w:pPr>
      <w:r w:rsidRPr="003D46FC">
        <w:rPr>
          <w:b/>
          <w:bCs/>
          <w:kern w:val="36"/>
        </w:rPr>
        <w:t xml:space="preserve">Задача </w:t>
      </w:r>
      <w:r>
        <w:rPr>
          <w:b/>
          <w:bCs/>
          <w:kern w:val="36"/>
        </w:rPr>
        <w:t>13</w:t>
      </w:r>
    </w:p>
    <w:p w14:paraId="0B2C20D0" w14:textId="77777777" w:rsidR="00295774" w:rsidRPr="000565E2" w:rsidRDefault="00295774" w:rsidP="00295774">
      <w:pPr>
        <w:rPr>
          <w:sz w:val="20"/>
          <w:szCs w:val="20"/>
        </w:rPr>
      </w:pPr>
      <w:r w:rsidRPr="000565E2">
        <w:rPr>
          <w:sz w:val="20"/>
          <w:szCs w:val="20"/>
        </w:rPr>
        <w:t>Дать оценку влияния на фонд оплаты труда изменения численности и среднегодовой заработной платы. Данные в таблице:</w:t>
      </w:r>
    </w:p>
    <w:tbl>
      <w:tblPr>
        <w:tblW w:w="5000" w:type="pct"/>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45"/>
        <w:gridCol w:w="7901"/>
        <w:gridCol w:w="30"/>
        <w:gridCol w:w="966"/>
        <w:gridCol w:w="964"/>
      </w:tblGrid>
      <w:tr w:rsidR="00295774" w:rsidRPr="000565E2" w14:paraId="192FFAB0"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36F38C4D" w14:textId="77777777" w:rsidR="00295774" w:rsidRPr="000565E2" w:rsidRDefault="00295774" w:rsidP="00C43DF0">
            <w:pPr>
              <w:rPr>
                <w:sz w:val="20"/>
                <w:szCs w:val="20"/>
              </w:rPr>
            </w:pPr>
            <w:r w:rsidRPr="000565E2">
              <w:rPr>
                <w:sz w:val="20"/>
                <w:szCs w:val="20"/>
              </w:rPr>
              <w:t>Показатели</w:t>
            </w:r>
          </w:p>
        </w:tc>
        <w:tc>
          <w:tcPr>
            <w:tcW w:w="0" w:type="auto"/>
            <w:tcBorders>
              <w:top w:val="outset" w:sz="6" w:space="0" w:color="auto"/>
              <w:left w:val="outset" w:sz="6" w:space="0" w:color="auto"/>
              <w:bottom w:val="outset" w:sz="6" w:space="0" w:color="auto"/>
              <w:right w:val="outset" w:sz="6" w:space="0" w:color="auto"/>
            </w:tcBorders>
            <w:vAlign w:val="center"/>
            <w:hideMark/>
          </w:tcPr>
          <w:p w14:paraId="385A3D6A" w14:textId="77777777" w:rsidR="00295774" w:rsidRPr="000565E2" w:rsidRDefault="00295774" w:rsidP="00C43DF0">
            <w:pPr>
              <w:rPr>
                <w:sz w:val="20"/>
                <w:szCs w:val="20"/>
              </w:rPr>
            </w:pPr>
            <w:r w:rsidRPr="000565E2">
              <w:rPr>
                <w:sz w:val="20"/>
                <w:szCs w:val="20"/>
              </w:rPr>
              <w:t>План</w:t>
            </w:r>
          </w:p>
        </w:tc>
        <w:tc>
          <w:tcPr>
            <w:tcW w:w="0" w:type="auto"/>
            <w:tcBorders>
              <w:top w:val="outset" w:sz="6" w:space="0" w:color="auto"/>
              <w:left w:val="outset" w:sz="6" w:space="0" w:color="auto"/>
              <w:bottom w:val="outset" w:sz="6" w:space="0" w:color="auto"/>
              <w:right w:val="outset" w:sz="6" w:space="0" w:color="auto"/>
            </w:tcBorders>
            <w:vAlign w:val="center"/>
            <w:hideMark/>
          </w:tcPr>
          <w:p w14:paraId="78F2E45F" w14:textId="77777777" w:rsidR="00295774" w:rsidRPr="000565E2" w:rsidRDefault="00295774" w:rsidP="00C43DF0">
            <w:pPr>
              <w:rPr>
                <w:sz w:val="20"/>
                <w:szCs w:val="20"/>
              </w:rPr>
            </w:pPr>
            <w:r w:rsidRPr="000565E2">
              <w:rPr>
                <w:sz w:val="20"/>
                <w:szCs w:val="20"/>
              </w:rPr>
              <w:t>Факт</w:t>
            </w:r>
          </w:p>
        </w:tc>
      </w:tr>
      <w:tr w:rsidR="00295774" w:rsidRPr="000565E2" w14:paraId="08408EE6"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60B0F43F" w14:textId="77777777" w:rsidR="00295774" w:rsidRPr="000565E2" w:rsidRDefault="00295774" w:rsidP="00C43DF0">
            <w:pPr>
              <w:rPr>
                <w:sz w:val="20"/>
                <w:szCs w:val="20"/>
              </w:rPr>
            </w:pPr>
            <w:r w:rsidRPr="000565E2">
              <w:rPr>
                <w:sz w:val="20"/>
                <w:szCs w:val="20"/>
              </w:rPr>
              <w:t>1. Численность рабочих, чел.</w:t>
            </w:r>
          </w:p>
        </w:tc>
        <w:tc>
          <w:tcPr>
            <w:tcW w:w="0" w:type="auto"/>
            <w:tcBorders>
              <w:top w:val="outset" w:sz="6" w:space="0" w:color="auto"/>
              <w:left w:val="outset" w:sz="6" w:space="0" w:color="auto"/>
              <w:bottom w:val="outset" w:sz="6" w:space="0" w:color="auto"/>
              <w:right w:val="outset" w:sz="6" w:space="0" w:color="auto"/>
            </w:tcBorders>
            <w:vAlign w:val="center"/>
            <w:hideMark/>
          </w:tcPr>
          <w:p w14:paraId="7F970B92" w14:textId="77777777" w:rsidR="00295774" w:rsidRPr="000565E2" w:rsidRDefault="00295774" w:rsidP="00C43DF0">
            <w:pPr>
              <w:rPr>
                <w:sz w:val="20"/>
                <w:szCs w:val="20"/>
              </w:rPr>
            </w:pPr>
            <w:r w:rsidRPr="000565E2">
              <w:rPr>
                <w:sz w:val="20"/>
                <w:szCs w:val="20"/>
              </w:rPr>
              <w:t>86</w:t>
            </w:r>
          </w:p>
        </w:tc>
        <w:tc>
          <w:tcPr>
            <w:tcW w:w="0" w:type="auto"/>
            <w:tcBorders>
              <w:top w:val="outset" w:sz="6" w:space="0" w:color="auto"/>
              <w:left w:val="outset" w:sz="6" w:space="0" w:color="auto"/>
              <w:bottom w:val="outset" w:sz="6" w:space="0" w:color="auto"/>
              <w:right w:val="outset" w:sz="6" w:space="0" w:color="auto"/>
            </w:tcBorders>
            <w:vAlign w:val="center"/>
            <w:hideMark/>
          </w:tcPr>
          <w:p w14:paraId="60A3D573" w14:textId="77777777" w:rsidR="00295774" w:rsidRPr="000565E2" w:rsidRDefault="00295774" w:rsidP="00C43DF0">
            <w:pPr>
              <w:rPr>
                <w:sz w:val="20"/>
                <w:szCs w:val="20"/>
              </w:rPr>
            </w:pPr>
            <w:r w:rsidRPr="000565E2">
              <w:rPr>
                <w:sz w:val="20"/>
                <w:szCs w:val="20"/>
              </w:rPr>
              <w:t>89</w:t>
            </w:r>
          </w:p>
        </w:tc>
      </w:tr>
      <w:tr w:rsidR="00295774" w:rsidRPr="000565E2" w14:paraId="22FF4B3F"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2FB6B32C" w14:textId="77777777" w:rsidR="00295774" w:rsidRPr="000565E2" w:rsidRDefault="00295774" w:rsidP="00C43DF0">
            <w:pPr>
              <w:rPr>
                <w:sz w:val="20"/>
                <w:szCs w:val="20"/>
              </w:rPr>
            </w:pPr>
            <w:r w:rsidRPr="000565E2">
              <w:rPr>
                <w:sz w:val="20"/>
                <w:szCs w:val="20"/>
              </w:rPr>
              <w:t>2. Годовой фонд оплаты труда рабочих, тыс. руб.</w:t>
            </w:r>
          </w:p>
        </w:tc>
        <w:tc>
          <w:tcPr>
            <w:tcW w:w="0" w:type="auto"/>
            <w:tcBorders>
              <w:top w:val="outset" w:sz="6" w:space="0" w:color="auto"/>
              <w:left w:val="outset" w:sz="6" w:space="0" w:color="auto"/>
              <w:bottom w:val="outset" w:sz="6" w:space="0" w:color="auto"/>
              <w:right w:val="outset" w:sz="6" w:space="0" w:color="auto"/>
            </w:tcBorders>
            <w:vAlign w:val="center"/>
            <w:hideMark/>
          </w:tcPr>
          <w:p w14:paraId="0F045982" w14:textId="77777777" w:rsidR="00295774" w:rsidRPr="000565E2" w:rsidRDefault="00295774" w:rsidP="00C43DF0">
            <w:pPr>
              <w:rPr>
                <w:sz w:val="20"/>
                <w:szCs w:val="20"/>
              </w:rPr>
            </w:pPr>
            <w:r w:rsidRPr="000565E2">
              <w:rPr>
                <w:sz w:val="20"/>
                <w:szCs w:val="20"/>
              </w:rPr>
              <w:t>3258</w:t>
            </w:r>
          </w:p>
        </w:tc>
        <w:tc>
          <w:tcPr>
            <w:tcW w:w="0" w:type="auto"/>
            <w:tcBorders>
              <w:top w:val="outset" w:sz="6" w:space="0" w:color="auto"/>
              <w:left w:val="outset" w:sz="6" w:space="0" w:color="auto"/>
              <w:bottom w:val="outset" w:sz="6" w:space="0" w:color="auto"/>
              <w:right w:val="outset" w:sz="6" w:space="0" w:color="auto"/>
            </w:tcBorders>
            <w:vAlign w:val="center"/>
            <w:hideMark/>
          </w:tcPr>
          <w:p w14:paraId="34EA7E62" w14:textId="77777777" w:rsidR="00295774" w:rsidRPr="000565E2" w:rsidRDefault="00295774" w:rsidP="00C43DF0">
            <w:pPr>
              <w:rPr>
                <w:sz w:val="20"/>
                <w:szCs w:val="20"/>
              </w:rPr>
            </w:pPr>
            <w:r w:rsidRPr="000565E2">
              <w:rPr>
                <w:sz w:val="20"/>
                <w:szCs w:val="20"/>
              </w:rPr>
              <w:t>4342</w:t>
            </w:r>
          </w:p>
        </w:tc>
      </w:tr>
      <w:tr w:rsidR="00295774" w:rsidRPr="003D46FC" w14:paraId="28D82FB9" w14:textId="77777777" w:rsidTr="00C43DF0">
        <w:tblPrEx>
          <w:tblCellSpacing w:w="0" w:type="dxa"/>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rPr>
          <w:gridBefore w:val="1"/>
          <w:gridAfter w:val="3"/>
          <w:tblCellSpacing w:w="0" w:type="dxa"/>
        </w:trPr>
        <w:tc>
          <w:tcPr>
            <w:tcW w:w="0" w:type="auto"/>
            <w:vAlign w:val="center"/>
            <w:hideMark/>
          </w:tcPr>
          <w:p w14:paraId="36F67AF7" w14:textId="77777777" w:rsidR="00295774" w:rsidRPr="003D46FC" w:rsidRDefault="00295774" w:rsidP="00C43DF0"/>
        </w:tc>
      </w:tr>
    </w:tbl>
    <w:p w14:paraId="08AB8575" w14:textId="77777777" w:rsidR="00295774" w:rsidRPr="003D46FC" w:rsidRDefault="00295774" w:rsidP="00295774">
      <w:pPr>
        <w:jc w:val="center"/>
        <w:rPr>
          <w:b/>
        </w:rPr>
      </w:pPr>
      <w:r w:rsidRPr="003D46FC">
        <w:rPr>
          <w:b/>
        </w:rPr>
        <w:t>Решение задачи:</w:t>
      </w:r>
    </w:p>
    <w:p w14:paraId="372B844A" w14:textId="77777777" w:rsidR="00295774" w:rsidRPr="003D46FC" w:rsidRDefault="00295774" w:rsidP="00295774">
      <w:r w:rsidRPr="003D46FC">
        <w:t>Фактический фонд оплаты труда увеличился по сравнению с планом на 1084 тыс. руб. При этом большее влияние на такую динамику оказало изменение среднегодовой заработной платы (за счет этого фактора величина ФОТ увеличилась на 970,3 тыс. руб.), меньшее влияние – изменение численности рабочих (за счет этого фактора величина ФОТ увеличилась на 113,7 тыс. руб.).</w:t>
      </w:r>
    </w:p>
    <w:p w14:paraId="1B7ED9DC" w14:textId="77777777" w:rsidR="00295774" w:rsidRPr="00295774" w:rsidRDefault="00295774" w:rsidP="00295774">
      <w:pPr>
        <w:pStyle w:val="10"/>
        <w:spacing w:before="0" w:after="0"/>
        <w:jc w:val="center"/>
        <w:rPr>
          <w:rFonts w:ascii="Times New Roman" w:hAnsi="Times New Roman" w:cs="Times New Roman"/>
          <w:sz w:val="24"/>
          <w:szCs w:val="24"/>
        </w:rPr>
      </w:pPr>
      <w:r w:rsidRPr="00295774">
        <w:rPr>
          <w:rFonts w:ascii="Times New Roman" w:hAnsi="Times New Roman" w:cs="Times New Roman"/>
          <w:sz w:val="24"/>
          <w:szCs w:val="24"/>
        </w:rPr>
        <w:t>Задача №14</w:t>
      </w:r>
    </w:p>
    <w:p w14:paraId="6C7891A1" w14:textId="77777777" w:rsidR="00295774" w:rsidRPr="00735374" w:rsidRDefault="00295774" w:rsidP="00295774">
      <w:pPr>
        <w:pStyle w:val="a8"/>
        <w:spacing w:before="0" w:beforeAutospacing="0" w:after="0" w:afterAutospacing="0"/>
      </w:pPr>
      <w:r w:rsidRPr="00735374">
        <w:t>Рассчитайте коэффициент обновления основных производственных фондов (Коф), если ОПФ на конец года имели стоимость 1800 млн. руб., вновь поступившие фонды составили 450 млн. руб.</w:t>
      </w:r>
    </w:p>
    <w:p w14:paraId="6877BCFB" w14:textId="77777777" w:rsidR="00295774" w:rsidRPr="00735374" w:rsidRDefault="00295774" w:rsidP="00295774">
      <w:pPr>
        <w:pStyle w:val="a8"/>
        <w:spacing w:before="0" w:beforeAutospacing="0" w:after="0" w:afterAutospacing="0"/>
        <w:jc w:val="center"/>
        <w:rPr>
          <w:b/>
        </w:rPr>
      </w:pPr>
      <w:r w:rsidRPr="00735374">
        <w:rPr>
          <w:b/>
        </w:rPr>
        <w:t>Решение:</w:t>
      </w:r>
    </w:p>
    <w:p w14:paraId="5499CDD0" w14:textId="77777777" w:rsidR="00295774" w:rsidRPr="00735374" w:rsidRDefault="00295774" w:rsidP="00295774">
      <w:pPr>
        <w:pStyle w:val="a8"/>
        <w:spacing w:before="0" w:beforeAutospacing="0" w:after="0" w:afterAutospacing="0"/>
        <w:jc w:val="both"/>
      </w:pPr>
      <w:r w:rsidRPr="00735374">
        <w:t>Коэффициент обновления основных производственных фондов (Коф) рассчитывается как отношение стоимости вновь поступивших фондов (ОПФнов) к стоимости ОПФ на конец года (ОФкг):</w:t>
      </w:r>
      <w:r>
        <w:t xml:space="preserve"> </w:t>
      </w:r>
      <w:r w:rsidRPr="00735374">
        <w:t>Коф=ОПФнов/ОФкг=450/1800=0,25.</w:t>
      </w:r>
    </w:p>
    <w:p w14:paraId="2B797C3B" w14:textId="77777777" w:rsidR="00295774" w:rsidRPr="00735374" w:rsidRDefault="00295774" w:rsidP="00295774">
      <w:pPr>
        <w:pStyle w:val="a8"/>
        <w:spacing w:before="0" w:beforeAutospacing="0" w:after="0" w:afterAutospacing="0"/>
        <w:jc w:val="both"/>
      </w:pPr>
      <w:r w:rsidRPr="00735374">
        <w:t>Полученный результат говорит о том, что в течение года на предприятие поступили новые основные фонды, стоимость которых составляет 25% от стоимости основных фондов на конец года.</w:t>
      </w:r>
    </w:p>
    <w:p w14:paraId="6E9FAAD6" w14:textId="77777777" w:rsidR="00295774" w:rsidRPr="00735374" w:rsidRDefault="00295774" w:rsidP="00295774">
      <w:pPr>
        <w:jc w:val="center"/>
        <w:outlineLvl w:val="0"/>
        <w:rPr>
          <w:b/>
          <w:bCs/>
          <w:kern w:val="36"/>
        </w:rPr>
      </w:pPr>
      <w:r w:rsidRPr="00735374">
        <w:rPr>
          <w:b/>
          <w:bCs/>
          <w:kern w:val="36"/>
        </w:rPr>
        <w:t>Задача №15</w:t>
      </w:r>
    </w:p>
    <w:p w14:paraId="7E69D7EA" w14:textId="77777777" w:rsidR="00295774" w:rsidRPr="00735374" w:rsidRDefault="00295774" w:rsidP="00295774">
      <w:r w:rsidRPr="00735374">
        <w:t>Рассчитайте коэффициент роста основных производственных фондов предприятия (ОПФ), если их стоимость на конец года = 2200 млн. руб., на начало года = 1500 млн. руб.</w:t>
      </w:r>
    </w:p>
    <w:tbl>
      <w:tblPr>
        <w:tblW w:w="2500" w:type="pct"/>
        <w:tblCellSpacing w:w="0" w:type="dxa"/>
        <w:tblCellMar>
          <w:left w:w="0" w:type="dxa"/>
          <w:right w:w="0" w:type="dxa"/>
        </w:tblCellMar>
        <w:tblLook w:val="04A0" w:firstRow="1" w:lastRow="0" w:firstColumn="1" w:lastColumn="0" w:noHBand="0" w:noVBand="1"/>
      </w:tblPr>
      <w:tblGrid>
        <w:gridCol w:w="4961"/>
      </w:tblGrid>
      <w:tr w:rsidR="00295774" w:rsidRPr="00735374" w14:paraId="68878C29" w14:textId="77777777" w:rsidTr="00C43DF0">
        <w:trPr>
          <w:tblCellSpacing w:w="0" w:type="dxa"/>
        </w:trPr>
        <w:tc>
          <w:tcPr>
            <w:tcW w:w="0" w:type="auto"/>
            <w:vAlign w:val="center"/>
            <w:hideMark/>
          </w:tcPr>
          <w:p w14:paraId="3D8D15BB" w14:textId="77777777" w:rsidR="00295774" w:rsidRPr="00735374" w:rsidRDefault="00295774" w:rsidP="00C43DF0"/>
        </w:tc>
      </w:tr>
    </w:tbl>
    <w:p w14:paraId="3318E9F2" w14:textId="77777777" w:rsidR="00295774" w:rsidRPr="00735374" w:rsidRDefault="00295774" w:rsidP="00295774">
      <w:pPr>
        <w:jc w:val="center"/>
        <w:rPr>
          <w:b/>
        </w:rPr>
      </w:pPr>
      <w:r w:rsidRPr="00735374">
        <w:rPr>
          <w:b/>
        </w:rPr>
        <w:t>Решение задачи:</w:t>
      </w:r>
    </w:p>
    <w:p w14:paraId="5DD3B5B7" w14:textId="77777777" w:rsidR="00295774" w:rsidRPr="00735374" w:rsidRDefault="00295774" w:rsidP="00295774">
      <w:pPr>
        <w:jc w:val="both"/>
      </w:pPr>
      <w:r w:rsidRPr="00735374">
        <w:t>Коэффициент роста стоимости основных производственных фондов (К) рассчитывается как отношение стоимости основных фондов на конец года (ОПФкг) к аналогичному показателю на начало года (ОПФнг):</w:t>
      </w:r>
      <w:r>
        <w:t xml:space="preserve">  </w:t>
      </w:r>
      <w:r w:rsidRPr="00735374">
        <w:t>К=ОПФкг/ОПФнг=2200/1500=1,467.</w:t>
      </w:r>
    </w:p>
    <w:p w14:paraId="1DEF0E4A" w14:textId="77777777" w:rsidR="00295774" w:rsidRPr="00735374" w:rsidRDefault="00295774" w:rsidP="00295774">
      <w:pPr>
        <w:jc w:val="both"/>
      </w:pPr>
      <w:r w:rsidRPr="00735374">
        <w:t>Полученный результат говорит о том, что в течение года стоимость основных производственных фондов увеличилась в 1,467 раза или на 46,7%.</w:t>
      </w:r>
    </w:p>
    <w:p w14:paraId="7703FA6E" w14:textId="77777777" w:rsidR="00295774" w:rsidRPr="00735374" w:rsidRDefault="00295774" w:rsidP="00295774">
      <w:pPr>
        <w:spacing w:before="240"/>
        <w:jc w:val="center"/>
        <w:outlineLvl w:val="0"/>
        <w:rPr>
          <w:b/>
          <w:bCs/>
          <w:kern w:val="36"/>
        </w:rPr>
      </w:pPr>
      <w:r w:rsidRPr="00735374">
        <w:rPr>
          <w:b/>
          <w:bCs/>
          <w:kern w:val="36"/>
        </w:rPr>
        <w:t>Задача № 16</w:t>
      </w:r>
    </w:p>
    <w:p w14:paraId="6EAB4E16" w14:textId="77777777" w:rsidR="00295774" w:rsidRPr="00735374" w:rsidRDefault="00295774" w:rsidP="00295774">
      <w:r w:rsidRPr="00735374">
        <w:t>На предприятии в отчетном году объем производства продукции составил 8560 руб. Среднегодовая стоимость основных фондов – 2000 руб. Фондоотдача в базовом году составила 4 руб. Определить изменение фондоотдачи в отчетном году.</w:t>
      </w:r>
    </w:p>
    <w:tbl>
      <w:tblPr>
        <w:tblW w:w="2500" w:type="pct"/>
        <w:tblCellSpacing w:w="0" w:type="dxa"/>
        <w:tblCellMar>
          <w:left w:w="0" w:type="dxa"/>
          <w:right w:w="0" w:type="dxa"/>
        </w:tblCellMar>
        <w:tblLook w:val="04A0" w:firstRow="1" w:lastRow="0" w:firstColumn="1" w:lastColumn="0" w:noHBand="0" w:noVBand="1"/>
      </w:tblPr>
      <w:tblGrid>
        <w:gridCol w:w="4961"/>
      </w:tblGrid>
      <w:tr w:rsidR="00295774" w:rsidRPr="00735374" w14:paraId="681F43C6" w14:textId="77777777" w:rsidTr="00C43DF0">
        <w:trPr>
          <w:tblCellSpacing w:w="0" w:type="dxa"/>
        </w:trPr>
        <w:tc>
          <w:tcPr>
            <w:tcW w:w="0" w:type="auto"/>
            <w:vAlign w:val="center"/>
            <w:hideMark/>
          </w:tcPr>
          <w:p w14:paraId="3CDF9336" w14:textId="77777777" w:rsidR="00295774" w:rsidRPr="00735374" w:rsidRDefault="00295774" w:rsidP="00C43DF0"/>
        </w:tc>
      </w:tr>
    </w:tbl>
    <w:p w14:paraId="1277F5DF" w14:textId="77777777" w:rsidR="00295774" w:rsidRPr="00735374" w:rsidRDefault="00295774" w:rsidP="00295774">
      <w:pPr>
        <w:jc w:val="center"/>
        <w:rPr>
          <w:b/>
        </w:rPr>
      </w:pPr>
      <w:r w:rsidRPr="00735374">
        <w:rPr>
          <w:b/>
        </w:rPr>
        <w:t>Решение задачи:</w:t>
      </w:r>
    </w:p>
    <w:p w14:paraId="1F2037EB" w14:textId="77777777" w:rsidR="00295774" w:rsidRPr="00735374" w:rsidRDefault="00295774" w:rsidP="00295774">
      <w:pPr>
        <w:jc w:val="both"/>
      </w:pPr>
      <w:r w:rsidRPr="00735374">
        <w:t>Фондоотдача – экономический показатель, характеризующий уровень эффективности использования основных производственных фондов предприятия, отрасли. Данный показатель используется для характеристики динамики эффективности использования основных фондов предприятия, а также для сравнительной оценки эффективности использования основных фондов на предприятиях одной отрасли.</w:t>
      </w:r>
    </w:p>
    <w:p w14:paraId="320DE5EC" w14:textId="77777777" w:rsidR="00295774" w:rsidRPr="00735374" w:rsidRDefault="00295774" w:rsidP="00295774">
      <w:pPr>
        <w:jc w:val="both"/>
      </w:pPr>
      <w:r w:rsidRPr="00735374">
        <w:t>Если в базовом году на 1 руб. средств, вложенных в основные фонды, приходилось 4,00 руб. выпущенной продукции, то в отчетном году – 4,28 руб. Это говорит о том, что эффективность использования основных фондов предприятия увеличилась.</w:t>
      </w:r>
    </w:p>
    <w:p w14:paraId="5A3A6760" w14:textId="77777777" w:rsidR="00ED08EC" w:rsidRDefault="00295774" w:rsidP="00295774">
      <w:r w:rsidRPr="00735374">
        <w:t>В отчетном году по сравнению с базовым годом эффективность использования основных фондов увеличилась на 7%.</w:t>
      </w:r>
    </w:p>
    <w:p w14:paraId="0D9CA326" w14:textId="77777777" w:rsidR="006E232E" w:rsidRPr="00735374" w:rsidRDefault="006E232E" w:rsidP="006E232E">
      <w:pPr>
        <w:spacing w:before="240"/>
        <w:jc w:val="center"/>
        <w:outlineLvl w:val="0"/>
        <w:rPr>
          <w:b/>
          <w:bCs/>
          <w:kern w:val="36"/>
        </w:rPr>
      </w:pPr>
      <w:r w:rsidRPr="00735374">
        <w:rPr>
          <w:b/>
          <w:bCs/>
          <w:kern w:val="36"/>
        </w:rPr>
        <w:lastRenderedPageBreak/>
        <w:t>Задача №</w:t>
      </w:r>
      <w:r>
        <w:rPr>
          <w:b/>
          <w:bCs/>
          <w:kern w:val="36"/>
        </w:rPr>
        <w:t xml:space="preserve"> 17</w:t>
      </w:r>
    </w:p>
    <w:p w14:paraId="4D2B910A" w14:textId="77777777" w:rsidR="006E232E" w:rsidRPr="00735374" w:rsidRDefault="006E232E" w:rsidP="006E232E">
      <w:r w:rsidRPr="00735374">
        <w:t>Имеются следующие данные по двум отраслям, млн. руб.:</w:t>
      </w:r>
    </w:p>
    <w:tbl>
      <w:tblPr>
        <w:tblW w:w="5000" w:type="pct"/>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965"/>
        <w:gridCol w:w="1939"/>
        <w:gridCol w:w="1939"/>
        <w:gridCol w:w="2524"/>
        <w:gridCol w:w="2539"/>
      </w:tblGrid>
      <w:tr w:rsidR="006E232E" w:rsidRPr="00735374" w14:paraId="174F341C" w14:textId="77777777" w:rsidTr="00C43DF0">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B681B3B" w14:textId="77777777" w:rsidR="006E232E" w:rsidRPr="00735374" w:rsidRDefault="006E232E" w:rsidP="00C43DF0">
            <w:r w:rsidRPr="00735374">
              <w:t>Отрасли</w:t>
            </w:r>
          </w:p>
        </w:tc>
        <w:tc>
          <w:tcPr>
            <w:tcW w:w="0" w:type="auto"/>
            <w:tcBorders>
              <w:top w:val="outset" w:sz="6" w:space="0" w:color="auto"/>
              <w:left w:val="outset" w:sz="6" w:space="0" w:color="auto"/>
              <w:bottom w:val="outset" w:sz="6" w:space="0" w:color="auto"/>
              <w:right w:val="outset" w:sz="6" w:space="0" w:color="auto"/>
            </w:tcBorders>
            <w:vAlign w:val="center"/>
            <w:hideMark/>
          </w:tcPr>
          <w:p w14:paraId="03E95DCF" w14:textId="77777777" w:rsidR="006E232E" w:rsidRPr="00735374" w:rsidRDefault="006E232E" w:rsidP="00C43DF0">
            <w:r w:rsidRPr="00735374">
              <w:t>Выпуск продукции в сопоставимых ценах (базисный период)</w:t>
            </w:r>
          </w:p>
        </w:tc>
        <w:tc>
          <w:tcPr>
            <w:tcW w:w="0" w:type="auto"/>
            <w:tcBorders>
              <w:top w:val="outset" w:sz="6" w:space="0" w:color="auto"/>
              <w:left w:val="outset" w:sz="6" w:space="0" w:color="auto"/>
              <w:bottom w:val="outset" w:sz="6" w:space="0" w:color="auto"/>
              <w:right w:val="outset" w:sz="6" w:space="0" w:color="auto"/>
            </w:tcBorders>
            <w:vAlign w:val="center"/>
            <w:hideMark/>
          </w:tcPr>
          <w:p w14:paraId="2AC08A98" w14:textId="77777777" w:rsidR="006E232E" w:rsidRPr="00735374" w:rsidRDefault="006E232E" w:rsidP="00C43DF0">
            <w:r w:rsidRPr="00735374">
              <w:t>Выпуск продукции в сопоставимых ценах (отчетный период)</w:t>
            </w:r>
          </w:p>
        </w:tc>
        <w:tc>
          <w:tcPr>
            <w:tcW w:w="0" w:type="auto"/>
            <w:tcBorders>
              <w:top w:val="outset" w:sz="6" w:space="0" w:color="auto"/>
              <w:left w:val="outset" w:sz="6" w:space="0" w:color="auto"/>
              <w:bottom w:val="outset" w:sz="6" w:space="0" w:color="auto"/>
              <w:right w:val="outset" w:sz="6" w:space="0" w:color="auto"/>
            </w:tcBorders>
            <w:vAlign w:val="center"/>
            <w:hideMark/>
          </w:tcPr>
          <w:p w14:paraId="3791AC21" w14:textId="77777777" w:rsidR="006E232E" w:rsidRPr="00735374" w:rsidRDefault="006E232E" w:rsidP="00C43DF0">
            <w:r w:rsidRPr="00735374">
              <w:t>Среднегодовая стоимость основных производственных фондов (базисный период)</w:t>
            </w:r>
          </w:p>
        </w:tc>
        <w:tc>
          <w:tcPr>
            <w:tcW w:w="0" w:type="auto"/>
            <w:tcBorders>
              <w:top w:val="outset" w:sz="6" w:space="0" w:color="auto"/>
              <w:left w:val="outset" w:sz="6" w:space="0" w:color="auto"/>
              <w:bottom w:val="outset" w:sz="6" w:space="0" w:color="auto"/>
              <w:right w:val="outset" w:sz="6" w:space="0" w:color="auto"/>
            </w:tcBorders>
            <w:vAlign w:val="center"/>
            <w:hideMark/>
          </w:tcPr>
          <w:p w14:paraId="6A854FB1" w14:textId="77777777" w:rsidR="006E232E" w:rsidRPr="00735374" w:rsidRDefault="006E232E" w:rsidP="00C43DF0">
            <w:r w:rsidRPr="00735374">
              <w:t>Среднегодовая стоимость основных производственных фондов (отчетный период)</w:t>
            </w:r>
          </w:p>
        </w:tc>
      </w:tr>
      <w:tr w:rsidR="006E232E" w:rsidRPr="00735374" w14:paraId="5F776AB9" w14:textId="77777777" w:rsidTr="00C43DF0">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548EE4D8" w14:textId="77777777" w:rsidR="006E232E" w:rsidRPr="00735374" w:rsidRDefault="006E232E" w:rsidP="00C43DF0">
            <w:r w:rsidRPr="00735374">
              <w:t>1</w:t>
            </w:r>
          </w:p>
        </w:tc>
        <w:tc>
          <w:tcPr>
            <w:tcW w:w="0" w:type="auto"/>
            <w:tcBorders>
              <w:top w:val="outset" w:sz="6" w:space="0" w:color="auto"/>
              <w:left w:val="outset" w:sz="6" w:space="0" w:color="auto"/>
              <w:bottom w:val="outset" w:sz="6" w:space="0" w:color="auto"/>
              <w:right w:val="outset" w:sz="6" w:space="0" w:color="auto"/>
            </w:tcBorders>
            <w:vAlign w:val="center"/>
            <w:hideMark/>
          </w:tcPr>
          <w:p w14:paraId="08EE2809" w14:textId="77777777" w:rsidR="006E232E" w:rsidRPr="00735374" w:rsidRDefault="006E232E" w:rsidP="00C43DF0">
            <w:r w:rsidRPr="00735374">
              <w:t>2000</w:t>
            </w:r>
          </w:p>
        </w:tc>
        <w:tc>
          <w:tcPr>
            <w:tcW w:w="0" w:type="auto"/>
            <w:tcBorders>
              <w:top w:val="outset" w:sz="6" w:space="0" w:color="auto"/>
              <w:left w:val="outset" w:sz="6" w:space="0" w:color="auto"/>
              <w:bottom w:val="outset" w:sz="6" w:space="0" w:color="auto"/>
              <w:right w:val="outset" w:sz="6" w:space="0" w:color="auto"/>
            </w:tcBorders>
            <w:vAlign w:val="center"/>
            <w:hideMark/>
          </w:tcPr>
          <w:p w14:paraId="33829486" w14:textId="77777777" w:rsidR="006E232E" w:rsidRPr="00735374" w:rsidRDefault="006E232E" w:rsidP="00C43DF0">
            <w:r w:rsidRPr="00735374">
              <w:t>2700</w:t>
            </w:r>
          </w:p>
        </w:tc>
        <w:tc>
          <w:tcPr>
            <w:tcW w:w="0" w:type="auto"/>
            <w:tcBorders>
              <w:top w:val="outset" w:sz="6" w:space="0" w:color="auto"/>
              <w:left w:val="outset" w:sz="6" w:space="0" w:color="auto"/>
              <w:bottom w:val="outset" w:sz="6" w:space="0" w:color="auto"/>
              <w:right w:val="outset" w:sz="6" w:space="0" w:color="auto"/>
            </w:tcBorders>
            <w:vAlign w:val="center"/>
            <w:hideMark/>
          </w:tcPr>
          <w:p w14:paraId="33889573" w14:textId="77777777" w:rsidR="006E232E" w:rsidRPr="00735374" w:rsidRDefault="006E232E" w:rsidP="00C43DF0">
            <w:r w:rsidRPr="00735374">
              <w:t>2400</w:t>
            </w:r>
          </w:p>
        </w:tc>
        <w:tc>
          <w:tcPr>
            <w:tcW w:w="0" w:type="auto"/>
            <w:tcBorders>
              <w:top w:val="outset" w:sz="6" w:space="0" w:color="auto"/>
              <w:left w:val="outset" w:sz="6" w:space="0" w:color="auto"/>
              <w:bottom w:val="outset" w:sz="6" w:space="0" w:color="auto"/>
              <w:right w:val="outset" w:sz="6" w:space="0" w:color="auto"/>
            </w:tcBorders>
            <w:vAlign w:val="center"/>
            <w:hideMark/>
          </w:tcPr>
          <w:p w14:paraId="19DA1C2B" w14:textId="77777777" w:rsidR="006E232E" w:rsidRPr="00735374" w:rsidRDefault="006E232E" w:rsidP="00C43DF0">
            <w:r w:rsidRPr="00735374">
              <w:t>4500</w:t>
            </w:r>
          </w:p>
        </w:tc>
      </w:tr>
      <w:tr w:rsidR="006E232E" w:rsidRPr="00735374" w14:paraId="2A84F505" w14:textId="77777777" w:rsidTr="00C43DF0">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03461187" w14:textId="77777777" w:rsidR="006E232E" w:rsidRPr="00735374" w:rsidRDefault="006E232E" w:rsidP="00C43DF0">
            <w:r w:rsidRPr="00735374">
              <w:t>2</w:t>
            </w:r>
          </w:p>
        </w:tc>
        <w:tc>
          <w:tcPr>
            <w:tcW w:w="0" w:type="auto"/>
            <w:tcBorders>
              <w:top w:val="outset" w:sz="6" w:space="0" w:color="auto"/>
              <w:left w:val="outset" w:sz="6" w:space="0" w:color="auto"/>
              <w:bottom w:val="outset" w:sz="6" w:space="0" w:color="auto"/>
              <w:right w:val="outset" w:sz="6" w:space="0" w:color="auto"/>
            </w:tcBorders>
            <w:vAlign w:val="center"/>
            <w:hideMark/>
          </w:tcPr>
          <w:p w14:paraId="321B251C" w14:textId="77777777" w:rsidR="006E232E" w:rsidRPr="00735374" w:rsidRDefault="006E232E" w:rsidP="00C43DF0">
            <w:r w:rsidRPr="00735374">
              <w:t>1800</w:t>
            </w:r>
          </w:p>
        </w:tc>
        <w:tc>
          <w:tcPr>
            <w:tcW w:w="0" w:type="auto"/>
            <w:tcBorders>
              <w:top w:val="outset" w:sz="6" w:space="0" w:color="auto"/>
              <w:left w:val="outset" w:sz="6" w:space="0" w:color="auto"/>
              <w:bottom w:val="outset" w:sz="6" w:space="0" w:color="auto"/>
              <w:right w:val="outset" w:sz="6" w:space="0" w:color="auto"/>
            </w:tcBorders>
            <w:vAlign w:val="center"/>
            <w:hideMark/>
          </w:tcPr>
          <w:p w14:paraId="566B7E70" w14:textId="77777777" w:rsidR="006E232E" w:rsidRPr="00735374" w:rsidRDefault="006E232E" w:rsidP="00C43DF0">
            <w:r w:rsidRPr="00735374">
              <w:t>2200</w:t>
            </w:r>
          </w:p>
        </w:tc>
        <w:tc>
          <w:tcPr>
            <w:tcW w:w="0" w:type="auto"/>
            <w:tcBorders>
              <w:top w:val="outset" w:sz="6" w:space="0" w:color="auto"/>
              <w:left w:val="outset" w:sz="6" w:space="0" w:color="auto"/>
              <w:bottom w:val="outset" w:sz="6" w:space="0" w:color="auto"/>
              <w:right w:val="outset" w:sz="6" w:space="0" w:color="auto"/>
            </w:tcBorders>
            <w:vAlign w:val="center"/>
            <w:hideMark/>
          </w:tcPr>
          <w:p w14:paraId="74DE624E" w14:textId="77777777" w:rsidR="006E232E" w:rsidRPr="00735374" w:rsidRDefault="006E232E" w:rsidP="00C43DF0">
            <w:r w:rsidRPr="00735374">
              <w:t>5600</w:t>
            </w:r>
          </w:p>
        </w:tc>
        <w:tc>
          <w:tcPr>
            <w:tcW w:w="0" w:type="auto"/>
            <w:tcBorders>
              <w:top w:val="outset" w:sz="6" w:space="0" w:color="auto"/>
              <w:left w:val="outset" w:sz="6" w:space="0" w:color="auto"/>
              <w:bottom w:val="outset" w:sz="6" w:space="0" w:color="auto"/>
              <w:right w:val="outset" w:sz="6" w:space="0" w:color="auto"/>
            </w:tcBorders>
            <w:vAlign w:val="center"/>
            <w:hideMark/>
          </w:tcPr>
          <w:p w14:paraId="126E3F74" w14:textId="77777777" w:rsidR="006E232E" w:rsidRPr="00735374" w:rsidRDefault="006E232E" w:rsidP="00C43DF0">
            <w:r w:rsidRPr="00735374">
              <w:t>5500</w:t>
            </w:r>
          </w:p>
        </w:tc>
      </w:tr>
    </w:tbl>
    <w:p w14:paraId="49B89D47" w14:textId="77777777" w:rsidR="006E232E" w:rsidRPr="00735374" w:rsidRDefault="006E232E" w:rsidP="006E232E">
      <w:r w:rsidRPr="00735374">
        <w:t>Определите:</w:t>
      </w:r>
    </w:p>
    <w:p w14:paraId="4A768C2D" w14:textId="77777777" w:rsidR="006E232E" w:rsidRPr="00735374" w:rsidRDefault="006E232E" w:rsidP="00BE2C09">
      <w:pPr>
        <w:numPr>
          <w:ilvl w:val="0"/>
          <w:numId w:val="20"/>
        </w:numPr>
      </w:pPr>
      <w:r w:rsidRPr="00735374">
        <w:t>Уровень фондоотдачи и его динамику по каждой отрасли.</w:t>
      </w:r>
    </w:p>
    <w:p w14:paraId="40EC7CF4" w14:textId="77777777" w:rsidR="006E232E" w:rsidRPr="00735374" w:rsidRDefault="006E232E" w:rsidP="00BE2C09">
      <w:pPr>
        <w:numPr>
          <w:ilvl w:val="0"/>
          <w:numId w:val="20"/>
        </w:numPr>
      </w:pPr>
      <w:r w:rsidRPr="00735374">
        <w:t>Средний уровень фондоотдачи и фондоемкости по группе предприятий в базисном и отчетном периоде.</w:t>
      </w:r>
    </w:p>
    <w:p w14:paraId="4B8277FA" w14:textId="77777777" w:rsidR="006E232E" w:rsidRPr="00735374" w:rsidRDefault="006E232E" w:rsidP="00BE2C09">
      <w:pPr>
        <w:numPr>
          <w:ilvl w:val="0"/>
          <w:numId w:val="20"/>
        </w:numPr>
      </w:pPr>
      <w:r w:rsidRPr="00735374">
        <w:t>Индексы фондоотдачи переменного, постоянного состава и индекс структурных сдвигов.</w:t>
      </w:r>
    </w:p>
    <w:p w14:paraId="67419BC4" w14:textId="77777777" w:rsidR="006E232E" w:rsidRPr="00735374" w:rsidRDefault="006E232E" w:rsidP="006E232E">
      <w:r w:rsidRPr="00735374">
        <w:t>По результатам расчетов сделайте краткие выводы.</w:t>
      </w:r>
    </w:p>
    <w:tbl>
      <w:tblPr>
        <w:tblW w:w="2500" w:type="pct"/>
        <w:tblCellSpacing w:w="0" w:type="dxa"/>
        <w:tblCellMar>
          <w:left w:w="0" w:type="dxa"/>
          <w:right w:w="0" w:type="dxa"/>
        </w:tblCellMar>
        <w:tblLook w:val="04A0" w:firstRow="1" w:lastRow="0" w:firstColumn="1" w:lastColumn="0" w:noHBand="0" w:noVBand="1"/>
      </w:tblPr>
      <w:tblGrid>
        <w:gridCol w:w="4961"/>
      </w:tblGrid>
      <w:tr w:rsidR="006E232E" w:rsidRPr="00735374" w14:paraId="69A0E80E" w14:textId="77777777" w:rsidTr="00C43DF0">
        <w:trPr>
          <w:tblCellSpacing w:w="0" w:type="dxa"/>
        </w:trPr>
        <w:tc>
          <w:tcPr>
            <w:tcW w:w="0" w:type="auto"/>
            <w:vAlign w:val="center"/>
            <w:hideMark/>
          </w:tcPr>
          <w:p w14:paraId="5B01A843" w14:textId="77777777" w:rsidR="006E232E" w:rsidRPr="00735374" w:rsidRDefault="006E232E" w:rsidP="00C43DF0"/>
        </w:tc>
      </w:tr>
    </w:tbl>
    <w:p w14:paraId="5CF3597F" w14:textId="77777777" w:rsidR="006E232E" w:rsidRPr="00B862EA" w:rsidRDefault="006E232E" w:rsidP="006E232E">
      <w:pPr>
        <w:jc w:val="center"/>
        <w:rPr>
          <w:b/>
        </w:rPr>
      </w:pPr>
      <w:r w:rsidRPr="00B862EA">
        <w:rPr>
          <w:b/>
        </w:rPr>
        <w:t>Решение задачи:</w:t>
      </w:r>
    </w:p>
    <w:p w14:paraId="7EBD3300" w14:textId="77777777" w:rsidR="006E232E" w:rsidRPr="00735374" w:rsidRDefault="006E232E" w:rsidP="006E232E">
      <w:pPr>
        <w:ind w:firstLine="567"/>
        <w:jc w:val="both"/>
      </w:pPr>
      <w:r w:rsidRPr="00735374">
        <w:t>Фондоотдача – это экономический показатель, характеризующий уровень эффективности использования основных производственных фондов предприятия. Данный показатель используется для характеристики динамики эффективности использования основных фондов предприятия, а также для сравнительной оценки эффективности использования основных фондов на предприятиях одной отрасли.</w:t>
      </w:r>
    </w:p>
    <w:p w14:paraId="3B5A8D59" w14:textId="77777777" w:rsidR="006E232E" w:rsidRPr="00735374" w:rsidRDefault="006E232E" w:rsidP="006E232E">
      <w:pPr>
        <w:ind w:firstLine="567"/>
        <w:jc w:val="both"/>
      </w:pPr>
      <w:r w:rsidRPr="00735374">
        <w:t>Расчеты показали, что отдача основных средств на предприятиях отрасли №1 превышает аналогичный показатель на предприятиях отрасли №2. Чем выше значение показателя, тем более эффективно используются основные фонды. Это означает, что с каждого рубля основных фондов организация получает больше продукции. Вместе с тем, следует отметить, что на предприятиях отрасли №2 наблюдается положительная динамика данного показателя (т.е. фондоотдача увеличилась на 24,4%), тогда как на предприятиях отрасли №1 – фондоотдача снизилась на 28% (0,720*100-100).</w:t>
      </w:r>
    </w:p>
    <w:p w14:paraId="1BED5D09" w14:textId="77777777" w:rsidR="006E232E" w:rsidRPr="00735374" w:rsidRDefault="006E232E" w:rsidP="006E232E">
      <w:pPr>
        <w:ind w:firstLine="567"/>
        <w:jc w:val="both"/>
      </w:pPr>
      <w:r w:rsidRPr="00735374">
        <w:t>Средняя фондоотдача увеличилась на 16,2% за счет структурных сдвигов в стоимости основных производственных фондов.</w:t>
      </w:r>
    </w:p>
    <w:p w14:paraId="7C16E39B" w14:textId="77777777" w:rsidR="006E232E" w:rsidRPr="00735374" w:rsidRDefault="006E232E" w:rsidP="006E232E">
      <w:pPr>
        <w:spacing w:before="240"/>
        <w:jc w:val="center"/>
        <w:outlineLvl w:val="0"/>
        <w:rPr>
          <w:b/>
          <w:bCs/>
          <w:kern w:val="36"/>
        </w:rPr>
      </w:pPr>
      <w:r w:rsidRPr="00735374">
        <w:rPr>
          <w:b/>
          <w:bCs/>
          <w:kern w:val="36"/>
        </w:rPr>
        <w:t>Задача №</w:t>
      </w:r>
      <w:r>
        <w:rPr>
          <w:b/>
          <w:bCs/>
          <w:kern w:val="36"/>
        </w:rPr>
        <w:t>18</w:t>
      </w:r>
    </w:p>
    <w:p w14:paraId="15269A23" w14:textId="77777777" w:rsidR="006E232E" w:rsidRPr="00735374" w:rsidRDefault="006E232E" w:rsidP="006E232E">
      <w:pPr>
        <w:jc w:val="both"/>
      </w:pPr>
      <w:r w:rsidRPr="00735374">
        <w:t>Определите ожидаемое выполнение плана товарооборота, если за девять месяцев фактический товарооборот составил 3248 тыс. руб. План четвёртого квартала составляет 25% от годового товарооборота. Планируемый на год товарооборот – 4590 тыс. руб.</w:t>
      </w:r>
    </w:p>
    <w:tbl>
      <w:tblPr>
        <w:tblW w:w="2500" w:type="pct"/>
        <w:tblCellSpacing w:w="0" w:type="dxa"/>
        <w:tblCellMar>
          <w:left w:w="0" w:type="dxa"/>
          <w:right w:w="0" w:type="dxa"/>
        </w:tblCellMar>
        <w:tblLook w:val="04A0" w:firstRow="1" w:lastRow="0" w:firstColumn="1" w:lastColumn="0" w:noHBand="0" w:noVBand="1"/>
      </w:tblPr>
      <w:tblGrid>
        <w:gridCol w:w="4961"/>
      </w:tblGrid>
      <w:tr w:rsidR="006E232E" w:rsidRPr="00735374" w14:paraId="1C3275B7" w14:textId="77777777" w:rsidTr="00C43DF0">
        <w:trPr>
          <w:tblCellSpacing w:w="0" w:type="dxa"/>
        </w:trPr>
        <w:tc>
          <w:tcPr>
            <w:tcW w:w="0" w:type="auto"/>
            <w:vAlign w:val="center"/>
            <w:hideMark/>
          </w:tcPr>
          <w:p w14:paraId="04F3E8B1" w14:textId="77777777" w:rsidR="006E232E" w:rsidRPr="00735374" w:rsidRDefault="006E232E" w:rsidP="00C43DF0"/>
        </w:tc>
      </w:tr>
    </w:tbl>
    <w:p w14:paraId="56DAB5C9" w14:textId="77777777" w:rsidR="006E232E" w:rsidRPr="00B862EA" w:rsidRDefault="006E232E" w:rsidP="006E232E">
      <w:pPr>
        <w:jc w:val="center"/>
        <w:rPr>
          <w:b/>
        </w:rPr>
      </w:pPr>
      <w:r w:rsidRPr="00B862EA">
        <w:rPr>
          <w:b/>
        </w:rPr>
        <w:t>Решение задачи:</w:t>
      </w:r>
    </w:p>
    <w:p w14:paraId="1F7CC4BA" w14:textId="77777777" w:rsidR="006E232E" w:rsidRPr="00735374" w:rsidRDefault="006E232E" w:rsidP="006E232E">
      <w:pPr>
        <w:jc w:val="both"/>
      </w:pPr>
      <w:r w:rsidRPr="00735374">
        <w:t>Если предположить, что выполнение плана товарооборота в 4-м квартале будет соответствовать аналогичному показателю за 9 предыдущих месяцев, то выполнение плана в целом за год составит 94,35%.</w:t>
      </w:r>
    </w:p>
    <w:p w14:paraId="1093CBD8" w14:textId="77777777" w:rsidR="006E232E" w:rsidRPr="00735374" w:rsidRDefault="006E232E" w:rsidP="006E232E">
      <w:pPr>
        <w:spacing w:before="240"/>
        <w:jc w:val="center"/>
        <w:outlineLvl w:val="0"/>
        <w:rPr>
          <w:b/>
          <w:bCs/>
          <w:kern w:val="36"/>
        </w:rPr>
      </w:pPr>
      <w:r w:rsidRPr="00735374">
        <w:rPr>
          <w:b/>
          <w:bCs/>
          <w:kern w:val="36"/>
        </w:rPr>
        <w:t>Задача №</w:t>
      </w:r>
      <w:r>
        <w:rPr>
          <w:b/>
          <w:bCs/>
          <w:kern w:val="36"/>
        </w:rPr>
        <w:t xml:space="preserve"> 19</w:t>
      </w:r>
    </w:p>
    <w:p w14:paraId="10FFE0C2" w14:textId="77777777" w:rsidR="006E232E" w:rsidRPr="00735374" w:rsidRDefault="006E232E" w:rsidP="006E232E">
      <w:r w:rsidRPr="00735374">
        <w:t>Дать оценку количественного влияния изменения целодневных и внутрисменных потерь рабочего времени на время, отработанное одним рабочим. Данные в таблице.</w:t>
      </w:r>
    </w:p>
    <w:tbl>
      <w:tblPr>
        <w:tblW w:w="5000" w:type="pct"/>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46"/>
        <w:gridCol w:w="7791"/>
        <w:gridCol w:w="30"/>
        <w:gridCol w:w="1012"/>
        <w:gridCol w:w="1027"/>
      </w:tblGrid>
      <w:tr w:rsidR="006E232E" w:rsidRPr="00735374" w14:paraId="2C10C521"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435E2A4C" w14:textId="77777777" w:rsidR="006E232E" w:rsidRPr="00735374" w:rsidRDefault="006E232E" w:rsidP="00C43DF0">
            <w:r w:rsidRPr="00735374">
              <w:t>Показатели</w:t>
            </w:r>
          </w:p>
        </w:tc>
        <w:tc>
          <w:tcPr>
            <w:tcW w:w="0" w:type="auto"/>
            <w:tcBorders>
              <w:top w:val="outset" w:sz="6" w:space="0" w:color="auto"/>
              <w:left w:val="outset" w:sz="6" w:space="0" w:color="auto"/>
              <w:bottom w:val="outset" w:sz="6" w:space="0" w:color="auto"/>
              <w:right w:val="outset" w:sz="6" w:space="0" w:color="auto"/>
            </w:tcBorders>
            <w:vAlign w:val="center"/>
            <w:hideMark/>
          </w:tcPr>
          <w:p w14:paraId="0E898BD1" w14:textId="77777777" w:rsidR="006E232E" w:rsidRPr="00735374" w:rsidRDefault="006E232E" w:rsidP="00C43DF0">
            <w:r w:rsidRPr="00735374">
              <w:t>План</w:t>
            </w:r>
          </w:p>
        </w:tc>
        <w:tc>
          <w:tcPr>
            <w:tcW w:w="0" w:type="auto"/>
            <w:tcBorders>
              <w:top w:val="outset" w:sz="6" w:space="0" w:color="auto"/>
              <w:left w:val="outset" w:sz="6" w:space="0" w:color="auto"/>
              <w:bottom w:val="outset" w:sz="6" w:space="0" w:color="auto"/>
              <w:right w:val="outset" w:sz="6" w:space="0" w:color="auto"/>
            </w:tcBorders>
            <w:vAlign w:val="center"/>
            <w:hideMark/>
          </w:tcPr>
          <w:p w14:paraId="4DC57B1C" w14:textId="77777777" w:rsidR="006E232E" w:rsidRPr="00735374" w:rsidRDefault="006E232E" w:rsidP="00C43DF0">
            <w:r w:rsidRPr="00735374">
              <w:t>Факт</w:t>
            </w:r>
          </w:p>
        </w:tc>
      </w:tr>
      <w:tr w:rsidR="006E232E" w:rsidRPr="00735374" w14:paraId="7DECC3F5"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1A67424E" w14:textId="77777777" w:rsidR="006E232E" w:rsidRPr="00735374" w:rsidRDefault="006E232E" w:rsidP="00C43DF0">
            <w:r w:rsidRPr="00735374">
              <w:t>1. Время, отработанное одним рабочим, час</w:t>
            </w:r>
          </w:p>
        </w:tc>
        <w:tc>
          <w:tcPr>
            <w:tcW w:w="0" w:type="auto"/>
            <w:tcBorders>
              <w:top w:val="outset" w:sz="6" w:space="0" w:color="auto"/>
              <w:left w:val="outset" w:sz="6" w:space="0" w:color="auto"/>
              <w:bottom w:val="outset" w:sz="6" w:space="0" w:color="auto"/>
              <w:right w:val="outset" w:sz="6" w:space="0" w:color="auto"/>
            </w:tcBorders>
            <w:vAlign w:val="center"/>
            <w:hideMark/>
          </w:tcPr>
          <w:p w14:paraId="06677079" w14:textId="77777777" w:rsidR="006E232E" w:rsidRPr="00735374" w:rsidRDefault="006E232E" w:rsidP="00C43DF0">
            <w:r w:rsidRPr="00735374">
              <w:t>1784,0</w:t>
            </w:r>
          </w:p>
        </w:tc>
        <w:tc>
          <w:tcPr>
            <w:tcW w:w="0" w:type="auto"/>
            <w:tcBorders>
              <w:top w:val="outset" w:sz="6" w:space="0" w:color="auto"/>
              <w:left w:val="outset" w:sz="6" w:space="0" w:color="auto"/>
              <w:bottom w:val="outset" w:sz="6" w:space="0" w:color="auto"/>
              <w:right w:val="outset" w:sz="6" w:space="0" w:color="auto"/>
            </w:tcBorders>
            <w:vAlign w:val="center"/>
            <w:hideMark/>
          </w:tcPr>
          <w:p w14:paraId="49528608" w14:textId="77777777" w:rsidR="006E232E" w:rsidRPr="00735374" w:rsidRDefault="006E232E" w:rsidP="00C43DF0">
            <w:r w:rsidRPr="00735374">
              <w:t>1762,8</w:t>
            </w:r>
          </w:p>
        </w:tc>
      </w:tr>
      <w:tr w:rsidR="006E232E" w:rsidRPr="00735374" w14:paraId="6AAC61C7"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7F269326" w14:textId="77777777" w:rsidR="006E232E" w:rsidRPr="00735374" w:rsidRDefault="006E232E" w:rsidP="00C43DF0">
            <w:r w:rsidRPr="00735374">
              <w:t>2. Количество дней, отработанных одним рабочим, дни</w:t>
            </w:r>
          </w:p>
        </w:tc>
        <w:tc>
          <w:tcPr>
            <w:tcW w:w="0" w:type="auto"/>
            <w:tcBorders>
              <w:top w:val="outset" w:sz="6" w:space="0" w:color="auto"/>
              <w:left w:val="outset" w:sz="6" w:space="0" w:color="auto"/>
              <w:bottom w:val="outset" w:sz="6" w:space="0" w:color="auto"/>
              <w:right w:val="outset" w:sz="6" w:space="0" w:color="auto"/>
            </w:tcBorders>
            <w:vAlign w:val="center"/>
            <w:hideMark/>
          </w:tcPr>
          <w:p w14:paraId="05E81078" w14:textId="77777777" w:rsidR="006E232E" w:rsidRPr="00735374" w:rsidRDefault="006E232E" w:rsidP="00C43DF0">
            <w:r w:rsidRPr="00735374">
              <w:t>223</w:t>
            </w:r>
          </w:p>
        </w:tc>
        <w:tc>
          <w:tcPr>
            <w:tcW w:w="0" w:type="auto"/>
            <w:tcBorders>
              <w:top w:val="outset" w:sz="6" w:space="0" w:color="auto"/>
              <w:left w:val="outset" w:sz="6" w:space="0" w:color="auto"/>
              <w:bottom w:val="outset" w:sz="6" w:space="0" w:color="auto"/>
              <w:right w:val="outset" w:sz="6" w:space="0" w:color="auto"/>
            </w:tcBorders>
            <w:vAlign w:val="center"/>
            <w:hideMark/>
          </w:tcPr>
          <w:p w14:paraId="32CC8238" w14:textId="77777777" w:rsidR="006E232E" w:rsidRPr="00735374" w:rsidRDefault="006E232E" w:rsidP="00C43DF0">
            <w:r w:rsidRPr="00735374">
              <w:t>226</w:t>
            </w:r>
          </w:p>
        </w:tc>
      </w:tr>
      <w:tr w:rsidR="006E232E" w:rsidRPr="00735374" w14:paraId="63078A7B"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722FFB69" w14:textId="77777777" w:rsidR="006E232E" w:rsidRPr="00735374" w:rsidRDefault="006E232E" w:rsidP="00C43DF0">
            <w:r w:rsidRPr="00735374">
              <w:t>3. Средняя продолжительность рабочего дня, час.</w:t>
            </w:r>
          </w:p>
        </w:tc>
        <w:tc>
          <w:tcPr>
            <w:tcW w:w="0" w:type="auto"/>
            <w:tcBorders>
              <w:top w:val="outset" w:sz="6" w:space="0" w:color="auto"/>
              <w:left w:val="outset" w:sz="6" w:space="0" w:color="auto"/>
              <w:bottom w:val="outset" w:sz="6" w:space="0" w:color="auto"/>
              <w:right w:val="outset" w:sz="6" w:space="0" w:color="auto"/>
            </w:tcBorders>
            <w:vAlign w:val="center"/>
            <w:hideMark/>
          </w:tcPr>
          <w:p w14:paraId="35CCEF78" w14:textId="77777777" w:rsidR="006E232E" w:rsidRPr="00735374" w:rsidRDefault="006E232E" w:rsidP="00C43DF0">
            <w:r w:rsidRPr="00735374">
              <w:t>8</w:t>
            </w:r>
          </w:p>
        </w:tc>
        <w:tc>
          <w:tcPr>
            <w:tcW w:w="0" w:type="auto"/>
            <w:tcBorders>
              <w:top w:val="outset" w:sz="6" w:space="0" w:color="auto"/>
              <w:left w:val="outset" w:sz="6" w:space="0" w:color="auto"/>
              <w:bottom w:val="outset" w:sz="6" w:space="0" w:color="auto"/>
              <w:right w:val="outset" w:sz="6" w:space="0" w:color="auto"/>
            </w:tcBorders>
            <w:vAlign w:val="center"/>
            <w:hideMark/>
          </w:tcPr>
          <w:p w14:paraId="120BA00B" w14:textId="77777777" w:rsidR="006E232E" w:rsidRPr="00735374" w:rsidRDefault="006E232E" w:rsidP="00C43DF0">
            <w:r w:rsidRPr="00735374">
              <w:t>7,8</w:t>
            </w:r>
          </w:p>
        </w:tc>
      </w:tr>
      <w:tr w:rsidR="006E232E" w:rsidRPr="00735374" w14:paraId="6218270E" w14:textId="77777777" w:rsidTr="00C43DF0">
        <w:tblPrEx>
          <w:tblCellSpacing w:w="0" w:type="dxa"/>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rPr>
          <w:gridBefore w:val="1"/>
          <w:gridAfter w:val="3"/>
          <w:tblCellSpacing w:w="0" w:type="dxa"/>
        </w:trPr>
        <w:tc>
          <w:tcPr>
            <w:tcW w:w="0" w:type="auto"/>
            <w:vAlign w:val="center"/>
            <w:hideMark/>
          </w:tcPr>
          <w:p w14:paraId="33586B46" w14:textId="77777777" w:rsidR="006E232E" w:rsidRPr="00735374" w:rsidRDefault="006E232E" w:rsidP="00C43DF0"/>
        </w:tc>
      </w:tr>
    </w:tbl>
    <w:p w14:paraId="539F40FE" w14:textId="77777777" w:rsidR="006E232E" w:rsidRPr="00B862EA" w:rsidRDefault="006E232E" w:rsidP="006E232E">
      <w:pPr>
        <w:jc w:val="center"/>
        <w:rPr>
          <w:b/>
        </w:rPr>
      </w:pPr>
      <w:r w:rsidRPr="00B862EA">
        <w:rPr>
          <w:b/>
        </w:rPr>
        <w:t>Решение задачи:</w:t>
      </w:r>
    </w:p>
    <w:p w14:paraId="1F8D223F" w14:textId="77777777" w:rsidR="006E232E" w:rsidRPr="00735374" w:rsidRDefault="006E232E" w:rsidP="006E232E">
      <w:r w:rsidRPr="00735374">
        <w:t xml:space="preserve">Вывод: фактическое время, отработанное одним рабочим сократилось по сравнению с планом на 21,2 часа. При этом негативное влияние на результирующий показатель оказали </w:t>
      </w:r>
      <w:r w:rsidRPr="00735374">
        <w:lastRenderedPageBreak/>
        <w:t>внутрисменные потери, поскольку если по плану продолжительность рабочего дня должна была составить 8,0 часов в день, то фактически – только 7,8 часов в день. Количество целодневных потерь рабочего времени, напротив, сократилось: если по плану количество дней, которое должно быть отработано рабочим составляло 223 дней, то фактически эта величина составила 226 дней. В результате за счет данного фактора количество часов работы увеличилось на 23,4 часа.</w:t>
      </w:r>
    </w:p>
    <w:p w14:paraId="046799CA" w14:textId="77777777" w:rsidR="006E232E" w:rsidRPr="00735374" w:rsidRDefault="006E232E" w:rsidP="006E232E">
      <w:pPr>
        <w:spacing w:before="240"/>
        <w:jc w:val="center"/>
        <w:outlineLvl w:val="0"/>
        <w:rPr>
          <w:b/>
          <w:bCs/>
          <w:kern w:val="36"/>
        </w:rPr>
      </w:pPr>
      <w:r w:rsidRPr="00735374">
        <w:rPr>
          <w:b/>
          <w:bCs/>
          <w:kern w:val="36"/>
        </w:rPr>
        <w:t>Задача №</w:t>
      </w:r>
      <w:r>
        <w:rPr>
          <w:b/>
          <w:bCs/>
          <w:kern w:val="36"/>
        </w:rPr>
        <w:t xml:space="preserve"> 20</w:t>
      </w:r>
    </w:p>
    <w:p w14:paraId="15839820" w14:textId="77777777" w:rsidR="006E232E" w:rsidRPr="00735374" w:rsidRDefault="006E232E" w:rsidP="006E232E">
      <w:r w:rsidRPr="00735374">
        <w:t>По данным таблицы оценить влияние изменения материальных затрат и материалоотдачи на выпуск продукции. Сформулировать выводы.</w:t>
      </w:r>
    </w:p>
    <w:tbl>
      <w:tblPr>
        <w:tblW w:w="5000" w:type="pct"/>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45"/>
        <w:gridCol w:w="7303"/>
        <w:gridCol w:w="30"/>
        <w:gridCol w:w="1284"/>
        <w:gridCol w:w="1244"/>
      </w:tblGrid>
      <w:tr w:rsidR="006E232E" w:rsidRPr="00735374" w14:paraId="7467A499"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746FD0E0" w14:textId="77777777" w:rsidR="006E232E" w:rsidRPr="00735374" w:rsidRDefault="006E232E" w:rsidP="00C43DF0">
            <w:r w:rsidRPr="00735374">
              <w:t>Показатели</w:t>
            </w:r>
          </w:p>
        </w:tc>
        <w:tc>
          <w:tcPr>
            <w:tcW w:w="0" w:type="auto"/>
            <w:tcBorders>
              <w:top w:val="outset" w:sz="6" w:space="0" w:color="auto"/>
              <w:left w:val="outset" w:sz="6" w:space="0" w:color="auto"/>
              <w:bottom w:val="outset" w:sz="6" w:space="0" w:color="auto"/>
              <w:right w:val="outset" w:sz="6" w:space="0" w:color="auto"/>
            </w:tcBorders>
            <w:vAlign w:val="center"/>
            <w:hideMark/>
          </w:tcPr>
          <w:p w14:paraId="00AD05A2" w14:textId="77777777" w:rsidR="006E232E" w:rsidRPr="00735374" w:rsidRDefault="006E232E" w:rsidP="00C43DF0">
            <w:r w:rsidRPr="00735374">
              <w:t>Смета</w:t>
            </w:r>
          </w:p>
        </w:tc>
        <w:tc>
          <w:tcPr>
            <w:tcW w:w="0" w:type="auto"/>
            <w:tcBorders>
              <w:top w:val="outset" w:sz="6" w:space="0" w:color="auto"/>
              <w:left w:val="outset" w:sz="6" w:space="0" w:color="auto"/>
              <w:bottom w:val="outset" w:sz="6" w:space="0" w:color="auto"/>
              <w:right w:val="outset" w:sz="6" w:space="0" w:color="auto"/>
            </w:tcBorders>
            <w:vAlign w:val="center"/>
            <w:hideMark/>
          </w:tcPr>
          <w:p w14:paraId="08BDCCD4" w14:textId="77777777" w:rsidR="006E232E" w:rsidRPr="00735374" w:rsidRDefault="006E232E" w:rsidP="00C43DF0">
            <w:r w:rsidRPr="00735374">
              <w:t>Факт</w:t>
            </w:r>
          </w:p>
        </w:tc>
      </w:tr>
      <w:tr w:rsidR="006E232E" w:rsidRPr="00735374" w14:paraId="6523D1DC"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47228724" w14:textId="77777777" w:rsidR="006E232E" w:rsidRPr="00735374" w:rsidRDefault="006E232E" w:rsidP="00C43DF0">
            <w:r w:rsidRPr="00735374">
              <w:t>Выпуск товарной продукции, тыс. руб.</w:t>
            </w:r>
          </w:p>
        </w:tc>
        <w:tc>
          <w:tcPr>
            <w:tcW w:w="0" w:type="auto"/>
            <w:tcBorders>
              <w:top w:val="outset" w:sz="6" w:space="0" w:color="auto"/>
              <w:left w:val="outset" w:sz="6" w:space="0" w:color="auto"/>
              <w:bottom w:val="outset" w:sz="6" w:space="0" w:color="auto"/>
              <w:right w:val="outset" w:sz="6" w:space="0" w:color="auto"/>
            </w:tcBorders>
            <w:vAlign w:val="center"/>
            <w:hideMark/>
          </w:tcPr>
          <w:p w14:paraId="12A7548F" w14:textId="77777777" w:rsidR="006E232E" w:rsidRPr="00735374" w:rsidRDefault="006E232E" w:rsidP="00C43DF0">
            <w:r w:rsidRPr="00735374">
              <w:t>32700</w:t>
            </w:r>
          </w:p>
        </w:tc>
        <w:tc>
          <w:tcPr>
            <w:tcW w:w="0" w:type="auto"/>
            <w:tcBorders>
              <w:top w:val="outset" w:sz="6" w:space="0" w:color="auto"/>
              <w:left w:val="outset" w:sz="6" w:space="0" w:color="auto"/>
              <w:bottom w:val="outset" w:sz="6" w:space="0" w:color="auto"/>
              <w:right w:val="outset" w:sz="6" w:space="0" w:color="auto"/>
            </w:tcBorders>
            <w:vAlign w:val="center"/>
            <w:hideMark/>
          </w:tcPr>
          <w:p w14:paraId="3863BBAE" w14:textId="77777777" w:rsidR="006E232E" w:rsidRPr="00735374" w:rsidRDefault="006E232E" w:rsidP="00C43DF0">
            <w:r w:rsidRPr="00735374">
              <w:t>34620</w:t>
            </w:r>
          </w:p>
        </w:tc>
      </w:tr>
      <w:tr w:rsidR="006E232E" w:rsidRPr="00735374" w14:paraId="5AD1C620"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2A36C1FC" w14:textId="77777777" w:rsidR="006E232E" w:rsidRPr="00735374" w:rsidRDefault="006E232E" w:rsidP="00C43DF0">
            <w:r w:rsidRPr="00735374">
              <w:t>Материальные затраты, тыс. руб.</w:t>
            </w:r>
          </w:p>
        </w:tc>
        <w:tc>
          <w:tcPr>
            <w:tcW w:w="0" w:type="auto"/>
            <w:tcBorders>
              <w:top w:val="outset" w:sz="6" w:space="0" w:color="auto"/>
              <w:left w:val="outset" w:sz="6" w:space="0" w:color="auto"/>
              <w:bottom w:val="outset" w:sz="6" w:space="0" w:color="auto"/>
              <w:right w:val="outset" w:sz="6" w:space="0" w:color="auto"/>
            </w:tcBorders>
            <w:vAlign w:val="center"/>
            <w:hideMark/>
          </w:tcPr>
          <w:p w14:paraId="11BCAAF4" w14:textId="77777777" w:rsidR="006E232E" w:rsidRPr="00735374" w:rsidRDefault="006E232E" w:rsidP="00C43DF0">
            <w:r w:rsidRPr="00735374">
              <w:t>13490</w:t>
            </w:r>
          </w:p>
        </w:tc>
        <w:tc>
          <w:tcPr>
            <w:tcW w:w="0" w:type="auto"/>
            <w:tcBorders>
              <w:top w:val="outset" w:sz="6" w:space="0" w:color="auto"/>
              <w:left w:val="outset" w:sz="6" w:space="0" w:color="auto"/>
              <w:bottom w:val="outset" w:sz="6" w:space="0" w:color="auto"/>
              <w:right w:val="outset" w:sz="6" w:space="0" w:color="auto"/>
            </w:tcBorders>
            <w:vAlign w:val="center"/>
            <w:hideMark/>
          </w:tcPr>
          <w:p w14:paraId="0DF71448" w14:textId="77777777" w:rsidR="006E232E" w:rsidRPr="00735374" w:rsidRDefault="006E232E" w:rsidP="00C43DF0">
            <w:r w:rsidRPr="00735374">
              <w:t>14470</w:t>
            </w:r>
          </w:p>
        </w:tc>
      </w:tr>
      <w:tr w:rsidR="006E232E" w:rsidRPr="00735374" w14:paraId="7AD90081" w14:textId="77777777" w:rsidTr="00C43DF0">
        <w:tblPrEx>
          <w:tblCellSpacing w:w="0" w:type="dxa"/>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rPr>
          <w:gridBefore w:val="1"/>
          <w:gridAfter w:val="3"/>
          <w:tblCellSpacing w:w="0" w:type="dxa"/>
        </w:trPr>
        <w:tc>
          <w:tcPr>
            <w:tcW w:w="0" w:type="auto"/>
            <w:vAlign w:val="center"/>
            <w:hideMark/>
          </w:tcPr>
          <w:p w14:paraId="3CAAADC4" w14:textId="77777777" w:rsidR="006E232E" w:rsidRPr="00735374" w:rsidRDefault="006E232E" w:rsidP="00C43DF0">
            <w:r>
              <w:t xml:space="preserve"> </w:t>
            </w:r>
          </w:p>
        </w:tc>
      </w:tr>
    </w:tbl>
    <w:p w14:paraId="71F55FED" w14:textId="77777777" w:rsidR="006E232E" w:rsidRPr="00B862EA" w:rsidRDefault="006E232E" w:rsidP="006E232E">
      <w:pPr>
        <w:jc w:val="center"/>
        <w:rPr>
          <w:b/>
        </w:rPr>
      </w:pPr>
      <w:r w:rsidRPr="00B862EA">
        <w:rPr>
          <w:b/>
        </w:rPr>
        <w:t>Решение задачи:</w:t>
      </w:r>
    </w:p>
    <w:p w14:paraId="6D6E0C18" w14:textId="77777777" w:rsidR="006E232E" w:rsidRDefault="006E232E" w:rsidP="008A4DBA">
      <w:pPr>
        <w:ind w:firstLine="567"/>
        <w:jc w:val="both"/>
      </w:pPr>
      <w:r w:rsidRPr="00735374">
        <w:t xml:space="preserve">Фактический выпуск товарной продукции по сравнению со сметой увеличился на 1920 тыс. руб. Это произошло в результате совместного влияния изменения материальных затрат (+3276 тыс. руб.) и сокращения материалоотдачи (-456 тыс. руб.). </w:t>
      </w:r>
    </w:p>
    <w:p w14:paraId="31D2DE72" w14:textId="77777777" w:rsidR="006E232E" w:rsidRPr="00735374" w:rsidRDefault="006E232E" w:rsidP="008A4DBA">
      <w:pPr>
        <w:ind w:firstLine="567"/>
        <w:jc w:val="both"/>
      </w:pPr>
      <w:r w:rsidRPr="00735374">
        <w:t>Таким образом, увеличение результирующего показателя произошло под влиянием экстенсивного фактора, тогда как эффективность использования материальных ресурсов снизилась.</w:t>
      </w:r>
    </w:p>
    <w:p w14:paraId="01AC7A48" w14:textId="77777777" w:rsidR="006E232E" w:rsidRPr="00735374" w:rsidRDefault="006E232E" w:rsidP="006E232E">
      <w:pPr>
        <w:spacing w:before="240"/>
        <w:jc w:val="center"/>
        <w:outlineLvl w:val="0"/>
        <w:rPr>
          <w:b/>
          <w:bCs/>
          <w:kern w:val="36"/>
        </w:rPr>
      </w:pPr>
      <w:r>
        <w:rPr>
          <w:b/>
          <w:bCs/>
          <w:kern w:val="36"/>
        </w:rPr>
        <w:t>З</w:t>
      </w:r>
      <w:r w:rsidRPr="00735374">
        <w:rPr>
          <w:b/>
          <w:bCs/>
          <w:kern w:val="36"/>
        </w:rPr>
        <w:t>адача №</w:t>
      </w:r>
      <w:r>
        <w:rPr>
          <w:b/>
          <w:bCs/>
          <w:kern w:val="36"/>
        </w:rPr>
        <w:t xml:space="preserve"> 21</w:t>
      </w:r>
    </w:p>
    <w:p w14:paraId="50DBDED7" w14:textId="77777777" w:rsidR="006E232E" w:rsidRPr="00735374" w:rsidRDefault="006E232E" w:rsidP="006E232E">
      <w:r w:rsidRPr="00735374">
        <w:t>Дать оценку влияния на фонд оплаты труда изменения численности и среднегодовой заработной платы. Данные в таблице:</w:t>
      </w:r>
    </w:p>
    <w:tbl>
      <w:tblPr>
        <w:tblW w:w="5000" w:type="pct"/>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45"/>
        <w:gridCol w:w="7932"/>
        <w:gridCol w:w="30"/>
        <w:gridCol w:w="951"/>
        <w:gridCol w:w="948"/>
      </w:tblGrid>
      <w:tr w:rsidR="006E232E" w:rsidRPr="00735374" w14:paraId="098EC44D"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1E00D146" w14:textId="77777777" w:rsidR="006E232E" w:rsidRPr="00735374" w:rsidRDefault="006E232E" w:rsidP="00C43DF0">
            <w:r w:rsidRPr="00735374">
              <w:t>Показатели</w:t>
            </w:r>
          </w:p>
        </w:tc>
        <w:tc>
          <w:tcPr>
            <w:tcW w:w="0" w:type="auto"/>
            <w:tcBorders>
              <w:top w:val="outset" w:sz="6" w:space="0" w:color="auto"/>
              <w:left w:val="outset" w:sz="6" w:space="0" w:color="auto"/>
              <w:bottom w:val="outset" w:sz="6" w:space="0" w:color="auto"/>
              <w:right w:val="outset" w:sz="6" w:space="0" w:color="auto"/>
            </w:tcBorders>
            <w:vAlign w:val="center"/>
            <w:hideMark/>
          </w:tcPr>
          <w:p w14:paraId="20693BE1" w14:textId="77777777" w:rsidR="006E232E" w:rsidRPr="00735374" w:rsidRDefault="006E232E" w:rsidP="00C43DF0">
            <w:r w:rsidRPr="00735374">
              <w:t>План</w:t>
            </w:r>
          </w:p>
        </w:tc>
        <w:tc>
          <w:tcPr>
            <w:tcW w:w="0" w:type="auto"/>
            <w:tcBorders>
              <w:top w:val="outset" w:sz="6" w:space="0" w:color="auto"/>
              <w:left w:val="outset" w:sz="6" w:space="0" w:color="auto"/>
              <w:bottom w:val="outset" w:sz="6" w:space="0" w:color="auto"/>
              <w:right w:val="outset" w:sz="6" w:space="0" w:color="auto"/>
            </w:tcBorders>
            <w:vAlign w:val="center"/>
            <w:hideMark/>
          </w:tcPr>
          <w:p w14:paraId="002AEB3A" w14:textId="77777777" w:rsidR="006E232E" w:rsidRPr="00735374" w:rsidRDefault="006E232E" w:rsidP="00C43DF0">
            <w:r w:rsidRPr="00735374">
              <w:t>Факт</w:t>
            </w:r>
          </w:p>
        </w:tc>
      </w:tr>
      <w:tr w:rsidR="006E232E" w:rsidRPr="00735374" w14:paraId="1F5D3B82"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450D623D" w14:textId="77777777" w:rsidR="006E232E" w:rsidRPr="00735374" w:rsidRDefault="006E232E" w:rsidP="00C43DF0">
            <w:r w:rsidRPr="00735374">
              <w:t>1. Численность рабочих, чел.</w:t>
            </w:r>
          </w:p>
        </w:tc>
        <w:tc>
          <w:tcPr>
            <w:tcW w:w="0" w:type="auto"/>
            <w:tcBorders>
              <w:top w:val="outset" w:sz="6" w:space="0" w:color="auto"/>
              <w:left w:val="outset" w:sz="6" w:space="0" w:color="auto"/>
              <w:bottom w:val="outset" w:sz="6" w:space="0" w:color="auto"/>
              <w:right w:val="outset" w:sz="6" w:space="0" w:color="auto"/>
            </w:tcBorders>
            <w:vAlign w:val="center"/>
            <w:hideMark/>
          </w:tcPr>
          <w:p w14:paraId="2D7EA315" w14:textId="77777777" w:rsidR="006E232E" w:rsidRPr="00735374" w:rsidRDefault="006E232E" w:rsidP="00C43DF0">
            <w:r w:rsidRPr="00735374">
              <w:t>86</w:t>
            </w:r>
          </w:p>
        </w:tc>
        <w:tc>
          <w:tcPr>
            <w:tcW w:w="0" w:type="auto"/>
            <w:tcBorders>
              <w:top w:val="outset" w:sz="6" w:space="0" w:color="auto"/>
              <w:left w:val="outset" w:sz="6" w:space="0" w:color="auto"/>
              <w:bottom w:val="outset" w:sz="6" w:space="0" w:color="auto"/>
              <w:right w:val="outset" w:sz="6" w:space="0" w:color="auto"/>
            </w:tcBorders>
            <w:vAlign w:val="center"/>
            <w:hideMark/>
          </w:tcPr>
          <w:p w14:paraId="6E431A84" w14:textId="77777777" w:rsidR="006E232E" w:rsidRPr="00735374" w:rsidRDefault="006E232E" w:rsidP="00C43DF0">
            <w:r w:rsidRPr="00735374">
              <w:t>89</w:t>
            </w:r>
          </w:p>
        </w:tc>
      </w:tr>
      <w:tr w:rsidR="006E232E" w:rsidRPr="00735374" w14:paraId="51725633"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56C09FF3" w14:textId="77777777" w:rsidR="006E232E" w:rsidRPr="00735374" w:rsidRDefault="006E232E" w:rsidP="00C43DF0">
            <w:r w:rsidRPr="00735374">
              <w:t>2. Годовой фонд оплаты труда рабочих, тыс. руб.</w:t>
            </w:r>
          </w:p>
        </w:tc>
        <w:tc>
          <w:tcPr>
            <w:tcW w:w="0" w:type="auto"/>
            <w:tcBorders>
              <w:top w:val="outset" w:sz="6" w:space="0" w:color="auto"/>
              <w:left w:val="outset" w:sz="6" w:space="0" w:color="auto"/>
              <w:bottom w:val="outset" w:sz="6" w:space="0" w:color="auto"/>
              <w:right w:val="outset" w:sz="6" w:space="0" w:color="auto"/>
            </w:tcBorders>
            <w:vAlign w:val="center"/>
            <w:hideMark/>
          </w:tcPr>
          <w:p w14:paraId="36C5102F" w14:textId="77777777" w:rsidR="006E232E" w:rsidRPr="00735374" w:rsidRDefault="006E232E" w:rsidP="00C43DF0">
            <w:r w:rsidRPr="00735374">
              <w:t>3258</w:t>
            </w:r>
          </w:p>
        </w:tc>
        <w:tc>
          <w:tcPr>
            <w:tcW w:w="0" w:type="auto"/>
            <w:tcBorders>
              <w:top w:val="outset" w:sz="6" w:space="0" w:color="auto"/>
              <w:left w:val="outset" w:sz="6" w:space="0" w:color="auto"/>
              <w:bottom w:val="outset" w:sz="6" w:space="0" w:color="auto"/>
              <w:right w:val="outset" w:sz="6" w:space="0" w:color="auto"/>
            </w:tcBorders>
            <w:vAlign w:val="center"/>
            <w:hideMark/>
          </w:tcPr>
          <w:p w14:paraId="410AABEC" w14:textId="77777777" w:rsidR="006E232E" w:rsidRPr="00735374" w:rsidRDefault="006E232E" w:rsidP="00C43DF0">
            <w:r w:rsidRPr="00735374">
              <w:t>4342</w:t>
            </w:r>
          </w:p>
        </w:tc>
      </w:tr>
      <w:tr w:rsidR="006E232E" w:rsidRPr="00735374" w14:paraId="01D1FBD8" w14:textId="77777777" w:rsidTr="00C43DF0">
        <w:tblPrEx>
          <w:tblCellSpacing w:w="0" w:type="dxa"/>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rPr>
          <w:gridBefore w:val="1"/>
          <w:gridAfter w:val="3"/>
          <w:tblCellSpacing w:w="0" w:type="dxa"/>
        </w:trPr>
        <w:tc>
          <w:tcPr>
            <w:tcW w:w="0" w:type="auto"/>
            <w:vAlign w:val="center"/>
            <w:hideMark/>
          </w:tcPr>
          <w:p w14:paraId="2A61B7B9" w14:textId="77777777" w:rsidR="006E232E" w:rsidRPr="00735374" w:rsidRDefault="006E232E" w:rsidP="00C43DF0"/>
        </w:tc>
      </w:tr>
    </w:tbl>
    <w:p w14:paraId="6FB73374" w14:textId="77777777" w:rsidR="006E232E" w:rsidRPr="00B862EA" w:rsidRDefault="006E232E" w:rsidP="006E232E">
      <w:pPr>
        <w:jc w:val="center"/>
        <w:rPr>
          <w:b/>
        </w:rPr>
      </w:pPr>
      <w:r w:rsidRPr="00B862EA">
        <w:rPr>
          <w:b/>
        </w:rPr>
        <w:t>Решение задачи:</w:t>
      </w:r>
    </w:p>
    <w:p w14:paraId="623DECDD" w14:textId="77777777" w:rsidR="006E232E" w:rsidRPr="00735374" w:rsidRDefault="006E232E" w:rsidP="006E232E">
      <w:pPr>
        <w:ind w:firstLine="567"/>
        <w:jc w:val="both"/>
      </w:pPr>
      <w:r w:rsidRPr="00735374">
        <w:t>Фактический фонд оплаты труда увеличился по сравнению с планом на 1084 тыс. руб. При этом большее влияние на такую динамику оказало изменение среднегодовой заработной платы (за счет этого фактора величина ФОТ увеличилась на 970,3 тыс. руб.), меньшее влияние – изменение численности рабочих (за счет этого фактора величина ФОТ увеличилась на 113,7 тыс. руб.).</w:t>
      </w:r>
    </w:p>
    <w:p w14:paraId="7CB4D7A3" w14:textId="77777777" w:rsidR="00C43DF0" w:rsidRPr="00735374" w:rsidRDefault="00C43DF0" w:rsidP="00C43DF0">
      <w:pPr>
        <w:spacing w:before="240"/>
        <w:jc w:val="center"/>
        <w:outlineLvl w:val="0"/>
        <w:rPr>
          <w:b/>
          <w:bCs/>
          <w:kern w:val="36"/>
        </w:rPr>
      </w:pPr>
      <w:r w:rsidRPr="00735374">
        <w:rPr>
          <w:b/>
          <w:bCs/>
          <w:kern w:val="36"/>
        </w:rPr>
        <w:t>Задача №</w:t>
      </w:r>
      <w:r>
        <w:rPr>
          <w:b/>
          <w:bCs/>
          <w:kern w:val="36"/>
        </w:rPr>
        <w:t xml:space="preserve"> 22</w:t>
      </w:r>
    </w:p>
    <w:p w14:paraId="40C183FF" w14:textId="77777777" w:rsidR="00C43DF0" w:rsidRPr="00735374" w:rsidRDefault="00C43DF0" w:rsidP="00C43DF0">
      <w:pPr>
        <w:jc w:val="both"/>
      </w:pPr>
      <w:r w:rsidRPr="00735374">
        <w:t>Определить величину брака, потери от брака, процент брака, процент потерь от брака в отчетном и предыдущем годах. Рассчитать удельный вес потерь от брака в себестоимости продукции. Сделать сравнительный анализ. Составить выводы и предложения.</w:t>
      </w:r>
    </w:p>
    <w:p w14:paraId="5AF1AA2C" w14:textId="77777777" w:rsidR="00C43DF0" w:rsidRPr="00735374" w:rsidRDefault="00C43DF0" w:rsidP="00C43DF0">
      <w:r w:rsidRPr="00735374">
        <w:t>тыс. руб.</w:t>
      </w:r>
    </w:p>
    <w:tbl>
      <w:tblPr>
        <w:tblW w:w="5000" w:type="pct"/>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45"/>
        <w:gridCol w:w="6548"/>
        <w:gridCol w:w="30"/>
        <w:gridCol w:w="1623"/>
        <w:gridCol w:w="1660"/>
      </w:tblGrid>
      <w:tr w:rsidR="00C43DF0" w:rsidRPr="00735374" w14:paraId="24DE6896"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041A4057" w14:textId="77777777" w:rsidR="00C43DF0" w:rsidRPr="00735374" w:rsidRDefault="00C43DF0" w:rsidP="00C43DF0">
            <w:r w:rsidRPr="00735374">
              <w:t>Показатели</w:t>
            </w:r>
          </w:p>
        </w:tc>
        <w:tc>
          <w:tcPr>
            <w:tcW w:w="0" w:type="auto"/>
            <w:tcBorders>
              <w:top w:val="outset" w:sz="6" w:space="0" w:color="auto"/>
              <w:left w:val="outset" w:sz="6" w:space="0" w:color="auto"/>
              <w:bottom w:val="outset" w:sz="6" w:space="0" w:color="auto"/>
              <w:right w:val="outset" w:sz="6" w:space="0" w:color="auto"/>
            </w:tcBorders>
            <w:vAlign w:val="center"/>
            <w:hideMark/>
          </w:tcPr>
          <w:p w14:paraId="7E2301B9" w14:textId="77777777" w:rsidR="00C43DF0" w:rsidRPr="00735374" w:rsidRDefault="00C43DF0" w:rsidP="00C43DF0">
            <w:r w:rsidRPr="00735374">
              <w:t>Прошлый год</w:t>
            </w:r>
          </w:p>
        </w:tc>
        <w:tc>
          <w:tcPr>
            <w:tcW w:w="0" w:type="auto"/>
            <w:tcBorders>
              <w:top w:val="outset" w:sz="6" w:space="0" w:color="auto"/>
              <w:left w:val="outset" w:sz="6" w:space="0" w:color="auto"/>
              <w:bottom w:val="outset" w:sz="6" w:space="0" w:color="auto"/>
              <w:right w:val="outset" w:sz="6" w:space="0" w:color="auto"/>
            </w:tcBorders>
            <w:vAlign w:val="center"/>
            <w:hideMark/>
          </w:tcPr>
          <w:p w14:paraId="20061849" w14:textId="77777777" w:rsidR="00C43DF0" w:rsidRPr="00735374" w:rsidRDefault="00C43DF0" w:rsidP="00C43DF0">
            <w:r w:rsidRPr="00735374">
              <w:t>Отчетный год</w:t>
            </w:r>
          </w:p>
        </w:tc>
      </w:tr>
      <w:tr w:rsidR="00C43DF0" w:rsidRPr="00735374" w14:paraId="71CE58DF"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035F0196" w14:textId="77777777" w:rsidR="00C43DF0" w:rsidRPr="00735374" w:rsidRDefault="00C43DF0" w:rsidP="00C43DF0">
            <w:r w:rsidRPr="00735374">
              <w:t>1 Себестоимость окончательно забракованных изделий</w:t>
            </w:r>
          </w:p>
        </w:tc>
        <w:tc>
          <w:tcPr>
            <w:tcW w:w="0" w:type="auto"/>
            <w:tcBorders>
              <w:top w:val="outset" w:sz="6" w:space="0" w:color="auto"/>
              <w:left w:val="outset" w:sz="6" w:space="0" w:color="auto"/>
              <w:bottom w:val="outset" w:sz="6" w:space="0" w:color="auto"/>
              <w:right w:val="outset" w:sz="6" w:space="0" w:color="auto"/>
            </w:tcBorders>
            <w:vAlign w:val="center"/>
            <w:hideMark/>
          </w:tcPr>
          <w:p w14:paraId="6ECC88B8" w14:textId="77777777" w:rsidR="00C43DF0" w:rsidRPr="00735374" w:rsidRDefault="00C43DF0" w:rsidP="00C43DF0">
            <w:r w:rsidRPr="00735374">
              <w:t>1,2</w:t>
            </w:r>
          </w:p>
        </w:tc>
        <w:tc>
          <w:tcPr>
            <w:tcW w:w="0" w:type="auto"/>
            <w:tcBorders>
              <w:top w:val="outset" w:sz="6" w:space="0" w:color="auto"/>
              <w:left w:val="outset" w:sz="6" w:space="0" w:color="auto"/>
              <w:bottom w:val="outset" w:sz="6" w:space="0" w:color="auto"/>
              <w:right w:val="outset" w:sz="6" w:space="0" w:color="auto"/>
            </w:tcBorders>
            <w:vAlign w:val="center"/>
            <w:hideMark/>
          </w:tcPr>
          <w:p w14:paraId="37A5E1A5" w14:textId="77777777" w:rsidR="00C43DF0" w:rsidRPr="00735374" w:rsidRDefault="00C43DF0" w:rsidP="00C43DF0">
            <w:r w:rsidRPr="00735374">
              <w:t>1,5</w:t>
            </w:r>
          </w:p>
        </w:tc>
      </w:tr>
      <w:tr w:rsidR="00C43DF0" w:rsidRPr="00735374" w14:paraId="71AC699C"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14344C5D" w14:textId="77777777" w:rsidR="00C43DF0" w:rsidRPr="00735374" w:rsidRDefault="00C43DF0" w:rsidP="00C43DF0">
            <w:r w:rsidRPr="00735374">
              <w:t>2 Затраты на исправление брака</w:t>
            </w:r>
          </w:p>
        </w:tc>
        <w:tc>
          <w:tcPr>
            <w:tcW w:w="0" w:type="auto"/>
            <w:tcBorders>
              <w:top w:val="outset" w:sz="6" w:space="0" w:color="auto"/>
              <w:left w:val="outset" w:sz="6" w:space="0" w:color="auto"/>
              <w:bottom w:val="outset" w:sz="6" w:space="0" w:color="auto"/>
              <w:right w:val="outset" w:sz="6" w:space="0" w:color="auto"/>
            </w:tcBorders>
            <w:vAlign w:val="center"/>
            <w:hideMark/>
          </w:tcPr>
          <w:p w14:paraId="35624E3F" w14:textId="77777777" w:rsidR="00C43DF0" w:rsidRPr="00735374" w:rsidRDefault="00C43DF0" w:rsidP="00C43DF0">
            <w:r w:rsidRPr="00735374">
              <w:t>0,6</w:t>
            </w:r>
          </w:p>
        </w:tc>
        <w:tc>
          <w:tcPr>
            <w:tcW w:w="0" w:type="auto"/>
            <w:tcBorders>
              <w:top w:val="outset" w:sz="6" w:space="0" w:color="auto"/>
              <w:left w:val="outset" w:sz="6" w:space="0" w:color="auto"/>
              <w:bottom w:val="outset" w:sz="6" w:space="0" w:color="auto"/>
              <w:right w:val="outset" w:sz="6" w:space="0" w:color="auto"/>
            </w:tcBorders>
            <w:vAlign w:val="center"/>
            <w:hideMark/>
          </w:tcPr>
          <w:p w14:paraId="1760A526" w14:textId="77777777" w:rsidR="00C43DF0" w:rsidRPr="00735374" w:rsidRDefault="00C43DF0" w:rsidP="00C43DF0">
            <w:r w:rsidRPr="00735374">
              <w:t>0,5</w:t>
            </w:r>
          </w:p>
        </w:tc>
      </w:tr>
      <w:tr w:rsidR="00C43DF0" w:rsidRPr="00735374" w14:paraId="1FD9A48E"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7E5C7875" w14:textId="77777777" w:rsidR="00C43DF0" w:rsidRPr="00735374" w:rsidRDefault="00C43DF0" w:rsidP="00C43DF0">
            <w:r w:rsidRPr="00735374">
              <w:t>3 Стоимость брака по цене его возможного использования</w:t>
            </w:r>
          </w:p>
        </w:tc>
        <w:tc>
          <w:tcPr>
            <w:tcW w:w="0" w:type="auto"/>
            <w:tcBorders>
              <w:top w:val="outset" w:sz="6" w:space="0" w:color="auto"/>
              <w:left w:val="outset" w:sz="6" w:space="0" w:color="auto"/>
              <w:bottom w:val="outset" w:sz="6" w:space="0" w:color="auto"/>
              <w:right w:val="outset" w:sz="6" w:space="0" w:color="auto"/>
            </w:tcBorders>
            <w:vAlign w:val="center"/>
            <w:hideMark/>
          </w:tcPr>
          <w:p w14:paraId="3C862B32" w14:textId="77777777" w:rsidR="00C43DF0" w:rsidRPr="00735374" w:rsidRDefault="00C43DF0" w:rsidP="00C43DF0">
            <w:r w:rsidRPr="00735374">
              <w:t>0,3</w:t>
            </w:r>
          </w:p>
        </w:tc>
        <w:tc>
          <w:tcPr>
            <w:tcW w:w="0" w:type="auto"/>
            <w:tcBorders>
              <w:top w:val="outset" w:sz="6" w:space="0" w:color="auto"/>
              <w:left w:val="outset" w:sz="6" w:space="0" w:color="auto"/>
              <w:bottom w:val="outset" w:sz="6" w:space="0" w:color="auto"/>
              <w:right w:val="outset" w:sz="6" w:space="0" w:color="auto"/>
            </w:tcBorders>
            <w:vAlign w:val="center"/>
            <w:hideMark/>
          </w:tcPr>
          <w:p w14:paraId="0233FF66" w14:textId="77777777" w:rsidR="00C43DF0" w:rsidRPr="00735374" w:rsidRDefault="00C43DF0" w:rsidP="00C43DF0">
            <w:r w:rsidRPr="00735374">
              <w:t>0,2</w:t>
            </w:r>
          </w:p>
        </w:tc>
      </w:tr>
      <w:tr w:rsidR="00C43DF0" w:rsidRPr="00735374" w14:paraId="1FBB7EC2"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7B8A8D6A" w14:textId="77777777" w:rsidR="00C43DF0" w:rsidRPr="00735374" w:rsidRDefault="00C43DF0" w:rsidP="00C43DF0">
            <w:r w:rsidRPr="00735374">
              <w:t>4 Сумма вычетов с виновников брака</w:t>
            </w:r>
          </w:p>
        </w:tc>
        <w:tc>
          <w:tcPr>
            <w:tcW w:w="0" w:type="auto"/>
            <w:tcBorders>
              <w:top w:val="outset" w:sz="6" w:space="0" w:color="auto"/>
              <w:left w:val="outset" w:sz="6" w:space="0" w:color="auto"/>
              <w:bottom w:val="outset" w:sz="6" w:space="0" w:color="auto"/>
              <w:right w:val="outset" w:sz="6" w:space="0" w:color="auto"/>
            </w:tcBorders>
            <w:vAlign w:val="center"/>
            <w:hideMark/>
          </w:tcPr>
          <w:p w14:paraId="0D600456" w14:textId="77777777" w:rsidR="00C43DF0" w:rsidRPr="00735374" w:rsidRDefault="00C43DF0" w:rsidP="00C43DF0">
            <w:r w:rsidRPr="00735374">
              <w:t>0,9</w:t>
            </w:r>
          </w:p>
        </w:tc>
        <w:tc>
          <w:tcPr>
            <w:tcW w:w="0" w:type="auto"/>
            <w:tcBorders>
              <w:top w:val="outset" w:sz="6" w:space="0" w:color="auto"/>
              <w:left w:val="outset" w:sz="6" w:space="0" w:color="auto"/>
              <w:bottom w:val="outset" w:sz="6" w:space="0" w:color="auto"/>
              <w:right w:val="outset" w:sz="6" w:space="0" w:color="auto"/>
            </w:tcBorders>
            <w:vAlign w:val="center"/>
            <w:hideMark/>
          </w:tcPr>
          <w:p w14:paraId="37930F37" w14:textId="77777777" w:rsidR="00C43DF0" w:rsidRPr="00735374" w:rsidRDefault="00C43DF0" w:rsidP="00C43DF0">
            <w:r w:rsidRPr="00735374">
              <w:t>0,7</w:t>
            </w:r>
          </w:p>
        </w:tc>
      </w:tr>
      <w:tr w:rsidR="00C43DF0" w:rsidRPr="00735374" w14:paraId="4563AFBC"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76FAA0C8" w14:textId="77777777" w:rsidR="00C43DF0" w:rsidRPr="00735374" w:rsidRDefault="00C43DF0" w:rsidP="00C43DF0">
            <w:r w:rsidRPr="00735374">
              <w:t>5 Производственная себестоимость изделий</w:t>
            </w:r>
          </w:p>
        </w:tc>
        <w:tc>
          <w:tcPr>
            <w:tcW w:w="0" w:type="auto"/>
            <w:tcBorders>
              <w:top w:val="outset" w:sz="6" w:space="0" w:color="auto"/>
              <w:left w:val="outset" w:sz="6" w:space="0" w:color="auto"/>
              <w:bottom w:val="outset" w:sz="6" w:space="0" w:color="auto"/>
              <w:right w:val="outset" w:sz="6" w:space="0" w:color="auto"/>
            </w:tcBorders>
            <w:vAlign w:val="center"/>
            <w:hideMark/>
          </w:tcPr>
          <w:p w14:paraId="07F6FD5D" w14:textId="77777777" w:rsidR="00C43DF0" w:rsidRPr="00735374" w:rsidRDefault="00C43DF0" w:rsidP="00C43DF0">
            <w:r w:rsidRPr="00735374">
              <w:t>175,6</w:t>
            </w:r>
          </w:p>
        </w:tc>
        <w:tc>
          <w:tcPr>
            <w:tcW w:w="0" w:type="auto"/>
            <w:tcBorders>
              <w:top w:val="outset" w:sz="6" w:space="0" w:color="auto"/>
              <w:left w:val="outset" w:sz="6" w:space="0" w:color="auto"/>
              <w:bottom w:val="outset" w:sz="6" w:space="0" w:color="auto"/>
              <w:right w:val="outset" w:sz="6" w:space="0" w:color="auto"/>
            </w:tcBorders>
            <w:vAlign w:val="center"/>
            <w:hideMark/>
          </w:tcPr>
          <w:p w14:paraId="2962910F" w14:textId="77777777" w:rsidR="00C43DF0" w:rsidRPr="00735374" w:rsidRDefault="00C43DF0" w:rsidP="00C43DF0">
            <w:r w:rsidRPr="00735374">
              <w:t>180,8</w:t>
            </w:r>
          </w:p>
        </w:tc>
      </w:tr>
      <w:tr w:rsidR="00C43DF0" w:rsidRPr="00735374" w14:paraId="34FB5DE3" w14:textId="77777777" w:rsidTr="00C43DF0">
        <w:tblPrEx>
          <w:tblCellSpacing w:w="0" w:type="dxa"/>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rPr>
          <w:gridBefore w:val="1"/>
          <w:gridAfter w:val="3"/>
          <w:tblCellSpacing w:w="0" w:type="dxa"/>
        </w:trPr>
        <w:tc>
          <w:tcPr>
            <w:tcW w:w="0" w:type="auto"/>
            <w:vAlign w:val="center"/>
            <w:hideMark/>
          </w:tcPr>
          <w:p w14:paraId="1C599D7C" w14:textId="77777777" w:rsidR="00C43DF0" w:rsidRPr="00735374" w:rsidRDefault="00C43DF0" w:rsidP="00C43DF0"/>
        </w:tc>
      </w:tr>
    </w:tbl>
    <w:p w14:paraId="2A4D9E04" w14:textId="77777777" w:rsidR="00C43DF0" w:rsidRPr="00B862EA" w:rsidRDefault="00C43DF0" w:rsidP="00C43DF0">
      <w:pPr>
        <w:jc w:val="center"/>
        <w:rPr>
          <w:b/>
        </w:rPr>
      </w:pPr>
      <w:r w:rsidRPr="00B862EA">
        <w:rPr>
          <w:b/>
        </w:rPr>
        <w:t>Решение задачи:</w:t>
      </w:r>
    </w:p>
    <w:p w14:paraId="7EB3BD0A" w14:textId="77777777" w:rsidR="00C43DF0" w:rsidRPr="00735374" w:rsidRDefault="00C43DF0" w:rsidP="00C43DF0">
      <w:pPr>
        <w:ind w:firstLine="567"/>
        <w:jc w:val="both"/>
      </w:pPr>
      <w:r w:rsidRPr="00735374">
        <w:t>Величина брака определяется себестоимостью окончательно забракованных изделий.</w:t>
      </w:r>
    </w:p>
    <w:p w14:paraId="506834AC" w14:textId="77777777" w:rsidR="00C43DF0" w:rsidRPr="00735374" w:rsidRDefault="00C43DF0" w:rsidP="008A4DBA">
      <w:pPr>
        <w:ind w:firstLine="567"/>
        <w:jc w:val="both"/>
      </w:pPr>
      <w:r w:rsidRPr="00735374">
        <w:lastRenderedPageBreak/>
        <w:t>Потери от брака складываются из себестоимости окончательно забракованных изделий и затрат на исправление брака, скорректированных на стоимость брака по цене его возможного изделия и сумму вычетов с виновников брака.</w:t>
      </w:r>
    </w:p>
    <w:p w14:paraId="48B9970E" w14:textId="77777777" w:rsidR="00C43DF0" w:rsidRPr="00735374" w:rsidRDefault="00C43DF0" w:rsidP="008A4DBA">
      <w:pPr>
        <w:ind w:firstLine="567"/>
        <w:jc w:val="both"/>
      </w:pPr>
      <w:r w:rsidRPr="00735374">
        <w:t>Процент брака определяется удельным весом себестоимости окончательно забракованных изделий в производственной себестоимости изделий.</w:t>
      </w:r>
    </w:p>
    <w:p w14:paraId="12E4D57F" w14:textId="77777777" w:rsidR="00C43DF0" w:rsidRPr="00735374" w:rsidRDefault="00C43DF0" w:rsidP="008A4DBA">
      <w:pPr>
        <w:ind w:firstLine="567"/>
        <w:jc w:val="both"/>
      </w:pPr>
      <w:r w:rsidRPr="00735374">
        <w:t>Процент потерь от брака определяется удельным весом затрат на исправление брака в себестоимости окончательно забракованных изделий.</w:t>
      </w:r>
    </w:p>
    <w:p w14:paraId="6FDF21B4" w14:textId="77777777" w:rsidR="00C43DF0" w:rsidRPr="00735374" w:rsidRDefault="00C43DF0" w:rsidP="008A4DBA">
      <w:pPr>
        <w:ind w:firstLine="567"/>
        <w:jc w:val="both"/>
      </w:pPr>
      <w:r w:rsidRPr="00735374">
        <w:t>Удельный вес потерь от брака – это отношение суммы потерь от брака к производственной себестоимости изделий.</w:t>
      </w:r>
    </w:p>
    <w:p w14:paraId="5E1CFBE9" w14:textId="77777777" w:rsidR="00C43DF0" w:rsidRPr="00735374" w:rsidRDefault="00C43DF0" w:rsidP="00C43DF0">
      <w:pPr>
        <w:ind w:firstLine="567"/>
        <w:jc w:val="both"/>
      </w:pPr>
      <w:r w:rsidRPr="00735374">
        <w:t>Расчет описанных показателей представлен в таблице:</w:t>
      </w:r>
    </w:p>
    <w:tbl>
      <w:tblPr>
        <w:tblW w:w="5000" w:type="pct"/>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4453"/>
        <w:gridCol w:w="2719"/>
        <w:gridCol w:w="2734"/>
      </w:tblGrid>
      <w:tr w:rsidR="00C43DF0" w:rsidRPr="00735374" w14:paraId="59652465" w14:textId="77777777" w:rsidTr="00C43DF0">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8F90DDC" w14:textId="77777777" w:rsidR="00C43DF0" w:rsidRPr="00735374" w:rsidRDefault="00C43DF0" w:rsidP="00C43DF0">
            <w:r w:rsidRPr="00735374">
              <w:t>Показатели</w:t>
            </w:r>
          </w:p>
        </w:tc>
        <w:tc>
          <w:tcPr>
            <w:tcW w:w="0" w:type="auto"/>
            <w:tcBorders>
              <w:top w:val="outset" w:sz="6" w:space="0" w:color="auto"/>
              <w:left w:val="outset" w:sz="6" w:space="0" w:color="auto"/>
              <w:bottom w:val="outset" w:sz="6" w:space="0" w:color="auto"/>
              <w:right w:val="outset" w:sz="6" w:space="0" w:color="auto"/>
            </w:tcBorders>
            <w:vAlign w:val="center"/>
            <w:hideMark/>
          </w:tcPr>
          <w:p w14:paraId="25958033" w14:textId="77777777" w:rsidR="00C43DF0" w:rsidRPr="00735374" w:rsidRDefault="00C43DF0" w:rsidP="00C43DF0">
            <w:r w:rsidRPr="00735374">
              <w:t>Прошлый год</w:t>
            </w:r>
          </w:p>
        </w:tc>
        <w:tc>
          <w:tcPr>
            <w:tcW w:w="0" w:type="auto"/>
            <w:tcBorders>
              <w:top w:val="outset" w:sz="6" w:space="0" w:color="auto"/>
              <w:left w:val="outset" w:sz="6" w:space="0" w:color="auto"/>
              <w:bottom w:val="outset" w:sz="6" w:space="0" w:color="auto"/>
              <w:right w:val="outset" w:sz="6" w:space="0" w:color="auto"/>
            </w:tcBorders>
            <w:vAlign w:val="center"/>
            <w:hideMark/>
          </w:tcPr>
          <w:p w14:paraId="7363DEBE" w14:textId="77777777" w:rsidR="00C43DF0" w:rsidRPr="00735374" w:rsidRDefault="00C43DF0" w:rsidP="00C43DF0">
            <w:r w:rsidRPr="00735374">
              <w:t>Отчетный год</w:t>
            </w:r>
          </w:p>
        </w:tc>
      </w:tr>
      <w:tr w:rsidR="00C43DF0" w:rsidRPr="00735374" w14:paraId="090D2F84" w14:textId="77777777" w:rsidTr="00C43DF0">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8321CD2" w14:textId="77777777" w:rsidR="00C43DF0" w:rsidRPr="00735374" w:rsidRDefault="00C43DF0" w:rsidP="00C43DF0">
            <w:r w:rsidRPr="00735374">
              <w:t>Величина брака, тыс. руб.</w:t>
            </w:r>
          </w:p>
        </w:tc>
        <w:tc>
          <w:tcPr>
            <w:tcW w:w="0" w:type="auto"/>
            <w:tcBorders>
              <w:top w:val="outset" w:sz="6" w:space="0" w:color="auto"/>
              <w:left w:val="outset" w:sz="6" w:space="0" w:color="auto"/>
              <w:bottom w:val="outset" w:sz="6" w:space="0" w:color="auto"/>
              <w:right w:val="outset" w:sz="6" w:space="0" w:color="auto"/>
            </w:tcBorders>
            <w:vAlign w:val="center"/>
            <w:hideMark/>
          </w:tcPr>
          <w:p w14:paraId="55886DDE" w14:textId="77777777" w:rsidR="00C43DF0" w:rsidRPr="00735374" w:rsidRDefault="00C43DF0" w:rsidP="00C43DF0">
            <w:r w:rsidRPr="00735374">
              <w:t>1,2</w:t>
            </w:r>
          </w:p>
        </w:tc>
        <w:tc>
          <w:tcPr>
            <w:tcW w:w="0" w:type="auto"/>
            <w:tcBorders>
              <w:top w:val="outset" w:sz="6" w:space="0" w:color="auto"/>
              <w:left w:val="outset" w:sz="6" w:space="0" w:color="auto"/>
              <w:bottom w:val="outset" w:sz="6" w:space="0" w:color="auto"/>
              <w:right w:val="outset" w:sz="6" w:space="0" w:color="auto"/>
            </w:tcBorders>
            <w:vAlign w:val="center"/>
            <w:hideMark/>
          </w:tcPr>
          <w:p w14:paraId="6DEBC5B9" w14:textId="77777777" w:rsidR="00C43DF0" w:rsidRPr="00735374" w:rsidRDefault="00C43DF0" w:rsidP="00C43DF0">
            <w:r w:rsidRPr="00735374">
              <w:t>1,5</w:t>
            </w:r>
          </w:p>
        </w:tc>
      </w:tr>
      <w:tr w:rsidR="00C43DF0" w:rsidRPr="00735374" w14:paraId="6B3047F3" w14:textId="77777777" w:rsidTr="00C43DF0">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59E47E3E" w14:textId="77777777" w:rsidR="00C43DF0" w:rsidRPr="00735374" w:rsidRDefault="00C43DF0" w:rsidP="00C43DF0">
            <w:r w:rsidRPr="00735374">
              <w:t>Потери от брака, тыс. руб.</w:t>
            </w:r>
          </w:p>
        </w:tc>
        <w:tc>
          <w:tcPr>
            <w:tcW w:w="0" w:type="auto"/>
            <w:tcBorders>
              <w:top w:val="outset" w:sz="6" w:space="0" w:color="auto"/>
              <w:left w:val="outset" w:sz="6" w:space="0" w:color="auto"/>
              <w:bottom w:val="outset" w:sz="6" w:space="0" w:color="auto"/>
              <w:right w:val="outset" w:sz="6" w:space="0" w:color="auto"/>
            </w:tcBorders>
            <w:vAlign w:val="center"/>
            <w:hideMark/>
          </w:tcPr>
          <w:p w14:paraId="2DCBFF92" w14:textId="77777777" w:rsidR="00C43DF0" w:rsidRPr="00735374" w:rsidRDefault="00C43DF0" w:rsidP="00C43DF0">
            <w:r w:rsidRPr="00735374">
              <w:t>1,2+0,6-0,3-0,9=0,6</w:t>
            </w:r>
          </w:p>
        </w:tc>
        <w:tc>
          <w:tcPr>
            <w:tcW w:w="0" w:type="auto"/>
            <w:tcBorders>
              <w:top w:val="outset" w:sz="6" w:space="0" w:color="auto"/>
              <w:left w:val="outset" w:sz="6" w:space="0" w:color="auto"/>
              <w:bottom w:val="outset" w:sz="6" w:space="0" w:color="auto"/>
              <w:right w:val="outset" w:sz="6" w:space="0" w:color="auto"/>
            </w:tcBorders>
            <w:vAlign w:val="center"/>
            <w:hideMark/>
          </w:tcPr>
          <w:p w14:paraId="06183EDD" w14:textId="77777777" w:rsidR="00C43DF0" w:rsidRPr="00735374" w:rsidRDefault="00C43DF0" w:rsidP="00C43DF0">
            <w:r w:rsidRPr="00735374">
              <w:t>1,5+0,5-0,2-0,7=1,1</w:t>
            </w:r>
          </w:p>
        </w:tc>
      </w:tr>
      <w:tr w:rsidR="00C43DF0" w:rsidRPr="00735374" w14:paraId="2FB050EE" w14:textId="77777777" w:rsidTr="00C43DF0">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64520CD" w14:textId="77777777" w:rsidR="00C43DF0" w:rsidRPr="00735374" w:rsidRDefault="00C43DF0" w:rsidP="00C43DF0">
            <w:r w:rsidRPr="00735374">
              <w:t>Процент брака, %</w:t>
            </w:r>
          </w:p>
        </w:tc>
        <w:tc>
          <w:tcPr>
            <w:tcW w:w="0" w:type="auto"/>
            <w:tcBorders>
              <w:top w:val="outset" w:sz="6" w:space="0" w:color="auto"/>
              <w:left w:val="outset" w:sz="6" w:space="0" w:color="auto"/>
              <w:bottom w:val="outset" w:sz="6" w:space="0" w:color="auto"/>
              <w:right w:val="outset" w:sz="6" w:space="0" w:color="auto"/>
            </w:tcBorders>
            <w:vAlign w:val="center"/>
            <w:hideMark/>
          </w:tcPr>
          <w:p w14:paraId="15082521" w14:textId="77777777" w:rsidR="00C43DF0" w:rsidRPr="00735374" w:rsidRDefault="00C43DF0" w:rsidP="00C43DF0">
            <w:r w:rsidRPr="00735374">
              <w:t>1,2*100/175,6=0,683</w:t>
            </w:r>
          </w:p>
        </w:tc>
        <w:tc>
          <w:tcPr>
            <w:tcW w:w="0" w:type="auto"/>
            <w:tcBorders>
              <w:top w:val="outset" w:sz="6" w:space="0" w:color="auto"/>
              <w:left w:val="outset" w:sz="6" w:space="0" w:color="auto"/>
              <w:bottom w:val="outset" w:sz="6" w:space="0" w:color="auto"/>
              <w:right w:val="outset" w:sz="6" w:space="0" w:color="auto"/>
            </w:tcBorders>
            <w:vAlign w:val="center"/>
            <w:hideMark/>
          </w:tcPr>
          <w:p w14:paraId="74850F7E" w14:textId="77777777" w:rsidR="00C43DF0" w:rsidRPr="00735374" w:rsidRDefault="00C43DF0" w:rsidP="00C43DF0">
            <w:r w:rsidRPr="00735374">
              <w:t>1,5*100/180,8=0,830</w:t>
            </w:r>
          </w:p>
        </w:tc>
      </w:tr>
      <w:tr w:rsidR="00C43DF0" w:rsidRPr="00735374" w14:paraId="2B192727" w14:textId="77777777" w:rsidTr="00C43DF0">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A1D938E" w14:textId="77777777" w:rsidR="00C43DF0" w:rsidRPr="00735374" w:rsidRDefault="00C43DF0" w:rsidP="00C43DF0">
            <w:r w:rsidRPr="00735374">
              <w:t>Процент потерь от брака, %</w:t>
            </w:r>
          </w:p>
        </w:tc>
        <w:tc>
          <w:tcPr>
            <w:tcW w:w="0" w:type="auto"/>
            <w:tcBorders>
              <w:top w:val="outset" w:sz="6" w:space="0" w:color="auto"/>
              <w:left w:val="outset" w:sz="6" w:space="0" w:color="auto"/>
              <w:bottom w:val="outset" w:sz="6" w:space="0" w:color="auto"/>
              <w:right w:val="outset" w:sz="6" w:space="0" w:color="auto"/>
            </w:tcBorders>
            <w:vAlign w:val="center"/>
            <w:hideMark/>
          </w:tcPr>
          <w:p w14:paraId="7BB260EF" w14:textId="77777777" w:rsidR="00C43DF0" w:rsidRPr="00735374" w:rsidRDefault="00C43DF0" w:rsidP="00C43DF0">
            <w:r w:rsidRPr="00735374">
              <w:t>0,6*100/1,2=50,0</w:t>
            </w:r>
          </w:p>
        </w:tc>
        <w:tc>
          <w:tcPr>
            <w:tcW w:w="0" w:type="auto"/>
            <w:tcBorders>
              <w:top w:val="outset" w:sz="6" w:space="0" w:color="auto"/>
              <w:left w:val="outset" w:sz="6" w:space="0" w:color="auto"/>
              <w:bottom w:val="outset" w:sz="6" w:space="0" w:color="auto"/>
              <w:right w:val="outset" w:sz="6" w:space="0" w:color="auto"/>
            </w:tcBorders>
            <w:vAlign w:val="center"/>
            <w:hideMark/>
          </w:tcPr>
          <w:p w14:paraId="053DB36E" w14:textId="77777777" w:rsidR="00C43DF0" w:rsidRPr="00735374" w:rsidRDefault="00C43DF0" w:rsidP="00C43DF0">
            <w:r w:rsidRPr="00735374">
              <w:t>1,1*100/1,5=73,3</w:t>
            </w:r>
          </w:p>
        </w:tc>
      </w:tr>
      <w:tr w:rsidR="00C43DF0" w:rsidRPr="00735374" w14:paraId="32A810BB" w14:textId="77777777" w:rsidTr="00C43DF0">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EFFD2BD" w14:textId="77777777" w:rsidR="00C43DF0" w:rsidRPr="00735374" w:rsidRDefault="00C43DF0" w:rsidP="00C43DF0">
            <w:r w:rsidRPr="00735374">
              <w:t>Удельный вес потерь от брака, %</w:t>
            </w:r>
          </w:p>
        </w:tc>
        <w:tc>
          <w:tcPr>
            <w:tcW w:w="0" w:type="auto"/>
            <w:tcBorders>
              <w:top w:val="outset" w:sz="6" w:space="0" w:color="auto"/>
              <w:left w:val="outset" w:sz="6" w:space="0" w:color="auto"/>
              <w:bottom w:val="outset" w:sz="6" w:space="0" w:color="auto"/>
              <w:right w:val="outset" w:sz="6" w:space="0" w:color="auto"/>
            </w:tcBorders>
            <w:vAlign w:val="center"/>
            <w:hideMark/>
          </w:tcPr>
          <w:p w14:paraId="3744991E" w14:textId="77777777" w:rsidR="00C43DF0" w:rsidRPr="00735374" w:rsidRDefault="00C43DF0" w:rsidP="00C43DF0">
            <w:r w:rsidRPr="00735374">
              <w:t>0,6*100/175,6=0,342</w:t>
            </w:r>
          </w:p>
        </w:tc>
        <w:tc>
          <w:tcPr>
            <w:tcW w:w="0" w:type="auto"/>
            <w:tcBorders>
              <w:top w:val="outset" w:sz="6" w:space="0" w:color="auto"/>
              <w:left w:val="outset" w:sz="6" w:space="0" w:color="auto"/>
              <w:bottom w:val="outset" w:sz="6" w:space="0" w:color="auto"/>
              <w:right w:val="outset" w:sz="6" w:space="0" w:color="auto"/>
            </w:tcBorders>
            <w:vAlign w:val="center"/>
            <w:hideMark/>
          </w:tcPr>
          <w:p w14:paraId="5DB2E27F" w14:textId="77777777" w:rsidR="00C43DF0" w:rsidRPr="00735374" w:rsidRDefault="00C43DF0" w:rsidP="00C43DF0">
            <w:r w:rsidRPr="00735374">
              <w:t>1,1*100/180,8=0,608</w:t>
            </w:r>
          </w:p>
        </w:tc>
      </w:tr>
    </w:tbl>
    <w:p w14:paraId="7496B3AA" w14:textId="77777777" w:rsidR="00C43DF0" w:rsidRPr="00735374" w:rsidRDefault="00C43DF0" w:rsidP="00C43DF0">
      <w:pPr>
        <w:jc w:val="center"/>
      </w:pPr>
      <w:r w:rsidRPr="00735374">
        <w:t>Сравнительный анализ рассчитанных показателей произведен в следующей таблице:</w:t>
      </w:r>
    </w:p>
    <w:tbl>
      <w:tblPr>
        <w:tblW w:w="4265" w:type="pct"/>
        <w:jc w:val="center"/>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2624"/>
        <w:gridCol w:w="1328"/>
        <w:gridCol w:w="1350"/>
        <w:gridCol w:w="1371"/>
        <w:gridCol w:w="1777"/>
      </w:tblGrid>
      <w:tr w:rsidR="00C43DF0" w:rsidRPr="00735374" w14:paraId="24B1C95A" w14:textId="77777777" w:rsidTr="004B4E6C">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547789E0" w14:textId="77777777" w:rsidR="00C43DF0" w:rsidRPr="00735374" w:rsidRDefault="00C43DF0" w:rsidP="00C43DF0">
            <w:r w:rsidRPr="00735374">
              <w:t>Показатели</w:t>
            </w:r>
          </w:p>
        </w:tc>
        <w:tc>
          <w:tcPr>
            <w:tcW w:w="0" w:type="auto"/>
            <w:tcBorders>
              <w:top w:val="outset" w:sz="6" w:space="0" w:color="auto"/>
              <w:left w:val="outset" w:sz="6" w:space="0" w:color="auto"/>
              <w:bottom w:val="outset" w:sz="6" w:space="0" w:color="auto"/>
              <w:right w:val="outset" w:sz="6" w:space="0" w:color="auto"/>
            </w:tcBorders>
            <w:vAlign w:val="center"/>
            <w:hideMark/>
          </w:tcPr>
          <w:p w14:paraId="08F13FCE" w14:textId="77777777" w:rsidR="00C43DF0" w:rsidRPr="00735374" w:rsidRDefault="00C43DF0" w:rsidP="00C43DF0">
            <w:r w:rsidRPr="00735374">
              <w:t>Прошлый год</w:t>
            </w:r>
          </w:p>
        </w:tc>
        <w:tc>
          <w:tcPr>
            <w:tcW w:w="0" w:type="auto"/>
            <w:tcBorders>
              <w:top w:val="outset" w:sz="6" w:space="0" w:color="auto"/>
              <w:left w:val="outset" w:sz="6" w:space="0" w:color="auto"/>
              <w:bottom w:val="outset" w:sz="6" w:space="0" w:color="auto"/>
              <w:right w:val="outset" w:sz="6" w:space="0" w:color="auto"/>
            </w:tcBorders>
            <w:vAlign w:val="center"/>
            <w:hideMark/>
          </w:tcPr>
          <w:p w14:paraId="2A2964C1" w14:textId="77777777" w:rsidR="00C43DF0" w:rsidRPr="00735374" w:rsidRDefault="00C43DF0" w:rsidP="00C43DF0">
            <w:r w:rsidRPr="00735374">
              <w:t>Отчетный год</w:t>
            </w:r>
          </w:p>
        </w:tc>
        <w:tc>
          <w:tcPr>
            <w:tcW w:w="783" w:type="pct"/>
            <w:tcBorders>
              <w:top w:val="outset" w:sz="6" w:space="0" w:color="auto"/>
              <w:left w:val="outset" w:sz="6" w:space="0" w:color="auto"/>
              <w:bottom w:val="outset" w:sz="6" w:space="0" w:color="auto"/>
              <w:right w:val="outset" w:sz="6" w:space="0" w:color="auto"/>
            </w:tcBorders>
            <w:vAlign w:val="center"/>
            <w:hideMark/>
          </w:tcPr>
          <w:p w14:paraId="110B0C52" w14:textId="77777777" w:rsidR="00C43DF0" w:rsidRPr="00735374" w:rsidRDefault="00C43DF0" w:rsidP="00C43DF0">
            <w:r w:rsidRPr="00735374">
              <w:t>Абсолютное отклонение</w:t>
            </w:r>
          </w:p>
        </w:tc>
        <w:tc>
          <w:tcPr>
            <w:tcW w:w="1054" w:type="pct"/>
            <w:tcBorders>
              <w:top w:val="outset" w:sz="6" w:space="0" w:color="auto"/>
              <w:left w:val="outset" w:sz="6" w:space="0" w:color="auto"/>
              <w:bottom w:val="outset" w:sz="6" w:space="0" w:color="auto"/>
              <w:right w:val="outset" w:sz="6" w:space="0" w:color="auto"/>
            </w:tcBorders>
            <w:vAlign w:val="center"/>
            <w:hideMark/>
          </w:tcPr>
          <w:p w14:paraId="6FE44ED9" w14:textId="77777777" w:rsidR="00C43DF0" w:rsidRPr="00735374" w:rsidRDefault="00C43DF0" w:rsidP="00C43DF0">
            <w:r w:rsidRPr="00735374">
              <w:t>Относительное отклонение, %</w:t>
            </w:r>
          </w:p>
        </w:tc>
      </w:tr>
      <w:tr w:rsidR="00C43DF0" w:rsidRPr="00735374" w14:paraId="0C1ADA95" w14:textId="77777777" w:rsidTr="004B4E6C">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53865889" w14:textId="77777777" w:rsidR="00C43DF0" w:rsidRPr="00735374" w:rsidRDefault="00C43DF0" w:rsidP="00C43DF0">
            <w:r w:rsidRPr="00735374">
              <w:t>Величина брака, тыс. руб.</w:t>
            </w:r>
          </w:p>
        </w:tc>
        <w:tc>
          <w:tcPr>
            <w:tcW w:w="0" w:type="auto"/>
            <w:tcBorders>
              <w:top w:val="outset" w:sz="6" w:space="0" w:color="auto"/>
              <w:left w:val="outset" w:sz="6" w:space="0" w:color="auto"/>
              <w:bottom w:val="outset" w:sz="6" w:space="0" w:color="auto"/>
              <w:right w:val="outset" w:sz="6" w:space="0" w:color="auto"/>
            </w:tcBorders>
            <w:vAlign w:val="center"/>
            <w:hideMark/>
          </w:tcPr>
          <w:p w14:paraId="63FF6D9D" w14:textId="77777777" w:rsidR="00C43DF0" w:rsidRPr="00735374" w:rsidRDefault="00C43DF0" w:rsidP="00C43DF0">
            <w:r w:rsidRPr="00735374">
              <w:t>1,2</w:t>
            </w:r>
          </w:p>
        </w:tc>
        <w:tc>
          <w:tcPr>
            <w:tcW w:w="0" w:type="auto"/>
            <w:tcBorders>
              <w:top w:val="outset" w:sz="6" w:space="0" w:color="auto"/>
              <w:left w:val="outset" w:sz="6" w:space="0" w:color="auto"/>
              <w:bottom w:val="outset" w:sz="6" w:space="0" w:color="auto"/>
              <w:right w:val="outset" w:sz="6" w:space="0" w:color="auto"/>
            </w:tcBorders>
            <w:vAlign w:val="center"/>
            <w:hideMark/>
          </w:tcPr>
          <w:p w14:paraId="591D04D0" w14:textId="77777777" w:rsidR="00C43DF0" w:rsidRPr="00735374" w:rsidRDefault="00C43DF0" w:rsidP="00C43DF0">
            <w:r w:rsidRPr="00735374">
              <w:t>1,5</w:t>
            </w:r>
          </w:p>
        </w:tc>
        <w:tc>
          <w:tcPr>
            <w:tcW w:w="783" w:type="pct"/>
            <w:tcBorders>
              <w:top w:val="outset" w:sz="6" w:space="0" w:color="auto"/>
              <w:left w:val="outset" w:sz="6" w:space="0" w:color="auto"/>
              <w:bottom w:val="outset" w:sz="6" w:space="0" w:color="auto"/>
              <w:right w:val="outset" w:sz="6" w:space="0" w:color="auto"/>
            </w:tcBorders>
            <w:vAlign w:val="center"/>
            <w:hideMark/>
          </w:tcPr>
          <w:p w14:paraId="494E852A" w14:textId="77777777" w:rsidR="00C43DF0" w:rsidRPr="00735374" w:rsidRDefault="00C43DF0" w:rsidP="00C43DF0">
            <w:r w:rsidRPr="00735374">
              <w:t>0,3</w:t>
            </w:r>
          </w:p>
        </w:tc>
        <w:tc>
          <w:tcPr>
            <w:tcW w:w="1054" w:type="pct"/>
            <w:tcBorders>
              <w:top w:val="outset" w:sz="6" w:space="0" w:color="auto"/>
              <w:left w:val="outset" w:sz="6" w:space="0" w:color="auto"/>
              <w:bottom w:val="outset" w:sz="6" w:space="0" w:color="auto"/>
              <w:right w:val="outset" w:sz="6" w:space="0" w:color="auto"/>
            </w:tcBorders>
            <w:vAlign w:val="center"/>
            <w:hideMark/>
          </w:tcPr>
          <w:p w14:paraId="645781C9" w14:textId="77777777" w:rsidR="00C43DF0" w:rsidRPr="00735374" w:rsidRDefault="00C43DF0" w:rsidP="00C43DF0">
            <w:r w:rsidRPr="00735374">
              <w:t>25,00</w:t>
            </w:r>
          </w:p>
        </w:tc>
      </w:tr>
      <w:tr w:rsidR="00C43DF0" w:rsidRPr="00735374" w14:paraId="5DA1B433" w14:textId="77777777" w:rsidTr="004B4E6C">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7D404271" w14:textId="77777777" w:rsidR="00C43DF0" w:rsidRPr="00735374" w:rsidRDefault="00C43DF0" w:rsidP="00C43DF0">
            <w:r w:rsidRPr="00735374">
              <w:t>Потери от брака, тыс. руб.</w:t>
            </w:r>
          </w:p>
        </w:tc>
        <w:tc>
          <w:tcPr>
            <w:tcW w:w="0" w:type="auto"/>
            <w:tcBorders>
              <w:top w:val="outset" w:sz="6" w:space="0" w:color="auto"/>
              <w:left w:val="outset" w:sz="6" w:space="0" w:color="auto"/>
              <w:bottom w:val="outset" w:sz="6" w:space="0" w:color="auto"/>
              <w:right w:val="outset" w:sz="6" w:space="0" w:color="auto"/>
            </w:tcBorders>
            <w:vAlign w:val="center"/>
            <w:hideMark/>
          </w:tcPr>
          <w:p w14:paraId="2541F1B9" w14:textId="77777777" w:rsidR="00C43DF0" w:rsidRPr="00735374" w:rsidRDefault="00C43DF0" w:rsidP="00C43DF0">
            <w:r w:rsidRPr="00735374">
              <w:t>0,6</w:t>
            </w:r>
          </w:p>
        </w:tc>
        <w:tc>
          <w:tcPr>
            <w:tcW w:w="0" w:type="auto"/>
            <w:tcBorders>
              <w:top w:val="outset" w:sz="6" w:space="0" w:color="auto"/>
              <w:left w:val="outset" w:sz="6" w:space="0" w:color="auto"/>
              <w:bottom w:val="outset" w:sz="6" w:space="0" w:color="auto"/>
              <w:right w:val="outset" w:sz="6" w:space="0" w:color="auto"/>
            </w:tcBorders>
            <w:vAlign w:val="center"/>
            <w:hideMark/>
          </w:tcPr>
          <w:p w14:paraId="6DE305AB" w14:textId="77777777" w:rsidR="00C43DF0" w:rsidRPr="00735374" w:rsidRDefault="00C43DF0" w:rsidP="00C43DF0">
            <w:r w:rsidRPr="00735374">
              <w:t>1,1</w:t>
            </w:r>
          </w:p>
        </w:tc>
        <w:tc>
          <w:tcPr>
            <w:tcW w:w="783" w:type="pct"/>
            <w:tcBorders>
              <w:top w:val="outset" w:sz="6" w:space="0" w:color="auto"/>
              <w:left w:val="outset" w:sz="6" w:space="0" w:color="auto"/>
              <w:bottom w:val="outset" w:sz="6" w:space="0" w:color="auto"/>
              <w:right w:val="outset" w:sz="6" w:space="0" w:color="auto"/>
            </w:tcBorders>
            <w:vAlign w:val="center"/>
            <w:hideMark/>
          </w:tcPr>
          <w:p w14:paraId="395D6B8E" w14:textId="77777777" w:rsidR="00C43DF0" w:rsidRPr="00735374" w:rsidRDefault="00C43DF0" w:rsidP="00C43DF0">
            <w:r w:rsidRPr="00735374">
              <w:t>0,5</w:t>
            </w:r>
          </w:p>
        </w:tc>
        <w:tc>
          <w:tcPr>
            <w:tcW w:w="1054" w:type="pct"/>
            <w:tcBorders>
              <w:top w:val="outset" w:sz="6" w:space="0" w:color="auto"/>
              <w:left w:val="outset" w:sz="6" w:space="0" w:color="auto"/>
              <w:bottom w:val="outset" w:sz="6" w:space="0" w:color="auto"/>
              <w:right w:val="outset" w:sz="6" w:space="0" w:color="auto"/>
            </w:tcBorders>
            <w:vAlign w:val="center"/>
            <w:hideMark/>
          </w:tcPr>
          <w:p w14:paraId="4FF3F8EE" w14:textId="77777777" w:rsidR="00C43DF0" w:rsidRPr="00735374" w:rsidRDefault="00C43DF0" w:rsidP="00C43DF0">
            <w:r w:rsidRPr="00735374">
              <w:t>83,33</w:t>
            </w:r>
          </w:p>
        </w:tc>
      </w:tr>
      <w:tr w:rsidR="00C43DF0" w:rsidRPr="00735374" w14:paraId="0E7C0CC8" w14:textId="77777777" w:rsidTr="004B4E6C">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1F8AFE64" w14:textId="77777777" w:rsidR="00C43DF0" w:rsidRPr="00735374" w:rsidRDefault="00C43DF0" w:rsidP="00C43DF0">
            <w:r w:rsidRPr="00735374">
              <w:t>Процент брака, %</w:t>
            </w:r>
          </w:p>
        </w:tc>
        <w:tc>
          <w:tcPr>
            <w:tcW w:w="0" w:type="auto"/>
            <w:tcBorders>
              <w:top w:val="outset" w:sz="6" w:space="0" w:color="auto"/>
              <w:left w:val="outset" w:sz="6" w:space="0" w:color="auto"/>
              <w:bottom w:val="outset" w:sz="6" w:space="0" w:color="auto"/>
              <w:right w:val="outset" w:sz="6" w:space="0" w:color="auto"/>
            </w:tcBorders>
            <w:vAlign w:val="center"/>
            <w:hideMark/>
          </w:tcPr>
          <w:p w14:paraId="324E1174" w14:textId="77777777" w:rsidR="00C43DF0" w:rsidRPr="00735374" w:rsidRDefault="00C43DF0" w:rsidP="00C43DF0">
            <w:r w:rsidRPr="00735374">
              <w:t>0,683</w:t>
            </w:r>
          </w:p>
        </w:tc>
        <w:tc>
          <w:tcPr>
            <w:tcW w:w="0" w:type="auto"/>
            <w:tcBorders>
              <w:top w:val="outset" w:sz="6" w:space="0" w:color="auto"/>
              <w:left w:val="outset" w:sz="6" w:space="0" w:color="auto"/>
              <w:bottom w:val="outset" w:sz="6" w:space="0" w:color="auto"/>
              <w:right w:val="outset" w:sz="6" w:space="0" w:color="auto"/>
            </w:tcBorders>
            <w:vAlign w:val="center"/>
            <w:hideMark/>
          </w:tcPr>
          <w:p w14:paraId="780061C9" w14:textId="77777777" w:rsidR="00C43DF0" w:rsidRPr="00735374" w:rsidRDefault="00C43DF0" w:rsidP="00C43DF0">
            <w:r w:rsidRPr="00735374">
              <w:t>0,830</w:t>
            </w:r>
          </w:p>
        </w:tc>
        <w:tc>
          <w:tcPr>
            <w:tcW w:w="783" w:type="pct"/>
            <w:tcBorders>
              <w:top w:val="outset" w:sz="6" w:space="0" w:color="auto"/>
              <w:left w:val="outset" w:sz="6" w:space="0" w:color="auto"/>
              <w:bottom w:val="outset" w:sz="6" w:space="0" w:color="auto"/>
              <w:right w:val="outset" w:sz="6" w:space="0" w:color="auto"/>
            </w:tcBorders>
            <w:vAlign w:val="center"/>
            <w:hideMark/>
          </w:tcPr>
          <w:p w14:paraId="41B44345" w14:textId="77777777" w:rsidR="00C43DF0" w:rsidRPr="00735374" w:rsidRDefault="00C43DF0" w:rsidP="00C43DF0">
            <w:r w:rsidRPr="00735374">
              <w:t>0,147</w:t>
            </w:r>
          </w:p>
        </w:tc>
        <w:tc>
          <w:tcPr>
            <w:tcW w:w="1054" w:type="pct"/>
            <w:tcBorders>
              <w:top w:val="outset" w:sz="6" w:space="0" w:color="auto"/>
              <w:left w:val="outset" w:sz="6" w:space="0" w:color="auto"/>
              <w:bottom w:val="outset" w:sz="6" w:space="0" w:color="auto"/>
              <w:right w:val="outset" w:sz="6" w:space="0" w:color="auto"/>
            </w:tcBorders>
            <w:vAlign w:val="center"/>
            <w:hideMark/>
          </w:tcPr>
          <w:p w14:paraId="3B859398" w14:textId="77777777" w:rsidR="00C43DF0" w:rsidRPr="00735374" w:rsidRDefault="00C43DF0" w:rsidP="00C43DF0">
            <w:r w:rsidRPr="00735374">
              <w:t>21,52</w:t>
            </w:r>
          </w:p>
        </w:tc>
      </w:tr>
      <w:tr w:rsidR="00C43DF0" w:rsidRPr="00735374" w14:paraId="4A624B84" w14:textId="77777777" w:rsidTr="004B4E6C">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480310F9" w14:textId="77777777" w:rsidR="00C43DF0" w:rsidRPr="00735374" w:rsidRDefault="00C43DF0" w:rsidP="00C43DF0">
            <w:r w:rsidRPr="00735374">
              <w:t>Процент потерь от брака, %</w:t>
            </w:r>
          </w:p>
        </w:tc>
        <w:tc>
          <w:tcPr>
            <w:tcW w:w="0" w:type="auto"/>
            <w:tcBorders>
              <w:top w:val="outset" w:sz="6" w:space="0" w:color="auto"/>
              <w:left w:val="outset" w:sz="6" w:space="0" w:color="auto"/>
              <w:bottom w:val="outset" w:sz="6" w:space="0" w:color="auto"/>
              <w:right w:val="outset" w:sz="6" w:space="0" w:color="auto"/>
            </w:tcBorders>
            <w:vAlign w:val="center"/>
            <w:hideMark/>
          </w:tcPr>
          <w:p w14:paraId="38AF02C4" w14:textId="77777777" w:rsidR="00C43DF0" w:rsidRPr="00735374" w:rsidRDefault="00C43DF0" w:rsidP="00C43DF0">
            <w:r w:rsidRPr="00735374">
              <w:t>50,0</w:t>
            </w:r>
          </w:p>
        </w:tc>
        <w:tc>
          <w:tcPr>
            <w:tcW w:w="0" w:type="auto"/>
            <w:tcBorders>
              <w:top w:val="outset" w:sz="6" w:space="0" w:color="auto"/>
              <w:left w:val="outset" w:sz="6" w:space="0" w:color="auto"/>
              <w:bottom w:val="outset" w:sz="6" w:space="0" w:color="auto"/>
              <w:right w:val="outset" w:sz="6" w:space="0" w:color="auto"/>
            </w:tcBorders>
            <w:vAlign w:val="center"/>
            <w:hideMark/>
          </w:tcPr>
          <w:p w14:paraId="2D09D8AB" w14:textId="77777777" w:rsidR="00C43DF0" w:rsidRPr="00735374" w:rsidRDefault="00C43DF0" w:rsidP="00C43DF0">
            <w:r w:rsidRPr="00735374">
              <w:t>73,3</w:t>
            </w:r>
          </w:p>
        </w:tc>
        <w:tc>
          <w:tcPr>
            <w:tcW w:w="783" w:type="pct"/>
            <w:tcBorders>
              <w:top w:val="outset" w:sz="6" w:space="0" w:color="auto"/>
              <w:left w:val="outset" w:sz="6" w:space="0" w:color="auto"/>
              <w:bottom w:val="outset" w:sz="6" w:space="0" w:color="auto"/>
              <w:right w:val="outset" w:sz="6" w:space="0" w:color="auto"/>
            </w:tcBorders>
            <w:vAlign w:val="center"/>
            <w:hideMark/>
          </w:tcPr>
          <w:p w14:paraId="6DC9EC30" w14:textId="77777777" w:rsidR="00C43DF0" w:rsidRPr="00735374" w:rsidRDefault="00C43DF0" w:rsidP="00C43DF0">
            <w:r w:rsidRPr="00735374">
              <w:t>23,3</w:t>
            </w:r>
          </w:p>
        </w:tc>
        <w:tc>
          <w:tcPr>
            <w:tcW w:w="1054" w:type="pct"/>
            <w:tcBorders>
              <w:top w:val="outset" w:sz="6" w:space="0" w:color="auto"/>
              <w:left w:val="outset" w:sz="6" w:space="0" w:color="auto"/>
              <w:bottom w:val="outset" w:sz="6" w:space="0" w:color="auto"/>
              <w:right w:val="outset" w:sz="6" w:space="0" w:color="auto"/>
            </w:tcBorders>
            <w:vAlign w:val="center"/>
            <w:hideMark/>
          </w:tcPr>
          <w:p w14:paraId="7676E5FE" w14:textId="77777777" w:rsidR="00C43DF0" w:rsidRPr="00735374" w:rsidRDefault="00C43DF0" w:rsidP="00C43DF0">
            <w:r w:rsidRPr="00735374">
              <w:t>46,60</w:t>
            </w:r>
          </w:p>
        </w:tc>
      </w:tr>
      <w:tr w:rsidR="00C43DF0" w:rsidRPr="00735374" w14:paraId="364364C4" w14:textId="77777777" w:rsidTr="004B4E6C">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37F7E5BD" w14:textId="77777777" w:rsidR="00C43DF0" w:rsidRPr="00735374" w:rsidRDefault="00C43DF0" w:rsidP="00C43DF0">
            <w:r w:rsidRPr="00735374">
              <w:t>Удельный вес потерь от брака, %</w:t>
            </w:r>
          </w:p>
        </w:tc>
        <w:tc>
          <w:tcPr>
            <w:tcW w:w="0" w:type="auto"/>
            <w:tcBorders>
              <w:top w:val="outset" w:sz="6" w:space="0" w:color="auto"/>
              <w:left w:val="outset" w:sz="6" w:space="0" w:color="auto"/>
              <w:bottom w:val="outset" w:sz="6" w:space="0" w:color="auto"/>
              <w:right w:val="outset" w:sz="6" w:space="0" w:color="auto"/>
            </w:tcBorders>
            <w:vAlign w:val="center"/>
            <w:hideMark/>
          </w:tcPr>
          <w:p w14:paraId="3C3554E2" w14:textId="77777777" w:rsidR="00C43DF0" w:rsidRPr="00735374" w:rsidRDefault="00C43DF0" w:rsidP="00C43DF0">
            <w:r w:rsidRPr="00735374">
              <w:t>0,342</w:t>
            </w:r>
          </w:p>
        </w:tc>
        <w:tc>
          <w:tcPr>
            <w:tcW w:w="0" w:type="auto"/>
            <w:tcBorders>
              <w:top w:val="outset" w:sz="6" w:space="0" w:color="auto"/>
              <w:left w:val="outset" w:sz="6" w:space="0" w:color="auto"/>
              <w:bottom w:val="outset" w:sz="6" w:space="0" w:color="auto"/>
              <w:right w:val="outset" w:sz="6" w:space="0" w:color="auto"/>
            </w:tcBorders>
            <w:vAlign w:val="center"/>
            <w:hideMark/>
          </w:tcPr>
          <w:p w14:paraId="6506380B" w14:textId="77777777" w:rsidR="00C43DF0" w:rsidRPr="00735374" w:rsidRDefault="00C43DF0" w:rsidP="00C43DF0">
            <w:r w:rsidRPr="00735374">
              <w:t>0,608</w:t>
            </w:r>
          </w:p>
        </w:tc>
        <w:tc>
          <w:tcPr>
            <w:tcW w:w="783" w:type="pct"/>
            <w:tcBorders>
              <w:top w:val="outset" w:sz="6" w:space="0" w:color="auto"/>
              <w:left w:val="outset" w:sz="6" w:space="0" w:color="auto"/>
              <w:bottom w:val="outset" w:sz="6" w:space="0" w:color="auto"/>
              <w:right w:val="outset" w:sz="6" w:space="0" w:color="auto"/>
            </w:tcBorders>
            <w:vAlign w:val="center"/>
            <w:hideMark/>
          </w:tcPr>
          <w:p w14:paraId="3AA0E4F3" w14:textId="77777777" w:rsidR="00C43DF0" w:rsidRPr="00735374" w:rsidRDefault="00C43DF0" w:rsidP="00C43DF0">
            <w:r w:rsidRPr="00735374">
              <w:t>0,266</w:t>
            </w:r>
          </w:p>
        </w:tc>
        <w:tc>
          <w:tcPr>
            <w:tcW w:w="1054" w:type="pct"/>
            <w:tcBorders>
              <w:top w:val="outset" w:sz="6" w:space="0" w:color="auto"/>
              <w:left w:val="outset" w:sz="6" w:space="0" w:color="auto"/>
              <w:bottom w:val="outset" w:sz="6" w:space="0" w:color="auto"/>
              <w:right w:val="outset" w:sz="6" w:space="0" w:color="auto"/>
            </w:tcBorders>
            <w:vAlign w:val="center"/>
            <w:hideMark/>
          </w:tcPr>
          <w:p w14:paraId="497C07C8" w14:textId="77777777" w:rsidR="00C43DF0" w:rsidRPr="00735374" w:rsidRDefault="00C43DF0" w:rsidP="00C43DF0">
            <w:r w:rsidRPr="00735374">
              <w:t>77,78</w:t>
            </w:r>
          </w:p>
        </w:tc>
      </w:tr>
    </w:tbl>
    <w:p w14:paraId="527D7643" w14:textId="77777777" w:rsidR="00C43DF0" w:rsidRPr="00735374" w:rsidRDefault="00C43DF0" w:rsidP="00C43DF0">
      <w:pPr>
        <w:ind w:firstLine="567"/>
        <w:jc w:val="both"/>
      </w:pPr>
      <w:r w:rsidRPr="00735374">
        <w:t>Итак, на предприятии значительно ухудшились показатели, связанные с качеством продукции. Это может негативно сказаться на всех технико-экономических показателях работы.</w:t>
      </w:r>
    </w:p>
    <w:p w14:paraId="322ED7FC" w14:textId="77777777" w:rsidR="00C43DF0" w:rsidRPr="00735374" w:rsidRDefault="00C43DF0" w:rsidP="00C43DF0">
      <w:pPr>
        <w:ind w:firstLine="567"/>
        <w:jc w:val="both"/>
      </w:pPr>
      <w:r w:rsidRPr="00735374">
        <w:t>В качестве основных факторов снижения брака можно выделить: повышение качества используемых материалов и полуфабрикатов, повышение квалификации работников; своевременное проведение ремонта оборудования; соблюдение технологии работ; функционирование системы качества работ.</w:t>
      </w:r>
    </w:p>
    <w:p w14:paraId="4A20AAC0" w14:textId="77777777" w:rsidR="00C43DF0" w:rsidRPr="00735374" w:rsidRDefault="00C43DF0" w:rsidP="00C43DF0">
      <w:pPr>
        <w:spacing w:before="240"/>
        <w:jc w:val="center"/>
        <w:outlineLvl w:val="0"/>
        <w:rPr>
          <w:b/>
          <w:bCs/>
          <w:kern w:val="36"/>
        </w:rPr>
      </w:pPr>
      <w:r w:rsidRPr="00735374">
        <w:rPr>
          <w:b/>
          <w:bCs/>
          <w:kern w:val="36"/>
        </w:rPr>
        <w:t>Задача №</w:t>
      </w:r>
      <w:r>
        <w:rPr>
          <w:b/>
          <w:bCs/>
          <w:kern w:val="36"/>
        </w:rPr>
        <w:t xml:space="preserve"> 23</w:t>
      </w:r>
    </w:p>
    <w:p w14:paraId="6243572C" w14:textId="77777777" w:rsidR="00C43DF0" w:rsidRPr="00735374" w:rsidRDefault="00C43DF0" w:rsidP="00C43DF0">
      <w:r w:rsidRPr="00735374">
        <w:t>Выполнить диагностику экономической безопасности предприятия на основе финансовых показателей. Рассчитать:</w:t>
      </w:r>
    </w:p>
    <w:p w14:paraId="4C742181" w14:textId="77777777" w:rsidR="00C43DF0" w:rsidRPr="00735374" w:rsidRDefault="00C43DF0" w:rsidP="00BE2C09">
      <w:pPr>
        <w:numPr>
          <w:ilvl w:val="0"/>
          <w:numId w:val="21"/>
        </w:numPr>
      </w:pPr>
      <w:r w:rsidRPr="00735374">
        <w:t>рентабельность совокупного капитал;</w:t>
      </w:r>
    </w:p>
    <w:p w14:paraId="1E3628A2" w14:textId="77777777" w:rsidR="00C43DF0" w:rsidRPr="00735374" w:rsidRDefault="00C43DF0" w:rsidP="00BE2C09">
      <w:pPr>
        <w:numPr>
          <w:ilvl w:val="0"/>
          <w:numId w:val="21"/>
        </w:numPr>
      </w:pPr>
      <w:r w:rsidRPr="00735374">
        <w:t>рентабельность собственного капитала;</w:t>
      </w:r>
    </w:p>
    <w:p w14:paraId="1EC18F5E" w14:textId="77777777" w:rsidR="00C43DF0" w:rsidRPr="00735374" w:rsidRDefault="00C43DF0" w:rsidP="00BE2C09">
      <w:pPr>
        <w:numPr>
          <w:ilvl w:val="0"/>
          <w:numId w:val="21"/>
        </w:numPr>
      </w:pPr>
      <w:r w:rsidRPr="00735374">
        <w:t>валовая рентабельность продаж;</w:t>
      </w:r>
    </w:p>
    <w:p w14:paraId="02A5CBB0" w14:textId="77777777" w:rsidR="00C43DF0" w:rsidRPr="00735374" w:rsidRDefault="00C43DF0" w:rsidP="00BE2C09">
      <w:pPr>
        <w:numPr>
          <w:ilvl w:val="0"/>
          <w:numId w:val="21"/>
        </w:numPr>
      </w:pPr>
      <w:r w:rsidRPr="00735374">
        <w:t>операционная рентабельность продаж;</w:t>
      </w:r>
    </w:p>
    <w:p w14:paraId="2D83DDCE" w14:textId="77777777" w:rsidR="00C43DF0" w:rsidRPr="00735374" w:rsidRDefault="00C43DF0" w:rsidP="00BE2C09">
      <w:pPr>
        <w:numPr>
          <w:ilvl w:val="0"/>
          <w:numId w:val="21"/>
        </w:numPr>
      </w:pPr>
      <w:r w:rsidRPr="00735374">
        <w:t>чистая рентабельность продаж;</w:t>
      </w:r>
    </w:p>
    <w:p w14:paraId="36E0EA86" w14:textId="77777777" w:rsidR="00C43DF0" w:rsidRPr="00735374" w:rsidRDefault="00C43DF0" w:rsidP="00BE2C09">
      <w:pPr>
        <w:numPr>
          <w:ilvl w:val="0"/>
          <w:numId w:val="21"/>
        </w:numPr>
      </w:pPr>
      <w:r w:rsidRPr="00735374">
        <w:t>валовая рентабельность производства;</w:t>
      </w:r>
    </w:p>
    <w:p w14:paraId="6D91FA7B" w14:textId="77777777" w:rsidR="00C43DF0" w:rsidRPr="00735374" w:rsidRDefault="00C43DF0" w:rsidP="00BE2C09">
      <w:pPr>
        <w:numPr>
          <w:ilvl w:val="0"/>
          <w:numId w:val="21"/>
        </w:numPr>
      </w:pPr>
      <w:r w:rsidRPr="00735374">
        <w:t>чистая рентабельность производства.</w:t>
      </w:r>
    </w:p>
    <w:p w14:paraId="14433ECA" w14:textId="77777777" w:rsidR="00C43DF0" w:rsidRPr="00735374" w:rsidRDefault="00C43DF0" w:rsidP="00C43DF0">
      <w:r w:rsidRPr="00735374">
        <w:t>Исходные данные для расчета показателей рентабельности предприятия:</w:t>
      </w:r>
    </w:p>
    <w:tbl>
      <w:tblPr>
        <w:tblW w:w="5000" w:type="pct"/>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45"/>
        <w:gridCol w:w="5549"/>
        <w:gridCol w:w="30"/>
        <w:gridCol w:w="870"/>
        <w:gridCol w:w="870"/>
        <w:gridCol w:w="870"/>
        <w:gridCol w:w="787"/>
        <w:gridCol w:w="885"/>
      </w:tblGrid>
      <w:tr w:rsidR="00C43DF0" w:rsidRPr="00735374" w14:paraId="4026E5DB"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72CC99D4" w14:textId="77777777" w:rsidR="00C43DF0" w:rsidRPr="00735374" w:rsidRDefault="00C43DF0" w:rsidP="00C43DF0">
            <w:r w:rsidRPr="00735374">
              <w:lastRenderedPageBreak/>
              <w:t>Показатели</w:t>
            </w:r>
          </w:p>
        </w:tc>
        <w:tc>
          <w:tcPr>
            <w:tcW w:w="0" w:type="auto"/>
            <w:tcBorders>
              <w:top w:val="outset" w:sz="6" w:space="0" w:color="auto"/>
              <w:left w:val="outset" w:sz="6" w:space="0" w:color="auto"/>
              <w:bottom w:val="outset" w:sz="6" w:space="0" w:color="auto"/>
              <w:right w:val="outset" w:sz="6" w:space="0" w:color="auto"/>
            </w:tcBorders>
            <w:vAlign w:val="center"/>
            <w:hideMark/>
          </w:tcPr>
          <w:p w14:paraId="2E36610A" w14:textId="77777777" w:rsidR="00C43DF0" w:rsidRPr="00735374" w:rsidRDefault="00C43DF0" w:rsidP="00C43DF0">
            <w:r w:rsidRPr="00735374">
              <w:t>2004 г.</w:t>
            </w:r>
          </w:p>
        </w:tc>
        <w:tc>
          <w:tcPr>
            <w:tcW w:w="0" w:type="auto"/>
            <w:tcBorders>
              <w:top w:val="outset" w:sz="6" w:space="0" w:color="auto"/>
              <w:left w:val="outset" w:sz="6" w:space="0" w:color="auto"/>
              <w:bottom w:val="outset" w:sz="6" w:space="0" w:color="auto"/>
              <w:right w:val="outset" w:sz="6" w:space="0" w:color="auto"/>
            </w:tcBorders>
            <w:vAlign w:val="center"/>
            <w:hideMark/>
          </w:tcPr>
          <w:p w14:paraId="77357C65" w14:textId="77777777" w:rsidR="00C43DF0" w:rsidRPr="00735374" w:rsidRDefault="00C43DF0" w:rsidP="00C43DF0">
            <w:r w:rsidRPr="00735374">
              <w:t>2005 г.</w:t>
            </w:r>
          </w:p>
        </w:tc>
        <w:tc>
          <w:tcPr>
            <w:tcW w:w="0" w:type="auto"/>
            <w:tcBorders>
              <w:top w:val="outset" w:sz="6" w:space="0" w:color="auto"/>
              <w:left w:val="outset" w:sz="6" w:space="0" w:color="auto"/>
              <w:bottom w:val="outset" w:sz="6" w:space="0" w:color="auto"/>
              <w:right w:val="outset" w:sz="6" w:space="0" w:color="auto"/>
            </w:tcBorders>
            <w:vAlign w:val="center"/>
            <w:hideMark/>
          </w:tcPr>
          <w:p w14:paraId="59F21EA2" w14:textId="77777777" w:rsidR="00C43DF0" w:rsidRPr="00735374" w:rsidRDefault="00C43DF0" w:rsidP="00C43DF0">
            <w:r w:rsidRPr="00735374">
              <w:t>2006 г.</w:t>
            </w:r>
          </w:p>
        </w:tc>
        <w:tc>
          <w:tcPr>
            <w:tcW w:w="0" w:type="auto"/>
            <w:tcBorders>
              <w:top w:val="outset" w:sz="6" w:space="0" w:color="auto"/>
              <w:left w:val="outset" w:sz="6" w:space="0" w:color="auto"/>
              <w:bottom w:val="outset" w:sz="6" w:space="0" w:color="auto"/>
              <w:right w:val="outset" w:sz="6" w:space="0" w:color="auto"/>
            </w:tcBorders>
            <w:vAlign w:val="center"/>
            <w:hideMark/>
          </w:tcPr>
          <w:p w14:paraId="388E1514" w14:textId="77777777" w:rsidR="00C43DF0" w:rsidRPr="00735374" w:rsidRDefault="00C43DF0" w:rsidP="00C43DF0">
            <w:r w:rsidRPr="00735374">
              <w:t>2007 г.</w:t>
            </w:r>
          </w:p>
        </w:tc>
        <w:tc>
          <w:tcPr>
            <w:tcW w:w="0" w:type="auto"/>
            <w:tcBorders>
              <w:top w:val="outset" w:sz="6" w:space="0" w:color="auto"/>
              <w:left w:val="outset" w:sz="6" w:space="0" w:color="auto"/>
              <w:bottom w:val="outset" w:sz="6" w:space="0" w:color="auto"/>
              <w:right w:val="outset" w:sz="6" w:space="0" w:color="auto"/>
            </w:tcBorders>
            <w:vAlign w:val="center"/>
            <w:hideMark/>
          </w:tcPr>
          <w:p w14:paraId="3DCB6D24" w14:textId="77777777" w:rsidR="00C43DF0" w:rsidRPr="00735374" w:rsidRDefault="00C43DF0" w:rsidP="00C43DF0">
            <w:r w:rsidRPr="00735374">
              <w:t>2008 г.</w:t>
            </w:r>
          </w:p>
        </w:tc>
      </w:tr>
      <w:tr w:rsidR="00C43DF0" w:rsidRPr="00735374" w14:paraId="3BA50C62"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2F4CCBFD" w14:textId="77777777" w:rsidR="00C43DF0" w:rsidRPr="00735374" w:rsidRDefault="00C43DF0" w:rsidP="00C43DF0">
            <w:r w:rsidRPr="00735374">
              <w:t>1. Собствен-</w:t>
            </w:r>
            <w:r w:rsidRPr="00735374">
              <w:br/>
              <w:t>ный капитал, тыс. ден. ед.</w:t>
            </w:r>
          </w:p>
        </w:tc>
        <w:tc>
          <w:tcPr>
            <w:tcW w:w="0" w:type="auto"/>
            <w:tcBorders>
              <w:top w:val="outset" w:sz="6" w:space="0" w:color="auto"/>
              <w:left w:val="outset" w:sz="6" w:space="0" w:color="auto"/>
              <w:bottom w:val="outset" w:sz="6" w:space="0" w:color="auto"/>
              <w:right w:val="outset" w:sz="6" w:space="0" w:color="auto"/>
            </w:tcBorders>
            <w:vAlign w:val="center"/>
            <w:hideMark/>
          </w:tcPr>
          <w:p w14:paraId="303A830D" w14:textId="77777777" w:rsidR="00C43DF0" w:rsidRPr="00735374" w:rsidRDefault="00C43DF0" w:rsidP="00C43DF0">
            <w:r w:rsidRPr="00735374">
              <w:t>8375,7</w:t>
            </w:r>
          </w:p>
        </w:tc>
        <w:tc>
          <w:tcPr>
            <w:tcW w:w="0" w:type="auto"/>
            <w:tcBorders>
              <w:top w:val="outset" w:sz="6" w:space="0" w:color="auto"/>
              <w:left w:val="outset" w:sz="6" w:space="0" w:color="auto"/>
              <w:bottom w:val="outset" w:sz="6" w:space="0" w:color="auto"/>
              <w:right w:val="outset" w:sz="6" w:space="0" w:color="auto"/>
            </w:tcBorders>
            <w:vAlign w:val="center"/>
            <w:hideMark/>
          </w:tcPr>
          <w:p w14:paraId="4FC250E7" w14:textId="77777777" w:rsidR="00C43DF0" w:rsidRPr="00735374" w:rsidRDefault="00C43DF0" w:rsidP="00C43DF0">
            <w:r w:rsidRPr="00735374">
              <w:t>9706,0</w:t>
            </w:r>
          </w:p>
        </w:tc>
        <w:tc>
          <w:tcPr>
            <w:tcW w:w="0" w:type="auto"/>
            <w:tcBorders>
              <w:top w:val="outset" w:sz="6" w:space="0" w:color="auto"/>
              <w:left w:val="outset" w:sz="6" w:space="0" w:color="auto"/>
              <w:bottom w:val="outset" w:sz="6" w:space="0" w:color="auto"/>
              <w:right w:val="outset" w:sz="6" w:space="0" w:color="auto"/>
            </w:tcBorders>
            <w:vAlign w:val="center"/>
            <w:hideMark/>
          </w:tcPr>
          <w:p w14:paraId="6CA69D2F" w14:textId="77777777" w:rsidR="00C43DF0" w:rsidRPr="00735374" w:rsidRDefault="00C43DF0" w:rsidP="00C43DF0">
            <w:r w:rsidRPr="00735374">
              <w:t>9993,0</w:t>
            </w:r>
          </w:p>
        </w:tc>
        <w:tc>
          <w:tcPr>
            <w:tcW w:w="0" w:type="auto"/>
            <w:tcBorders>
              <w:top w:val="outset" w:sz="6" w:space="0" w:color="auto"/>
              <w:left w:val="outset" w:sz="6" w:space="0" w:color="auto"/>
              <w:bottom w:val="outset" w:sz="6" w:space="0" w:color="auto"/>
              <w:right w:val="outset" w:sz="6" w:space="0" w:color="auto"/>
            </w:tcBorders>
            <w:vAlign w:val="center"/>
            <w:hideMark/>
          </w:tcPr>
          <w:p w14:paraId="4EE90A29" w14:textId="77777777" w:rsidR="00C43DF0" w:rsidRPr="00735374" w:rsidRDefault="00C43DF0" w:rsidP="00C43DF0">
            <w:r w:rsidRPr="00735374">
              <w:t>9236,4</w:t>
            </w:r>
          </w:p>
        </w:tc>
        <w:tc>
          <w:tcPr>
            <w:tcW w:w="0" w:type="auto"/>
            <w:tcBorders>
              <w:top w:val="outset" w:sz="6" w:space="0" w:color="auto"/>
              <w:left w:val="outset" w:sz="6" w:space="0" w:color="auto"/>
              <w:bottom w:val="outset" w:sz="6" w:space="0" w:color="auto"/>
              <w:right w:val="outset" w:sz="6" w:space="0" w:color="auto"/>
            </w:tcBorders>
            <w:vAlign w:val="center"/>
            <w:hideMark/>
          </w:tcPr>
          <w:p w14:paraId="5D37AAEC" w14:textId="77777777" w:rsidR="00C43DF0" w:rsidRPr="00735374" w:rsidRDefault="00C43DF0" w:rsidP="00C43DF0">
            <w:r w:rsidRPr="00735374">
              <w:t>8507,1</w:t>
            </w:r>
          </w:p>
        </w:tc>
      </w:tr>
      <w:tr w:rsidR="00C43DF0" w:rsidRPr="00735374" w14:paraId="145E6F09"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45D8CD9D" w14:textId="77777777" w:rsidR="00C43DF0" w:rsidRPr="00735374" w:rsidRDefault="00C43DF0" w:rsidP="00C43DF0">
            <w:r w:rsidRPr="00735374">
              <w:t>2. Баланс, тыс. ден. ед.</w:t>
            </w:r>
          </w:p>
        </w:tc>
        <w:tc>
          <w:tcPr>
            <w:tcW w:w="0" w:type="auto"/>
            <w:tcBorders>
              <w:top w:val="outset" w:sz="6" w:space="0" w:color="auto"/>
              <w:left w:val="outset" w:sz="6" w:space="0" w:color="auto"/>
              <w:bottom w:val="outset" w:sz="6" w:space="0" w:color="auto"/>
              <w:right w:val="outset" w:sz="6" w:space="0" w:color="auto"/>
            </w:tcBorders>
            <w:vAlign w:val="center"/>
            <w:hideMark/>
          </w:tcPr>
          <w:p w14:paraId="2954DADA" w14:textId="77777777" w:rsidR="00C43DF0" w:rsidRPr="00735374" w:rsidRDefault="00C43DF0" w:rsidP="00C43DF0">
            <w:r w:rsidRPr="00735374">
              <w:t>9117,5</w:t>
            </w:r>
          </w:p>
        </w:tc>
        <w:tc>
          <w:tcPr>
            <w:tcW w:w="0" w:type="auto"/>
            <w:tcBorders>
              <w:top w:val="outset" w:sz="6" w:space="0" w:color="auto"/>
              <w:left w:val="outset" w:sz="6" w:space="0" w:color="auto"/>
              <w:bottom w:val="outset" w:sz="6" w:space="0" w:color="auto"/>
              <w:right w:val="outset" w:sz="6" w:space="0" w:color="auto"/>
            </w:tcBorders>
            <w:vAlign w:val="center"/>
            <w:hideMark/>
          </w:tcPr>
          <w:p w14:paraId="375C965E" w14:textId="77777777" w:rsidR="00C43DF0" w:rsidRPr="00735374" w:rsidRDefault="00C43DF0" w:rsidP="00C43DF0">
            <w:r w:rsidRPr="00735374">
              <w:t>10131,0</w:t>
            </w:r>
          </w:p>
        </w:tc>
        <w:tc>
          <w:tcPr>
            <w:tcW w:w="0" w:type="auto"/>
            <w:tcBorders>
              <w:top w:val="outset" w:sz="6" w:space="0" w:color="auto"/>
              <w:left w:val="outset" w:sz="6" w:space="0" w:color="auto"/>
              <w:bottom w:val="outset" w:sz="6" w:space="0" w:color="auto"/>
              <w:right w:val="outset" w:sz="6" w:space="0" w:color="auto"/>
            </w:tcBorders>
            <w:vAlign w:val="center"/>
            <w:hideMark/>
          </w:tcPr>
          <w:p w14:paraId="76015E53" w14:textId="77777777" w:rsidR="00C43DF0" w:rsidRPr="00735374" w:rsidRDefault="00C43DF0" w:rsidP="00C43DF0">
            <w:r w:rsidRPr="00735374">
              <w:t>10526,8</w:t>
            </w:r>
          </w:p>
        </w:tc>
        <w:tc>
          <w:tcPr>
            <w:tcW w:w="0" w:type="auto"/>
            <w:tcBorders>
              <w:top w:val="outset" w:sz="6" w:space="0" w:color="auto"/>
              <w:left w:val="outset" w:sz="6" w:space="0" w:color="auto"/>
              <w:bottom w:val="outset" w:sz="6" w:space="0" w:color="auto"/>
              <w:right w:val="outset" w:sz="6" w:space="0" w:color="auto"/>
            </w:tcBorders>
            <w:vAlign w:val="center"/>
            <w:hideMark/>
          </w:tcPr>
          <w:p w14:paraId="2D8C8F9D" w14:textId="77777777" w:rsidR="00C43DF0" w:rsidRPr="00735374" w:rsidRDefault="00C43DF0" w:rsidP="00C43DF0">
            <w:r w:rsidRPr="00735374">
              <w:t>9517,6</w:t>
            </w:r>
          </w:p>
        </w:tc>
        <w:tc>
          <w:tcPr>
            <w:tcW w:w="0" w:type="auto"/>
            <w:tcBorders>
              <w:top w:val="outset" w:sz="6" w:space="0" w:color="auto"/>
              <w:left w:val="outset" w:sz="6" w:space="0" w:color="auto"/>
              <w:bottom w:val="outset" w:sz="6" w:space="0" w:color="auto"/>
              <w:right w:val="outset" w:sz="6" w:space="0" w:color="auto"/>
            </w:tcBorders>
            <w:vAlign w:val="center"/>
            <w:hideMark/>
          </w:tcPr>
          <w:p w14:paraId="046E3E73" w14:textId="77777777" w:rsidR="00C43DF0" w:rsidRPr="00735374" w:rsidRDefault="00C43DF0" w:rsidP="00C43DF0">
            <w:r w:rsidRPr="00735374">
              <w:t>10354,1</w:t>
            </w:r>
          </w:p>
        </w:tc>
      </w:tr>
      <w:tr w:rsidR="00C43DF0" w:rsidRPr="00735374" w14:paraId="5F4CA9FD"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05D67B06" w14:textId="77777777" w:rsidR="00C43DF0" w:rsidRPr="00735374" w:rsidRDefault="00C43DF0" w:rsidP="00C43DF0">
            <w:r w:rsidRPr="00735374">
              <w:t>3. Чистый доход от реализации продукции, тыс. ден. ед.</w:t>
            </w:r>
          </w:p>
        </w:tc>
        <w:tc>
          <w:tcPr>
            <w:tcW w:w="0" w:type="auto"/>
            <w:tcBorders>
              <w:top w:val="outset" w:sz="6" w:space="0" w:color="auto"/>
              <w:left w:val="outset" w:sz="6" w:space="0" w:color="auto"/>
              <w:bottom w:val="outset" w:sz="6" w:space="0" w:color="auto"/>
              <w:right w:val="outset" w:sz="6" w:space="0" w:color="auto"/>
            </w:tcBorders>
            <w:vAlign w:val="center"/>
            <w:hideMark/>
          </w:tcPr>
          <w:p w14:paraId="103A44FD" w14:textId="77777777" w:rsidR="00C43DF0" w:rsidRPr="00735374" w:rsidRDefault="00C43DF0" w:rsidP="00C43DF0">
            <w:r w:rsidRPr="00735374">
              <w:t>13104,1</w:t>
            </w:r>
          </w:p>
        </w:tc>
        <w:tc>
          <w:tcPr>
            <w:tcW w:w="0" w:type="auto"/>
            <w:tcBorders>
              <w:top w:val="outset" w:sz="6" w:space="0" w:color="auto"/>
              <w:left w:val="outset" w:sz="6" w:space="0" w:color="auto"/>
              <w:bottom w:val="outset" w:sz="6" w:space="0" w:color="auto"/>
              <w:right w:val="outset" w:sz="6" w:space="0" w:color="auto"/>
            </w:tcBorders>
            <w:vAlign w:val="center"/>
            <w:hideMark/>
          </w:tcPr>
          <w:p w14:paraId="26754D0B" w14:textId="77777777" w:rsidR="00C43DF0" w:rsidRPr="00735374" w:rsidRDefault="00C43DF0" w:rsidP="00C43DF0">
            <w:r w:rsidRPr="00735374">
              <w:t>3033,6</w:t>
            </w:r>
          </w:p>
        </w:tc>
        <w:tc>
          <w:tcPr>
            <w:tcW w:w="0" w:type="auto"/>
            <w:tcBorders>
              <w:top w:val="outset" w:sz="6" w:space="0" w:color="auto"/>
              <w:left w:val="outset" w:sz="6" w:space="0" w:color="auto"/>
              <w:bottom w:val="outset" w:sz="6" w:space="0" w:color="auto"/>
              <w:right w:val="outset" w:sz="6" w:space="0" w:color="auto"/>
            </w:tcBorders>
            <w:vAlign w:val="center"/>
            <w:hideMark/>
          </w:tcPr>
          <w:p w14:paraId="7D195C22" w14:textId="77777777" w:rsidR="00C43DF0" w:rsidRPr="00735374" w:rsidRDefault="00C43DF0" w:rsidP="00C43DF0">
            <w:r w:rsidRPr="00735374">
              <w:t>7856,8</w:t>
            </w:r>
          </w:p>
        </w:tc>
        <w:tc>
          <w:tcPr>
            <w:tcW w:w="0" w:type="auto"/>
            <w:tcBorders>
              <w:top w:val="outset" w:sz="6" w:space="0" w:color="auto"/>
              <w:left w:val="outset" w:sz="6" w:space="0" w:color="auto"/>
              <w:bottom w:val="outset" w:sz="6" w:space="0" w:color="auto"/>
              <w:right w:val="outset" w:sz="6" w:space="0" w:color="auto"/>
            </w:tcBorders>
            <w:vAlign w:val="center"/>
            <w:hideMark/>
          </w:tcPr>
          <w:p w14:paraId="50F08CF2" w14:textId="77777777" w:rsidR="00C43DF0" w:rsidRPr="00735374" w:rsidRDefault="00C43DF0" w:rsidP="00C43DF0">
            <w:r w:rsidRPr="00735374">
              <w:t>8531,8</w:t>
            </w:r>
          </w:p>
        </w:tc>
        <w:tc>
          <w:tcPr>
            <w:tcW w:w="0" w:type="auto"/>
            <w:tcBorders>
              <w:top w:val="outset" w:sz="6" w:space="0" w:color="auto"/>
              <w:left w:val="outset" w:sz="6" w:space="0" w:color="auto"/>
              <w:bottom w:val="outset" w:sz="6" w:space="0" w:color="auto"/>
              <w:right w:val="outset" w:sz="6" w:space="0" w:color="auto"/>
            </w:tcBorders>
            <w:vAlign w:val="center"/>
            <w:hideMark/>
          </w:tcPr>
          <w:p w14:paraId="375BFED9" w14:textId="77777777" w:rsidR="00C43DF0" w:rsidRPr="00735374" w:rsidRDefault="00C43DF0" w:rsidP="00C43DF0">
            <w:r w:rsidRPr="00735374">
              <w:t>14135,9</w:t>
            </w:r>
          </w:p>
        </w:tc>
      </w:tr>
      <w:tr w:rsidR="00C43DF0" w:rsidRPr="00735374" w14:paraId="0563B90F"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1B2242FA" w14:textId="77777777" w:rsidR="00C43DF0" w:rsidRPr="00735374" w:rsidRDefault="00C43DF0" w:rsidP="00C43DF0">
            <w:r w:rsidRPr="00735374">
              <w:t>4. Себесто-</w:t>
            </w:r>
            <w:r w:rsidRPr="00735374">
              <w:br/>
              <w:t>имость реализо-</w:t>
            </w:r>
            <w:r w:rsidRPr="00735374">
              <w:br/>
              <w:t>ванной продукции, тыс. ден. ед.</w:t>
            </w:r>
          </w:p>
        </w:tc>
        <w:tc>
          <w:tcPr>
            <w:tcW w:w="0" w:type="auto"/>
            <w:tcBorders>
              <w:top w:val="outset" w:sz="6" w:space="0" w:color="auto"/>
              <w:left w:val="outset" w:sz="6" w:space="0" w:color="auto"/>
              <w:bottom w:val="outset" w:sz="6" w:space="0" w:color="auto"/>
              <w:right w:val="outset" w:sz="6" w:space="0" w:color="auto"/>
            </w:tcBorders>
            <w:vAlign w:val="center"/>
            <w:hideMark/>
          </w:tcPr>
          <w:p w14:paraId="0C703229" w14:textId="77777777" w:rsidR="00C43DF0" w:rsidRPr="00735374" w:rsidRDefault="00C43DF0" w:rsidP="00C43DF0">
            <w:r w:rsidRPr="00735374">
              <w:t>8360,5</w:t>
            </w:r>
          </w:p>
        </w:tc>
        <w:tc>
          <w:tcPr>
            <w:tcW w:w="0" w:type="auto"/>
            <w:tcBorders>
              <w:top w:val="outset" w:sz="6" w:space="0" w:color="auto"/>
              <w:left w:val="outset" w:sz="6" w:space="0" w:color="auto"/>
              <w:bottom w:val="outset" w:sz="6" w:space="0" w:color="auto"/>
              <w:right w:val="outset" w:sz="6" w:space="0" w:color="auto"/>
            </w:tcBorders>
            <w:vAlign w:val="center"/>
            <w:hideMark/>
          </w:tcPr>
          <w:p w14:paraId="4741115B" w14:textId="77777777" w:rsidR="00C43DF0" w:rsidRPr="00735374" w:rsidRDefault="00C43DF0" w:rsidP="00C43DF0">
            <w:r w:rsidRPr="00735374">
              <w:t>9155,0</w:t>
            </w:r>
          </w:p>
        </w:tc>
        <w:tc>
          <w:tcPr>
            <w:tcW w:w="0" w:type="auto"/>
            <w:tcBorders>
              <w:top w:val="outset" w:sz="6" w:space="0" w:color="auto"/>
              <w:left w:val="outset" w:sz="6" w:space="0" w:color="auto"/>
              <w:bottom w:val="outset" w:sz="6" w:space="0" w:color="auto"/>
              <w:right w:val="outset" w:sz="6" w:space="0" w:color="auto"/>
            </w:tcBorders>
            <w:vAlign w:val="center"/>
            <w:hideMark/>
          </w:tcPr>
          <w:p w14:paraId="2643AE52" w14:textId="77777777" w:rsidR="00C43DF0" w:rsidRPr="00735374" w:rsidRDefault="00C43DF0" w:rsidP="00C43DF0">
            <w:r w:rsidRPr="00735374">
              <w:t>5947,8</w:t>
            </w:r>
          </w:p>
        </w:tc>
        <w:tc>
          <w:tcPr>
            <w:tcW w:w="0" w:type="auto"/>
            <w:tcBorders>
              <w:top w:val="outset" w:sz="6" w:space="0" w:color="auto"/>
              <w:left w:val="outset" w:sz="6" w:space="0" w:color="auto"/>
              <w:bottom w:val="outset" w:sz="6" w:space="0" w:color="auto"/>
              <w:right w:val="outset" w:sz="6" w:space="0" w:color="auto"/>
            </w:tcBorders>
            <w:vAlign w:val="center"/>
            <w:hideMark/>
          </w:tcPr>
          <w:p w14:paraId="0D83469A" w14:textId="77777777" w:rsidR="00C43DF0" w:rsidRPr="00735374" w:rsidRDefault="00C43DF0" w:rsidP="00C43DF0">
            <w:r w:rsidRPr="00735374">
              <w:t>6730,2</w:t>
            </w:r>
          </w:p>
        </w:tc>
        <w:tc>
          <w:tcPr>
            <w:tcW w:w="0" w:type="auto"/>
            <w:tcBorders>
              <w:top w:val="outset" w:sz="6" w:space="0" w:color="auto"/>
              <w:left w:val="outset" w:sz="6" w:space="0" w:color="auto"/>
              <w:bottom w:val="outset" w:sz="6" w:space="0" w:color="auto"/>
              <w:right w:val="outset" w:sz="6" w:space="0" w:color="auto"/>
            </w:tcBorders>
            <w:vAlign w:val="center"/>
            <w:hideMark/>
          </w:tcPr>
          <w:p w14:paraId="00382803" w14:textId="77777777" w:rsidR="00C43DF0" w:rsidRPr="00735374" w:rsidRDefault="00C43DF0" w:rsidP="00C43DF0">
            <w:r w:rsidRPr="00735374">
              <w:t>10865,4</w:t>
            </w:r>
          </w:p>
        </w:tc>
      </w:tr>
      <w:tr w:rsidR="00C43DF0" w:rsidRPr="00735374" w14:paraId="3E142F40"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5DBF303E" w14:textId="77777777" w:rsidR="00C43DF0" w:rsidRPr="00735374" w:rsidRDefault="00C43DF0" w:rsidP="00C43DF0">
            <w:r w:rsidRPr="00735374">
              <w:t>5. Валовая прибыль, тыс. ден. ед.</w:t>
            </w:r>
          </w:p>
        </w:tc>
        <w:tc>
          <w:tcPr>
            <w:tcW w:w="0" w:type="auto"/>
            <w:tcBorders>
              <w:top w:val="outset" w:sz="6" w:space="0" w:color="auto"/>
              <w:left w:val="outset" w:sz="6" w:space="0" w:color="auto"/>
              <w:bottom w:val="outset" w:sz="6" w:space="0" w:color="auto"/>
              <w:right w:val="outset" w:sz="6" w:space="0" w:color="auto"/>
            </w:tcBorders>
            <w:vAlign w:val="center"/>
            <w:hideMark/>
          </w:tcPr>
          <w:p w14:paraId="0AAAA0CA" w14:textId="77777777" w:rsidR="00C43DF0" w:rsidRPr="00735374" w:rsidRDefault="00C43DF0" w:rsidP="00C43DF0">
            <w:r w:rsidRPr="00735374">
              <w:t>4743,6</w:t>
            </w:r>
          </w:p>
        </w:tc>
        <w:tc>
          <w:tcPr>
            <w:tcW w:w="0" w:type="auto"/>
            <w:tcBorders>
              <w:top w:val="outset" w:sz="6" w:space="0" w:color="auto"/>
              <w:left w:val="outset" w:sz="6" w:space="0" w:color="auto"/>
              <w:bottom w:val="outset" w:sz="6" w:space="0" w:color="auto"/>
              <w:right w:val="outset" w:sz="6" w:space="0" w:color="auto"/>
            </w:tcBorders>
            <w:vAlign w:val="center"/>
            <w:hideMark/>
          </w:tcPr>
          <w:p w14:paraId="4EE7260C" w14:textId="77777777" w:rsidR="00C43DF0" w:rsidRPr="00735374" w:rsidRDefault="00C43DF0" w:rsidP="00C43DF0">
            <w:r w:rsidRPr="00735374">
              <w:t>3878,6</w:t>
            </w:r>
          </w:p>
        </w:tc>
        <w:tc>
          <w:tcPr>
            <w:tcW w:w="0" w:type="auto"/>
            <w:tcBorders>
              <w:top w:val="outset" w:sz="6" w:space="0" w:color="auto"/>
              <w:left w:val="outset" w:sz="6" w:space="0" w:color="auto"/>
              <w:bottom w:val="outset" w:sz="6" w:space="0" w:color="auto"/>
              <w:right w:val="outset" w:sz="6" w:space="0" w:color="auto"/>
            </w:tcBorders>
            <w:vAlign w:val="center"/>
            <w:hideMark/>
          </w:tcPr>
          <w:p w14:paraId="14AB6AD6" w14:textId="77777777" w:rsidR="00C43DF0" w:rsidRPr="00735374" w:rsidRDefault="00C43DF0" w:rsidP="00C43DF0">
            <w:r w:rsidRPr="00735374">
              <w:t>1190,9</w:t>
            </w:r>
          </w:p>
        </w:tc>
        <w:tc>
          <w:tcPr>
            <w:tcW w:w="0" w:type="auto"/>
            <w:tcBorders>
              <w:top w:val="outset" w:sz="6" w:space="0" w:color="auto"/>
              <w:left w:val="outset" w:sz="6" w:space="0" w:color="auto"/>
              <w:bottom w:val="outset" w:sz="6" w:space="0" w:color="auto"/>
              <w:right w:val="outset" w:sz="6" w:space="0" w:color="auto"/>
            </w:tcBorders>
            <w:vAlign w:val="center"/>
            <w:hideMark/>
          </w:tcPr>
          <w:p w14:paraId="0F2E4A5E" w14:textId="77777777" w:rsidR="00C43DF0" w:rsidRPr="00735374" w:rsidRDefault="00C43DF0" w:rsidP="00C43DF0">
            <w:r w:rsidRPr="00735374">
              <w:t>1801,6</w:t>
            </w:r>
          </w:p>
        </w:tc>
        <w:tc>
          <w:tcPr>
            <w:tcW w:w="0" w:type="auto"/>
            <w:tcBorders>
              <w:top w:val="outset" w:sz="6" w:space="0" w:color="auto"/>
              <w:left w:val="outset" w:sz="6" w:space="0" w:color="auto"/>
              <w:bottom w:val="outset" w:sz="6" w:space="0" w:color="auto"/>
              <w:right w:val="outset" w:sz="6" w:space="0" w:color="auto"/>
            </w:tcBorders>
            <w:vAlign w:val="center"/>
            <w:hideMark/>
          </w:tcPr>
          <w:p w14:paraId="7DE7BB95" w14:textId="77777777" w:rsidR="00C43DF0" w:rsidRPr="00735374" w:rsidRDefault="00C43DF0" w:rsidP="00C43DF0">
            <w:r w:rsidRPr="00735374">
              <w:t>3270,5</w:t>
            </w:r>
          </w:p>
        </w:tc>
      </w:tr>
      <w:tr w:rsidR="00C43DF0" w:rsidRPr="00735374" w14:paraId="63D8F758"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27658849" w14:textId="77777777" w:rsidR="00C43DF0" w:rsidRPr="00735374" w:rsidRDefault="00C43DF0" w:rsidP="00C43DF0">
            <w:r w:rsidRPr="00735374">
              <w:t>6. Прибыль от операци-</w:t>
            </w:r>
            <w:r w:rsidRPr="00735374">
              <w:br/>
              <w:t>онной деятель-</w:t>
            </w:r>
            <w:r w:rsidRPr="00735374">
              <w:br/>
              <w:t>ности, тыс. ден. ед.</w:t>
            </w:r>
          </w:p>
        </w:tc>
        <w:tc>
          <w:tcPr>
            <w:tcW w:w="0" w:type="auto"/>
            <w:tcBorders>
              <w:top w:val="outset" w:sz="6" w:space="0" w:color="auto"/>
              <w:left w:val="outset" w:sz="6" w:space="0" w:color="auto"/>
              <w:bottom w:val="outset" w:sz="6" w:space="0" w:color="auto"/>
              <w:right w:val="outset" w:sz="6" w:space="0" w:color="auto"/>
            </w:tcBorders>
            <w:vAlign w:val="center"/>
            <w:hideMark/>
          </w:tcPr>
          <w:p w14:paraId="7D2A30C8" w14:textId="77777777" w:rsidR="00C43DF0" w:rsidRPr="00735374" w:rsidRDefault="00C43DF0" w:rsidP="00C43DF0">
            <w:r w:rsidRPr="00735374">
              <w:t>3771,3</w:t>
            </w:r>
          </w:p>
        </w:tc>
        <w:tc>
          <w:tcPr>
            <w:tcW w:w="0" w:type="auto"/>
            <w:tcBorders>
              <w:top w:val="outset" w:sz="6" w:space="0" w:color="auto"/>
              <w:left w:val="outset" w:sz="6" w:space="0" w:color="auto"/>
              <w:bottom w:val="outset" w:sz="6" w:space="0" w:color="auto"/>
              <w:right w:val="outset" w:sz="6" w:space="0" w:color="auto"/>
            </w:tcBorders>
            <w:vAlign w:val="center"/>
            <w:hideMark/>
          </w:tcPr>
          <w:p w14:paraId="569E67CF" w14:textId="77777777" w:rsidR="00C43DF0" w:rsidRPr="00735374" w:rsidRDefault="00C43DF0" w:rsidP="00C43DF0">
            <w:r w:rsidRPr="00735374">
              <w:t>2352,2</w:t>
            </w:r>
          </w:p>
        </w:tc>
        <w:tc>
          <w:tcPr>
            <w:tcW w:w="0" w:type="auto"/>
            <w:tcBorders>
              <w:top w:val="outset" w:sz="6" w:space="0" w:color="auto"/>
              <w:left w:val="outset" w:sz="6" w:space="0" w:color="auto"/>
              <w:bottom w:val="outset" w:sz="6" w:space="0" w:color="auto"/>
              <w:right w:val="outset" w:sz="6" w:space="0" w:color="auto"/>
            </w:tcBorders>
            <w:vAlign w:val="center"/>
            <w:hideMark/>
          </w:tcPr>
          <w:p w14:paraId="1601537B" w14:textId="77777777" w:rsidR="00C43DF0" w:rsidRPr="00735374" w:rsidRDefault="00C43DF0" w:rsidP="00C43DF0">
            <w:r w:rsidRPr="00735374">
              <w:t>558,7</w:t>
            </w:r>
          </w:p>
        </w:tc>
        <w:tc>
          <w:tcPr>
            <w:tcW w:w="0" w:type="auto"/>
            <w:tcBorders>
              <w:top w:val="outset" w:sz="6" w:space="0" w:color="auto"/>
              <w:left w:val="outset" w:sz="6" w:space="0" w:color="auto"/>
              <w:bottom w:val="outset" w:sz="6" w:space="0" w:color="auto"/>
              <w:right w:val="outset" w:sz="6" w:space="0" w:color="auto"/>
            </w:tcBorders>
            <w:vAlign w:val="center"/>
            <w:hideMark/>
          </w:tcPr>
          <w:p w14:paraId="4BEC6302" w14:textId="77777777" w:rsidR="00C43DF0" w:rsidRPr="00735374" w:rsidRDefault="00C43DF0" w:rsidP="00C43DF0">
            <w:r w:rsidRPr="00735374">
              <w:t>420,7</w:t>
            </w:r>
          </w:p>
        </w:tc>
        <w:tc>
          <w:tcPr>
            <w:tcW w:w="0" w:type="auto"/>
            <w:tcBorders>
              <w:top w:val="outset" w:sz="6" w:space="0" w:color="auto"/>
              <w:left w:val="outset" w:sz="6" w:space="0" w:color="auto"/>
              <w:bottom w:val="outset" w:sz="6" w:space="0" w:color="auto"/>
              <w:right w:val="outset" w:sz="6" w:space="0" w:color="auto"/>
            </w:tcBorders>
            <w:vAlign w:val="center"/>
            <w:hideMark/>
          </w:tcPr>
          <w:p w14:paraId="469F2EF3" w14:textId="77777777" w:rsidR="00C43DF0" w:rsidRPr="00735374" w:rsidRDefault="00C43DF0" w:rsidP="00C43DF0">
            <w:r w:rsidRPr="00735374">
              <w:t>282,5</w:t>
            </w:r>
          </w:p>
        </w:tc>
      </w:tr>
      <w:tr w:rsidR="00C43DF0" w:rsidRPr="00735374" w14:paraId="03A7F5B7"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1595C75C" w14:textId="77777777" w:rsidR="00C43DF0" w:rsidRPr="00735374" w:rsidRDefault="00C43DF0" w:rsidP="00C43DF0">
            <w:r w:rsidRPr="00735374">
              <w:t>7. Прибыль от обычной деятель-</w:t>
            </w:r>
            <w:r w:rsidRPr="00735374">
              <w:br/>
              <w:t>ности, тыс. ден. ед.</w:t>
            </w:r>
          </w:p>
        </w:tc>
        <w:tc>
          <w:tcPr>
            <w:tcW w:w="0" w:type="auto"/>
            <w:tcBorders>
              <w:top w:val="outset" w:sz="6" w:space="0" w:color="auto"/>
              <w:left w:val="outset" w:sz="6" w:space="0" w:color="auto"/>
              <w:bottom w:val="outset" w:sz="6" w:space="0" w:color="auto"/>
              <w:right w:val="outset" w:sz="6" w:space="0" w:color="auto"/>
            </w:tcBorders>
            <w:vAlign w:val="center"/>
            <w:hideMark/>
          </w:tcPr>
          <w:p w14:paraId="2E0DC67A" w14:textId="77777777" w:rsidR="00C43DF0" w:rsidRPr="00735374" w:rsidRDefault="00C43DF0" w:rsidP="00C43DF0">
            <w:r w:rsidRPr="00735374">
              <w:t>3611,5</w:t>
            </w:r>
          </w:p>
        </w:tc>
        <w:tc>
          <w:tcPr>
            <w:tcW w:w="0" w:type="auto"/>
            <w:tcBorders>
              <w:top w:val="outset" w:sz="6" w:space="0" w:color="auto"/>
              <w:left w:val="outset" w:sz="6" w:space="0" w:color="auto"/>
              <w:bottom w:val="outset" w:sz="6" w:space="0" w:color="auto"/>
              <w:right w:val="outset" w:sz="6" w:space="0" w:color="auto"/>
            </w:tcBorders>
            <w:vAlign w:val="center"/>
            <w:hideMark/>
          </w:tcPr>
          <w:p w14:paraId="6183F6AF" w14:textId="77777777" w:rsidR="00C43DF0" w:rsidRPr="00735374" w:rsidRDefault="00C43DF0" w:rsidP="00C43DF0">
            <w:r w:rsidRPr="00735374">
              <w:t>1871,5</w:t>
            </w:r>
          </w:p>
        </w:tc>
        <w:tc>
          <w:tcPr>
            <w:tcW w:w="0" w:type="auto"/>
            <w:tcBorders>
              <w:top w:val="outset" w:sz="6" w:space="0" w:color="auto"/>
              <w:left w:val="outset" w:sz="6" w:space="0" w:color="auto"/>
              <w:bottom w:val="outset" w:sz="6" w:space="0" w:color="auto"/>
              <w:right w:val="outset" w:sz="6" w:space="0" w:color="auto"/>
            </w:tcBorders>
            <w:vAlign w:val="center"/>
            <w:hideMark/>
          </w:tcPr>
          <w:p w14:paraId="1E9B728A" w14:textId="77777777" w:rsidR="00C43DF0" w:rsidRPr="00735374" w:rsidRDefault="00C43DF0" w:rsidP="00C43DF0">
            <w:r w:rsidRPr="00735374">
              <w:t>433,2</w:t>
            </w:r>
          </w:p>
        </w:tc>
        <w:tc>
          <w:tcPr>
            <w:tcW w:w="0" w:type="auto"/>
            <w:tcBorders>
              <w:top w:val="outset" w:sz="6" w:space="0" w:color="auto"/>
              <w:left w:val="outset" w:sz="6" w:space="0" w:color="auto"/>
              <w:bottom w:val="outset" w:sz="6" w:space="0" w:color="auto"/>
              <w:right w:val="outset" w:sz="6" w:space="0" w:color="auto"/>
            </w:tcBorders>
            <w:vAlign w:val="center"/>
            <w:hideMark/>
          </w:tcPr>
          <w:p w14:paraId="4C85DF3D" w14:textId="77777777" w:rsidR="00C43DF0" w:rsidRPr="00735374" w:rsidRDefault="00C43DF0" w:rsidP="00C43DF0">
            <w:r w:rsidRPr="00735374">
              <w:t>335,8</w:t>
            </w:r>
          </w:p>
        </w:tc>
        <w:tc>
          <w:tcPr>
            <w:tcW w:w="0" w:type="auto"/>
            <w:tcBorders>
              <w:top w:val="outset" w:sz="6" w:space="0" w:color="auto"/>
              <w:left w:val="outset" w:sz="6" w:space="0" w:color="auto"/>
              <w:bottom w:val="outset" w:sz="6" w:space="0" w:color="auto"/>
              <w:right w:val="outset" w:sz="6" w:space="0" w:color="auto"/>
            </w:tcBorders>
            <w:vAlign w:val="center"/>
            <w:hideMark/>
          </w:tcPr>
          <w:p w14:paraId="46D20F76" w14:textId="77777777" w:rsidR="00C43DF0" w:rsidRPr="00735374" w:rsidRDefault="00C43DF0" w:rsidP="00C43DF0">
            <w:r w:rsidRPr="00735374">
              <w:t>31,1</w:t>
            </w:r>
          </w:p>
        </w:tc>
      </w:tr>
      <w:tr w:rsidR="00C43DF0" w:rsidRPr="00735374" w14:paraId="5FFEA467"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5D8A2AC5" w14:textId="77777777" w:rsidR="00C43DF0" w:rsidRPr="00735374" w:rsidRDefault="00C43DF0" w:rsidP="00C43DF0">
            <w:r w:rsidRPr="00735374">
              <w:t>8. Чистая прибыль, тыс. ден. ед.</w:t>
            </w:r>
          </w:p>
        </w:tc>
        <w:tc>
          <w:tcPr>
            <w:tcW w:w="0" w:type="auto"/>
            <w:tcBorders>
              <w:top w:val="outset" w:sz="6" w:space="0" w:color="auto"/>
              <w:left w:val="outset" w:sz="6" w:space="0" w:color="auto"/>
              <w:bottom w:val="outset" w:sz="6" w:space="0" w:color="auto"/>
              <w:right w:val="outset" w:sz="6" w:space="0" w:color="auto"/>
            </w:tcBorders>
            <w:vAlign w:val="center"/>
            <w:hideMark/>
          </w:tcPr>
          <w:p w14:paraId="1897B7BD" w14:textId="77777777" w:rsidR="00C43DF0" w:rsidRPr="00735374" w:rsidRDefault="00C43DF0" w:rsidP="00C43DF0">
            <w:r w:rsidRPr="00735374">
              <w:t>2337,7</w:t>
            </w:r>
          </w:p>
        </w:tc>
        <w:tc>
          <w:tcPr>
            <w:tcW w:w="0" w:type="auto"/>
            <w:tcBorders>
              <w:top w:val="outset" w:sz="6" w:space="0" w:color="auto"/>
              <w:left w:val="outset" w:sz="6" w:space="0" w:color="auto"/>
              <w:bottom w:val="outset" w:sz="6" w:space="0" w:color="auto"/>
              <w:right w:val="outset" w:sz="6" w:space="0" w:color="auto"/>
            </w:tcBorders>
            <w:vAlign w:val="center"/>
            <w:hideMark/>
          </w:tcPr>
          <w:p w14:paraId="0F707DEB" w14:textId="77777777" w:rsidR="00C43DF0" w:rsidRPr="00735374" w:rsidRDefault="00C43DF0" w:rsidP="00C43DF0">
            <w:r w:rsidRPr="00735374">
              <w:t>1310,7</w:t>
            </w:r>
          </w:p>
        </w:tc>
        <w:tc>
          <w:tcPr>
            <w:tcW w:w="0" w:type="auto"/>
            <w:tcBorders>
              <w:top w:val="outset" w:sz="6" w:space="0" w:color="auto"/>
              <w:left w:val="outset" w:sz="6" w:space="0" w:color="auto"/>
              <w:bottom w:val="outset" w:sz="6" w:space="0" w:color="auto"/>
              <w:right w:val="outset" w:sz="6" w:space="0" w:color="auto"/>
            </w:tcBorders>
            <w:vAlign w:val="center"/>
            <w:hideMark/>
          </w:tcPr>
          <w:p w14:paraId="699B52F2" w14:textId="77777777" w:rsidR="00C43DF0" w:rsidRPr="00735374" w:rsidRDefault="00C43DF0" w:rsidP="00C43DF0">
            <w:r w:rsidRPr="00735374">
              <w:t>309,0</w:t>
            </w:r>
          </w:p>
        </w:tc>
        <w:tc>
          <w:tcPr>
            <w:tcW w:w="0" w:type="auto"/>
            <w:tcBorders>
              <w:top w:val="outset" w:sz="6" w:space="0" w:color="auto"/>
              <w:left w:val="outset" w:sz="6" w:space="0" w:color="auto"/>
              <w:bottom w:val="outset" w:sz="6" w:space="0" w:color="auto"/>
              <w:right w:val="outset" w:sz="6" w:space="0" w:color="auto"/>
            </w:tcBorders>
            <w:vAlign w:val="center"/>
            <w:hideMark/>
          </w:tcPr>
          <w:p w14:paraId="06C9FF0F" w14:textId="77777777" w:rsidR="00C43DF0" w:rsidRPr="00735374" w:rsidRDefault="00C43DF0" w:rsidP="00C43DF0">
            <w:r w:rsidRPr="00735374">
              <w:t>54,4</w:t>
            </w:r>
          </w:p>
        </w:tc>
        <w:tc>
          <w:tcPr>
            <w:tcW w:w="0" w:type="auto"/>
            <w:tcBorders>
              <w:top w:val="outset" w:sz="6" w:space="0" w:color="auto"/>
              <w:left w:val="outset" w:sz="6" w:space="0" w:color="auto"/>
              <w:bottom w:val="outset" w:sz="6" w:space="0" w:color="auto"/>
              <w:right w:val="outset" w:sz="6" w:space="0" w:color="auto"/>
            </w:tcBorders>
            <w:vAlign w:val="center"/>
            <w:hideMark/>
          </w:tcPr>
          <w:p w14:paraId="0E4AA091" w14:textId="77777777" w:rsidR="00C43DF0" w:rsidRPr="00735374" w:rsidRDefault="00C43DF0" w:rsidP="00C43DF0">
            <w:r w:rsidRPr="00735374">
              <w:t>8,7</w:t>
            </w:r>
          </w:p>
        </w:tc>
      </w:tr>
      <w:tr w:rsidR="00C43DF0" w:rsidRPr="00735374" w14:paraId="656ECE05" w14:textId="77777777" w:rsidTr="00C43DF0">
        <w:tblPrEx>
          <w:tblCellSpacing w:w="0" w:type="dxa"/>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rPr>
          <w:gridBefore w:val="1"/>
          <w:gridAfter w:val="6"/>
          <w:tblCellSpacing w:w="0" w:type="dxa"/>
        </w:trPr>
        <w:tc>
          <w:tcPr>
            <w:tcW w:w="0" w:type="auto"/>
            <w:vAlign w:val="center"/>
            <w:hideMark/>
          </w:tcPr>
          <w:p w14:paraId="46F5F96E" w14:textId="77777777" w:rsidR="00C43DF0" w:rsidRPr="00735374" w:rsidRDefault="00C43DF0" w:rsidP="00C43DF0"/>
        </w:tc>
      </w:tr>
    </w:tbl>
    <w:p w14:paraId="66E28695" w14:textId="77777777" w:rsidR="00C43DF0" w:rsidRPr="00B862EA" w:rsidRDefault="00C43DF0" w:rsidP="00C43DF0">
      <w:pPr>
        <w:jc w:val="center"/>
        <w:rPr>
          <w:b/>
        </w:rPr>
      </w:pPr>
      <w:r w:rsidRPr="00B862EA">
        <w:rPr>
          <w:b/>
        </w:rPr>
        <w:t>Решение задачи:</w:t>
      </w:r>
    </w:p>
    <w:p w14:paraId="1B51EA22" w14:textId="77777777" w:rsidR="00C43DF0" w:rsidRPr="00735374" w:rsidRDefault="00C43DF0" w:rsidP="008A4DBA">
      <w:pPr>
        <w:jc w:val="both"/>
      </w:pPr>
      <w:r w:rsidRPr="00735374">
        <w:t>Перечисленные показатели рассчитываем по данным 2004 г. Показатели за 2005-2008 гг. сгруппируем в таблицу.</w:t>
      </w:r>
    </w:p>
    <w:p w14:paraId="308FD253" w14:textId="77777777" w:rsidR="00C43DF0" w:rsidRPr="00735374" w:rsidRDefault="00C43DF0" w:rsidP="008A4DBA">
      <w:pPr>
        <w:jc w:val="both"/>
      </w:pPr>
      <w:r w:rsidRPr="00735374">
        <w:t>1. Рентабельность совокупного капитала – это отношение чистой прибыли к величине баланса, выраженное в процентах. В 2004 г. этот показатель составлял:</w:t>
      </w:r>
      <w:r>
        <w:t xml:space="preserve"> </w:t>
      </w:r>
      <w:r w:rsidRPr="00735374">
        <w:t>Рк=2337,7*100/9117,5=25,6%.</w:t>
      </w:r>
    </w:p>
    <w:p w14:paraId="188487EE" w14:textId="77777777" w:rsidR="00C43DF0" w:rsidRPr="00735374" w:rsidRDefault="00C43DF0" w:rsidP="008A4DBA">
      <w:pPr>
        <w:jc w:val="both"/>
      </w:pPr>
      <w:r w:rsidRPr="00735374">
        <w:t>2. Рентабельность собственного капитала – это отношение чистой прибыли и собственного капитала, выраженное в процентах:</w:t>
      </w:r>
      <w:r>
        <w:t xml:space="preserve"> </w:t>
      </w:r>
      <w:r w:rsidRPr="00735374">
        <w:t>Рск=2337,7*100/8375,7=27,9%.</w:t>
      </w:r>
    </w:p>
    <w:p w14:paraId="2F5F7DC5" w14:textId="77777777" w:rsidR="00C43DF0" w:rsidRPr="00735374" w:rsidRDefault="00C43DF0" w:rsidP="008A4DBA">
      <w:pPr>
        <w:jc w:val="both"/>
      </w:pPr>
      <w:r w:rsidRPr="00735374">
        <w:t>3. Валовая рентабельность продаж – это отношение валовой прибыли к чистому доходу, выраженное в процентах:</w:t>
      </w:r>
      <w:r>
        <w:t xml:space="preserve"> </w:t>
      </w:r>
      <w:r w:rsidRPr="00735374">
        <w:t>Рвп=4743,6*100/13104,1=36,2%.</w:t>
      </w:r>
    </w:p>
    <w:p w14:paraId="7D68ACE7" w14:textId="77777777" w:rsidR="00C43DF0" w:rsidRPr="00735374" w:rsidRDefault="00C43DF0" w:rsidP="008A4DBA">
      <w:pPr>
        <w:jc w:val="both"/>
      </w:pPr>
      <w:r w:rsidRPr="00735374">
        <w:t>4. Операционная рентабельность продаж – это отношение прибыли от операционной деятельности к чистому доходу, выраженное в процентах:</w:t>
      </w:r>
      <w:r>
        <w:t xml:space="preserve"> </w:t>
      </w:r>
      <w:r w:rsidRPr="00735374">
        <w:t>Род=3771,3*100/13104,1=28,8%.</w:t>
      </w:r>
    </w:p>
    <w:p w14:paraId="33BE1EEB" w14:textId="77777777" w:rsidR="00C43DF0" w:rsidRPr="00735374" w:rsidRDefault="00C43DF0" w:rsidP="008A4DBA">
      <w:pPr>
        <w:jc w:val="both"/>
      </w:pPr>
      <w:r w:rsidRPr="00735374">
        <w:t>5. Чистая рентабельность продаж – это отношение чистой прибыли к чистому доходу, выраженное в процентах:</w:t>
      </w:r>
      <w:r>
        <w:t xml:space="preserve"> </w:t>
      </w:r>
      <w:r w:rsidRPr="00735374">
        <w:t>Рчп=2337,7*100/13104,1=17,8%.</w:t>
      </w:r>
    </w:p>
    <w:p w14:paraId="1FB4E0BC" w14:textId="77777777" w:rsidR="00C43DF0" w:rsidRPr="00735374" w:rsidRDefault="00C43DF0" w:rsidP="008A4DBA">
      <w:pPr>
        <w:jc w:val="both"/>
      </w:pPr>
      <w:r w:rsidRPr="00735374">
        <w:t>6. Валовая рентабельность производства – это отношение валовой прибыли к себестоимости производства продукции, выраженное в процентах:</w:t>
      </w:r>
      <w:r>
        <w:t xml:space="preserve"> </w:t>
      </w:r>
      <w:r w:rsidRPr="00735374">
        <w:t>Рвпр=4743,6*100/8360,5=56,7%.</w:t>
      </w:r>
    </w:p>
    <w:p w14:paraId="791E4B15" w14:textId="77777777" w:rsidR="00C43DF0" w:rsidRPr="00735374" w:rsidRDefault="00C43DF0" w:rsidP="008A4DBA">
      <w:pPr>
        <w:jc w:val="both"/>
      </w:pPr>
      <w:r w:rsidRPr="00735374">
        <w:t>7. Чистая рентабельность производства – это отношение чистой прибыли к себестоимости производства продукции, выраженное в процентах:</w:t>
      </w:r>
      <w:r>
        <w:t xml:space="preserve"> </w:t>
      </w:r>
      <w:r w:rsidRPr="00735374">
        <w:t>Рчпр=2337,7*100/8360,5=28,0%.</w:t>
      </w:r>
    </w:p>
    <w:tbl>
      <w:tblPr>
        <w:tblW w:w="5000" w:type="pct"/>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5380"/>
        <w:gridCol w:w="903"/>
        <w:gridCol w:w="902"/>
        <w:gridCol w:w="902"/>
        <w:gridCol w:w="902"/>
        <w:gridCol w:w="917"/>
      </w:tblGrid>
      <w:tr w:rsidR="00C43DF0" w:rsidRPr="00735374" w14:paraId="46C484AF" w14:textId="77777777" w:rsidTr="00C43DF0">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A336D13" w14:textId="77777777" w:rsidR="00C43DF0" w:rsidRPr="00735374" w:rsidRDefault="00C43DF0" w:rsidP="008A4DBA">
            <w:pPr>
              <w:jc w:val="both"/>
            </w:pPr>
            <w:r w:rsidRPr="00735374">
              <w:t>Показатели</w:t>
            </w:r>
          </w:p>
        </w:tc>
        <w:tc>
          <w:tcPr>
            <w:tcW w:w="0" w:type="auto"/>
            <w:tcBorders>
              <w:top w:val="outset" w:sz="6" w:space="0" w:color="auto"/>
              <w:left w:val="outset" w:sz="6" w:space="0" w:color="auto"/>
              <w:bottom w:val="outset" w:sz="6" w:space="0" w:color="auto"/>
              <w:right w:val="outset" w:sz="6" w:space="0" w:color="auto"/>
            </w:tcBorders>
            <w:vAlign w:val="center"/>
            <w:hideMark/>
          </w:tcPr>
          <w:p w14:paraId="41EC42E6" w14:textId="77777777" w:rsidR="00C43DF0" w:rsidRPr="00735374" w:rsidRDefault="00C43DF0" w:rsidP="008A4DBA">
            <w:pPr>
              <w:jc w:val="both"/>
            </w:pPr>
            <w:r w:rsidRPr="00735374">
              <w:t>2004 г.</w:t>
            </w:r>
          </w:p>
        </w:tc>
        <w:tc>
          <w:tcPr>
            <w:tcW w:w="0" w:type="auto"/>
            <w:tcBorders>
              <w:top w:val="outset" w:sz="6" w:space="0" w:color="auto"/>
              <w:left w:val="outset" w:sz="6" w:space="0" w:color="auto"/>
              <w:bottom w:val="outset" w:sz="6" w:space="0" w:color="auto"/>
              <w:right w:val="outset" w:sz="6" w:space="0" w:color="auto"/>
            </w:tcBorders>
            <w:vAlign w:val="center"/>
            <w:hideMark/>
          </w:tcPr>
          <w:p w14:paraId="1FCF58F5" w14:textId="77777777" w:rsidR="00C43DF0" w:rsidRPr="00735374" w:rsidRDefault="00C43DF0" w:rsidP="008A4DBA">
            <w:pPr>
              <w:jc w:val="both"/>
            </w:pPr>
            <w:r w:rsidRPr="00735374">
              <w:t>2005 г.</w:t>
            </w:r>
          </w:p>
        </w:tc>
        <w:tc>
          <w:tcPr>
            <w:tcW w:w="0" w:type="auto"/>
            <w:tcBorders>
              <w:top w:val="outset" w:sz="6" w:space="0" w:color="auto"/>
              <w:left w:val="outset" w:sz="6" w:space="0" w:color="auto"/>
              <w:bottom w:val="outset" w:sz="6" w:space="0" w:color="auto"/>
              <w:right w:val="outset" w:sz="6" w:space="0" w:color="auto"/>
            </w:tcBorders>
            <w:vAlign w:val="center"/>
            <w:hideMark/>
          </w:tcPr>
          <w:p w14:paraId="70947BF4" w14:textId="77777777" w:rsidR="00C43DF0" w:rsidRPr="00735374" w:rsidRDefault="00C43DF0" w:rsidP="008A4DBA">
            <w:pPr>
              <w:jc w:val="both"/>
            </w:pPr>
            <w:r w:rsidRPr="00735374">
              <w:t>2006 г.</w:t>
            </w:r>
          </w:p>
        </w:tc>
        <w:tc>
          <w:tcPr>
            <w:tcW w:w="0" w:type="auto"/>
            <w:tcBorders>
              <w:top w:val="outset" w:sz="6" w:space="0" w:color="auto"/>
              <w:left w:val="outset" w:sz="6" w:space="0" w:color="auto"/>
              <w:bottom w:val="outset" w:sz="6" w:space="0" w:color="auto"/>
              <w:right w:val="outset" w:sz="6" w:space="0" w:color="auto"/>
            </w:tcBorders>
            <w:vAlign w:val="center"/>
            <w:hideMark/>
          </w:tcPr>
          <w:p w14:paraId="0B642E63" w14:textId="77777777" w:rsidR="00C43DF0" w:rsidRPr="00735374" w:rsidRDefault="00C43DF0" w:rsidP="008A4DBA">
            <w:pPr>
              <w:jc w:val="both"/>
            </w:pPr>
            <w:r w:rsidRPr="00735374">
              <w:t>2007 г.</w:t>
            </w:r>
          </w:p>
        </w:tc>
        <w:tc>
          <w:tcPr>
            <w:tcW w:w="0" w:type="auto"/>
            <w:tcBorders>
              <w:top w:val="outset" w:sz="6" w:space="0" w:color="auto"/>
              <w:left w:val="outset" w:sz="6" w:space="0" w:color="auto"/>
              <w:bottom w:val="outset" w:sz="6" w:space="0" w:color="auto"/>
              <w:right w:val="outset" w:sz="6" w:space="0" w:color="auto"/>
            </w:tcBorders>
            <w:vAlign w:val="center"/>
            <w:hideMark/>
          </w:tcPr>
          <w:p w14:paraId="1D54516D" w14:textId="77777777" w:rsidR="00C43DF0" w:rsidRPr="00735374" w:rsidRDefault="00C43DF0" w:rsidP="008A4DBA">
            <w:pPr>
              <w:jc w:val="both"/>
            </w:pPr>
            <w:r w:rsidRPr="00735374">
              <w:t>2008 г.</w:t>
            </w:r>
          </w:p>
        </w:tc>
      </w:tr>
      <w:tr w:rsidR="00C43DF0" w:rsidRPr="00735374" w14:paraId="667B45C0" w14:textId="77777777" w:rsidTr="00C43DF0">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C230F5A" w14:textId="77777777" w:rsidR="00C43DF0" w:rsidRPr="00735374" w:rsidRDefault="00C43DF0" w:rsidP="00C43DF0">
            <w:r w:rsidRPr="00735374">
              <w:t>1. Рентабельность совокупного капитала, %</w:t>
            </w:r>
          </w:p>
        </w:tc>
        <w:tc>
          <w:tcPr>
            <w:tcW w:w="0" w:type="auto"/>
            <w:tcBorders>
              <w:top w:val="outset" w:sz="6" w:space="0" w:color="auto"/>
              <w:left w:val="outset" w:sz="6" w:space="0" w:color="auto"/>
              <w:bottom w:val="outset" w:sz="6" w:space="0" w:color="auto"/>
              <w:right w:val="outset" w:sz="6" w:space="0" w:color="auto"/>
            </w:tcBorders>
            <w:vAlign w:val="center"/>
            <w:hideMark/>
          </w:tcPr>
          <w:p w14:paraId="6810F178" w14:textId="77777777" w:rsidR="00C43DF0" w:rsidRPr="00735374" w:rsidRDefault="00C43DF0" w:rsidP="00C43DF0">
            <w:r w:rsidRPr="00735374">
              <w:t>25,6</w:t>
            </w:r>
          </w:p>
        </w:tc>
        <w:tc>
          <w:tcPr>
            <w:tcW w:w="0" w:type="auto"/>
            <w:tcBorders>
              <w:top w:val="outset" w:sz="6" w:space="0" w:color="auto"/>
              <w:left w:val="outset" w:sz="6" w:space="0" w:color="auto"/>
              <w:bottom w:val="outset" w:sz="6" w:space="0" w:color="auto"/>
              <w:right w:val="outset" w:sz="6" w:space="0" w:color="auto"/>
            </w:tcBorders>
            <w:vAlign w:val="center"/>
            <w:hideMark/>
          </w:tcPr>
          <w:p w14:paraId="6D0C7982" w14:textId="77777777" w:rsidR="00C43DF0" w:rsidRPr="00735374" w:rsidRDefault="00C43DF0" w:rsidP="00C43DF0">
            <w:r w:rsidRPr="00735374">
              <w:t>12,9</w:t>
            </w:r>
          </w:p>
        </w:tc>
        <w:tc>
          <w:tcPr>
            <w:tcW w:w="0" w:type="auto"/>
            <w:tcBorders>
              <w:top w:val="outset" w:sz="6" w:space="0" w:color="auto"/>
              <w:left w:val="outset" w:sz="6" w:space="0" w:color="auto"/>
              <w:bottom w:val="outset" w:sz="6" w:space="0" w:color="auto"/>
              <w:right w:val="outset" w:sz="6" w:space="0" w:color="auto"/>
            </w:tcBorders>
            <w:vAlign w:val="center"/>
            <w:hideMark/>
          </w:tcPr>
          <w:p w14:paraId="129E662B" w14:textId="77777777" w:rsidR="00C43DF0" w:rsidRPr="00735374" w:rsidRDefault="00C43DF0" w:rsidP="00C43DF0">
            <w:r w:rsidRPr="00735374">
              <w:t>2,9</w:t>
            </w:r>
          </w:p>
        </w:tc>
        <w:tc>
          <w:tcPr>
            <w:tcW w:w="0" w:type="auto"/>
            <w:tcBorders>
              <w:top w:val="outset" w:sz="6" w:space="0" w:color="auto"/>
              <w:left w:val="outset" w:sz="6" w:space="0" w:color="auto"/>
              <w:bottom w:val="outset" w:sz="6" w:space="0" w:color="auto"/>
              <w:right w:val="outset" w:sz="6" w:space="0" w:color="auto"/>
            </w:tcBorders>
            <w:vAlign w:val="center"/>
            <w:hideMark/>
          </w:tcPr>
          <w:p w14:paraId="61C22F80" w14:textId="77777777" w:rsidR="00C43DF0" w:rsidRPr="00735374" w:rsidRDefault="00C43DF0" w:rsidP="00C43DF0">
            <w:r w:rsidRPr="00735374">
              <w:t>0,6</w:t>
            </w:r>
          </w:p>
        </w:tc>
        <w:tc>
          <w:tcPr>
            <w:tcW w:w="0" w:type="auto"/>
            <w:tcBorders>
              <w:top w:val="outset" w:sz="6" w:space="0" w:color="auto"/>
              <w:left w:val="outset" w:sz="6" w:space="0" w:color="auto"/>
              <w:bottom w:val="outset" w:sz="6" w:space="0" w:color="auto"/>
              <w:right w:val="outset" w:sz="6" w:space="0" w:color="auto"/>
            </w:tcBorders>
            <w:vAlign w:val="center"/>
            <w:hideMark/>
          </w:tcPr>
          <w:p w14:paraId="71A51DF5" w14:textId="77777777" w:rsidR="00C43DF0" w:rsidRPr="00735374" w:rsidRDefault="00C43DF0" w:rsidP="00C43DF0">
            <w:r w:rsidRPr="00735374">
              <w:t>0,1</w:t>
            </w:r>
          </w:p>
        </w:tc>
      </w:tr>
      <w:tr w:rsidR="00C43DF0" w:rsidRPr="00735374" w14:paraId="0FF98939" w14:textId="77777777" w:rsidTr="00C43DF0">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22FB96F" w14:textId="77777777" w:rsidR="00C43DF0" w:rsidRPr="00735374" w:rsidRDefault="00C43DF0" w:rsidP="00C43DF0">
            <w:r w:rsidRPr="00735374">
              <w:t>2. Рентабельность собственного капитала, %</w:t>
            </w:r>
          </w:p>
        </w:tc>
        <w:tc>
          <w:tcPr>
            <w:tcW w:w="0" w:type="auto"/>
            <w:tcBorders>
              <w:top w:val="outset" w:sz="6" w:space="0" w:color="auto"/>
              <w:left w:val="outset" w:sz="6" w:space="0" w:color="auto"/>
              <w:bottom w:val="outset" w:sz="6" w:space="0" w:color="auto"/>
              <w:right w:val="outset" w:sz="6" w:space="0" w:color="auto"/>
            </w:tcBorders>
            <w:vAlign w:val="center"/>
            <w:hideMark/>
          </w:tcPr>
          <w:p w14:paraId="1BE99345" w14:textId="77777777" w:rsidR="00C43DF0" w:rsidRPr="00735374" w:rsidRDefault="00C43DF0" w:rsidP="00C43DF0">
            <w:r w:rsidRPr="00735374">
              <w:t>27,9</w:t>
            </w:r>
          </w:p>
        </w:tc>
        <w:tc>
          <w:tcPr>
            <w:tcW w:w="0" w:type="auto"/>
            <w:tcBorders>
              <w:top w:val="outset" w:sz="6" w:space="0" w:color="auto"/>
              <w:left w:val="outset" w:sz="6" w:space="0" w:color="auto"/>
              <w:bottom w:val="outset" w:sz="6" w:space="0" w:color="auto"/>
              <w:right w:val="outset" w:sz="6" w:space="0" w:color="auto"/>
            </w:tcBorders>
            <w:vAlign w:val="center"/>
            <w:hideMark/>
          </w:tcPr>
          <w:p w14:paraId="6AC37D87" w14:textId="77777777" w:rsidR="00C43DF0" w:rsidRPr="00735374" w:rsidRDefault="00C43DF0" w:rsidP="00C43DF0">
            <w:r w:rsidRPr="00735374">
              <w:t>13,5</w:t>
            </w:r>
          </w:p>
        </w:tc>
        <w:tc>
          <w:tcPr>
            <w:tcW w:w="0" w:type="auto"/>
            <w:tcBorders>
              <w:top w:val="outset" w:sz="6" w:space="0" w:color="auto"/>
              <w:left w:val="outset" w:sz="6" w:space="0" w:color="auto"/>
              <w:bottom w:val="outset" w:sz="6" w:space="0" w:color="auto"/>
              <w:right w:val="outset" w:sz="6" w:space="0" w:color="auto"/>
            </w:tcBorders>
            <w:vAlign w:val="center"/>
            <w:hideMark/>
          </w:tcPr>
          <w:p w14:paraId="68B39E79" w14:textId="77777777" w:rsidR="00C43DF0" w:rsidRPr="00735374" w:rsidRDefault="00C43DF0" w:rsidP="00C43DF0">
            <w:r w:rsidRPr="00735374">
              <w:t>3,1</w:t>
            </w:r>
          </w:p>
        </w:tc>
        <w:tc>
          <w:tcPr>
            <w:tcW w:w="0" w:type="auto"/>
            <w:tcBorders>
              <w:top w:val="outset" w:sz="6" w:space="0" w:color="auto"/>
              <w:left w:val="outset" w:sz="6" w:space="0" w:color="auto"/>
              <w:bottom w:val="outset" w:sz="6" w:space="0" w:color="auto"/>
              <w:right w:val="outset" w:sz="6" w:space="0" w:color="auto"/>
            </w:tcBorders>
            <w:vAlign w:val="center"/>
            <w:hideMark/>
          </w:tcPr>
          <w:p w14:paraId="4DD38084" w14:textId="77777777" w:rsidR="00C43DF0" w:rsidRPr="00735374" w:rsidRDefault="00C43DF0" w:rsidP="00C43DF0">
            <w:r w:rsidRPr="00735374">
              <w:t>0,6</w:t>
            </w:r>
          </w:p>
        </w:tc>
        <w:tc>
          <w:tcPr>
            <w:tcW w:w="0" w:type="auto"/>
            <w:tcBorders>
              <w:top w:val="outset" w:sz="6" w:space="0" w:color="auto"/>
              <w:left w:val="outset" w:sz="6" w:space="0" w:color="auto"/>
              <w:bottom w:val="outset" w:sz="6" w:space="0" w:color="auto"/>
              <w:right w:val="outset" w:sz="6" w:space="0" w:color="auto"/>
            </w:tcBorders>
            <w:vAlign w:val="center"/>
            <w:hideMark/>
          </w:tcPr>
          <w:p w14:paraId="45F62BC2" w14:textId="77777777" w:rsidR="00C43DF0" w:rsidRPr="00735374" w:rsidRDefault="00C43DF0" w:rsidP="00C43DF0">
            <w:r w:rsidRPr="00735374">
              <w:t>0,1</w:t>
            </w:r>
          </w:p>
        </w:tc>
      </w:tr>
      <w:tr w:rsidR="00C43DF0" w:rsidRPr="00735374" w14:paraId="1DD09E94" w14:textId="77777777" w:rsidTr="00C43DF0">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311F7B7" w14:textId="77777777" w:rsidR="00C43DF0" w:rsidRPr="00735374" w:rsidRDefault="00C43DF0" w:rsidP="00C43DF0">
            <w:r w:rsidRPr="00735374">
              <w:t>3. Валовая рентабельность продаж, %</w:t>
            </w:r>
          </w:p>
        </w:tc>
        <w:tc>
          <w:tcPr>
            <w:tcW w:w="0" w:type="auto"/>
            <w:tcBorders>
              <w:top w:val="outset" w:sz="6" w:space="0" w:color="auto"/>
              <w:left w:val="outset" w:sz="6" w:space="0" w:color="auto"/>
              <w:bottom w:val="outset" w:sz="6" w:space="0" w:color="auto"/>
              <w:right w:val="outset" w:sz="6" w:space="0" w:color="auto"/>
            </w:tcBorders>
            <w:vAlign w:val="center"/>
            <w:hideMark/>
          </w:tcPr>
          <w:p w14:paraId="13592789" w14:textId="77777777" w:rsidR="00C43DF0" w:rsidRPr="00735374" w:rsidRDefault="00C43DF0" w:rsidP="00C43DF0">
            <w:r w:rsidRPr="00735374">
              <w:t>36,2</w:t>
            </w:r>
          </w:p>
        </w:tc>
        <w:tc>
          <w:tcPr>
            <w:tcW w:w="0" w:type="auto"/>
            <w:tcBorders>
              <w:top w:val="outset" w:sz="6" w:space="0" w:color="auto"/>
              <w:left w:val="outset" w:sz="6" w:space="0" w:color="auto"/>
              <w:bottom w:val="outset" w:sz="6" w:space="0" w:color="auto"/>
              <w:right w:val="outset" w:sz="6" w:space="0" w:color="auto"/>
            </w:tcBorders>
            <w:vAlign w:val="center"/>
            <w:hideMark/>
          </w:tcPr>
          <w:p w14:paraId="5E4E7694" w14:textId="77777777" w:rsidR="00C43DF0" w:rsidRPr="00735374" w:rsidRDefault="00C43DF0" w:rsidP="00C43DF0">
            <w:r w:rsidRPr="00735374">
              <w:t>29,8</w:t>
            </w:r>
          </w:p>
        </w:tc>
        <w:tc>
          <w:tcPr>
            <w:tcW w:w="0" w:type="auto"/>
            <w:tcBorders>
              <w:top w:val="outset" w:sz="6" w:space="0" w:color="auto"/>
              <w:left w:val="outset" w:sz="6" w:space="0" w:color="auto"/>
              <w:bottom w:val="outset" w:sz="6" w:space="0" w:color="auto"/>
              <w:right w:val="outset" w:sz="6" w:space="0" w:color="auto"/>
            </w:tcBorders>
            <w:vAlign w:val="center"/>
            <w:hideMark/>
          </w:tcPr>
          <w:p w14:paraId="0327F45F" w14:textId="77777777" w:rsidR="00C43DF0" w:rsidRPr="00735374" w:rsidRDefault="00C43DF0" w:rsidP="00C43DF0">
            <w:r w:rsidRPr="00735374">
              <w:t>15,2</w:t>
            </w:r>
          </w:p>
        </w:tc>
        <w:tc>
          <w:tcPr>
            <w:tcW w:w="0" w:type="auto"/>
            <w:tcBorders>
              <w:top w:val="outset" w:sz="6" w:space="0" w:color="auto"/>
              <w:left w:val="outset" w:sz="6" w:space="0" w:color="auto"/>
              <w:bottom w:val="outset" w:sz="6" w:space="0" w:color="auto"/>
              <w:right w:val="outset" w:sz="6" w:space="0" w:color="auto"/>
            </w:tcBorders>
            <w:vAlign w:val="center"/>
            <w:hideMark/>
          </w:tcPr>
          <w:p w14:paraId="2ED68381" w14:textId="77777777" w:rsidR="00C43DF0" w:rsidRPr="00735374" w:rsidRDefault="00C43DF0" w:rsidP="00C43DF0">
            <w:r w:rsidRPr="00735374">
              <w:t>21,1</w:t>
            </w:r>
          </w:p>
        </w:tc>
        <w:tc>
          <w:tcPr>
            <w:tcW w:w="0" w:type="auto"/>
            <w:tcBorders>
              <w:top w:val="outset" w:sz="6" w:space="0" w:color="auto"/>
              <w:left w:val="outset" w:sz="6" w:space="0" w:color="auto"/>
              <w:bottom w:val="outset" w:sz="6" w:space="0" w:color="auto"/>
              <w:right w:val="outset" w:sz="6" w:space="0" w:color="auto"/>
            </w:tcBorders>
            <w:vAlign w:val="center"/>
            <w:hideMark/>
          </w:tcPr>
          <w:p w14:paraId="767FBF08" w14:textId="77777777" w:rsidR="00C43DF0" w:rsidRPr="00735374" w:rsidRDefault="00C43DF0" w:rsidP="00C43DF0">
            <w:r w:rsidRPr="00735374">
              <w:t>23,1</w:t>
            </w:r>
          </w:p>
        </w:tc>
      </w:tr>
      <w:tr w:rsidR="00C43DF0" w:rsidRPr="00735374" w14:paraId="5996C637" w14:textId="77777777" w:rsidTr="00C43DF0">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760533A" w14:textId="77777777" w:rsidR="00C43DF0" w:rsidRPr="00735374" w:rsidRDefault="00C43DF0" w:rsidP="00C43DF0">
            <w:r w:rsidRPr="00735374">
              <w:t>4 Операционная рентабельность продаж, %</w:t>
            </w:r>
          </w:p>
        </w:tc>
        <w:tc>
          <w:tcPr>
            <w:tcW w:w="0" w:type="auto"/>
            <w:tcBorders>
              <w:top w:val="outset" w:sz="6" w:space="0" w:color="auto"/>
              <w:left w:val="outset" w:sz="6" w:space="0" w:color="auto"/>
              <w:bottom w:val="outset" w:sz="6" w:space="0" w:color="auto"/>
              <w:right w:val="outset" w:sz="6" w:space="0" w:color="auto"/>
            </w:tcBorders>
            <w:vAlign w:val="center"/>
            <w:hideMark/>
          </w:tcPr>
          <w:p w14:paraId="7565D280" w14:textId="77777777" w:rsidR="00C43DF0" w:rsidRPr="00735374" w:rsidRDefault="00C43DF0" w:rsidP="00C43DF0">
            <w:r w:rsidRPr="00735374">
              <w:t>28,8</w:t>
            </w:r>
          </w:p>
        </w:tc>
        <w:tc>
          <w:tcPr>
            <w:tcW w:w="0" w:type="auto"/>
            <w:tcBorders>
              <w:top w:val="outset" w:sz="6" w:space="0" w:color="auto"/>
              <w:left w:val="outset" w:sz="6" w:space="0" w:color="auto"/>
              <w:bottom w:val="outset" w:sz="6" w:space="0" w:color="auto"/>
              <w:right w:val="outset" w:sz="6" w:space="0" w:color="auto"/>
            </w:tcBorders>
            <w:vAlign w:val="center"/>
            <w:hideMark/>
          </w:tcPr>
          <w:p w14:paraId="5E49710F" w14:textId="77777777" w:rsidR="00C43DF0" w:rsidRPr="00735374" w:rsidRDefault="00C43DF0" w:rsidP="00C43DF0">
            <w:r w:rsidRPr="00735374">
              <w:t>18,0</w:t>
            </w:r>
          </w:p>
        </w:tc>
        <w:tc>
          <w:tcPr>
            <w:tcW w:w="0" w:type="auto"/>
            <w:tcBorders>
              <w:top w:val="outset" w:sz="6" w:space="0" w:color="auto"/>
              <w:left w:val="outset" w:sz="6" w:space="0" w:color="auto"/>
              <w:bottom w:val="outset" w:sz="6" w:space="0" w:color="auto"/>
              <w:right w:val="outset" w:sz="6" w:space="0" w:color="auto"/>
            </w:tcBorders>
            <w:vAlign w:val="center"/>
            <w:hideMark/>
          </w:tcPr>
          <w:p w14:paraId="42833054" w14:textId="77777777" w:rsidR="00C43DF0" w:rsidRPr="00735374" w:rsidRDefault="00C43DF0" w:rsidP="00C43DF0">
            <w:r w:rsidRPr="00735374">
              <w:t>3,1</w:t>
            </w:r>
          </w:p>
        </w:tc>
        <w:tc>
          <w:tcPr>
            <w:tcW w:w="0" w:type="auto"/>
            <w:tcBorders>
              <w:top w:val="outset" w:sz="6" w:space="0" w:color="auto"/>
              <w:left w:val="outset" w:sz="6" w:space="0" w:color="auto"/>
              <w:bottom w:val="outset" w:sz="6" w:space="0" w:color="auto"/>
              <w:right w:val="outset" w:sz="6" w:space="0" w:color="auto"/>
            </w:tcBorders>
            <w:vAlign w:val="center"/>
            <w:hideMark/>
          </w:tcPr>
          <w:p w14:paraId="3DE1E53A" w14:textId="77777777" w:rsidR="00C43DF0" w:rsidRPr="00735374" w:rsidRDefault="00C43DF0" w:rsidP="00C43DF0">
            <w:r w:rsidRPr="00735374">
              <w:t>4,9</w:t>
            </w:r>
          </w:p>
        </w:tc>
        <w:tc>
          <w:tcPr>
            <w:tcW w:w="0" w:type="auto"/>
            <w:tcBorders>
              <w:top w:val="outset" w:sz="6" w:space="0" w:color="auto"/>
              <w:left w:val="outset" w:sz="6" w:space="0" w:color="auto"/>
              <w:bottom w:val="outset" w:sz="6" w:space="0" w:color="auto"/>
              <w:right w:val="outset" w:sz="6" w:space="0" w:color="auto"/>
            </w:tcBorders>
            <w:vAlign w:val="center"/>
            <w:hideMark/>
          </w:tcPr>
          <w:p w14:paraId="1E23AC54" w14:textId="77777777" w:rsidR="00C43DF0" w:rsidRPr="00735374" w:rsidRDefault="00C43DF0" w:rsidP="00C43DF0">
            <w:r w:rsidRPr="00735374">
              <w:t>0,6</w:t>
            </w:r>
          </w:p>
        </w:tc>
      </w:tr>
      <w:tr w:rsidR="00C43DF0" w:rsidRPr="00735374" w14:paraId="4F559C83" w14:textId="77777777" w:rsidTr="00C43DF0">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083F1290" w14:textId="77777777" w:rsidR="00C43DF0" w:rsidRPr="00735374" w:rsidRDefault="00C43DF0" w:rsidP="00C43DF0">
            <w:r w:rsidRPr="00735374">
              <w:t>5. Чистая рентабельность продаж, %</w:t>
            </w:r>
          </w:p>
        </w:tc>
        <w:tc>
          <w:tcPr>
            <w:tcW w:w="0" w:type="auto"/>
            <w:tcBorders>
              <w:top w:val="outset" w:sz="6" w:space="0" w:color="auto"/>
              <w:left w:val="outset" w:sz="6" w:space="0" w:color="auto"/>
              <w:bottom w:val="outset" w:sz="6" w:space="0" w:color="auto"/>
              <w:right w:val="outset" w:sz="6" w:space="0" w:color="auto"/>
            </w:tcBorders>
            <w:vAlign w:val="center"/>
            <w:hideMark/>
          </w:tcPr>
          <w:p w14:paraId="76B7C4F9" w14:textId="77777777" w:rsidR="00C43DF0" w:rsidRPr="00735374" w:rsidRDefault="00C43DF0" w:rsidP="00C43DF0">
            <w:r w:rsidRPr="00735374">
              <w:t>17,8</w:t>
            </w:r>
          </w:p>
        </w:tc>
        <w:tc>
          <w:tcPr>
            <w:tcW w:w="0" w:type="auto"/>
            <w:tcBorders>
              <w:top w:val="outset" w:sz="6" w:space="0" w:color="auto"/>
              <w:left w:val="outset" w:sz="6" w:space="0" w:color="auto"/>
              <w:bottom w:val="outset" w:sz="6" w:space="0" w:color="auto"/>
              <w:right w:val="outset" w:sz="6" w:space="0" w:color="auto"/>
            </w:tcBorders>
            <w:vAlign w:val="center"/>
            <w:hideMark/>
          </w:tcPr>
          <w:p w14:paraId="030C7A2C" w14:textId="77777777" w:rsidR="00C43DF0" w:rsidRPr="00735374" w:rsidRDefault="00C43DF0" w:rsidP="00C43DF0">
            <w:r w:rsidRPr="00735374">
              <w:t>43,2</w:t>
            </w:r>
          </w:p>
        </w:tc>
        <w:tc>
          <w:tcPr>
            <w:tcW w:w="0" w:type="auto"/>
            <w:tcBorders>
              <w:top w:val="outset" w:sz="6" w:space="0" w:color="auto"/>
              <w:left w:val="outset" w:sz="6" w:space="0" w:color="auto"/>
              <w:bottom w:val="outset" w:sz="6" w:space="0" w:color="auto"/>
              <w:right w:val="outset" w:sz="6" w:space="0" w:color="auto"/>
            </w:tcBorders>
            <w:vAlign w:val="center"/>
            <w:hideMark/>
          </w:tcPr>
          <w:p w14:paraId="10B7AB40" w14:textId="77777777" w:rsidR="00C43DF0" w:rsidRPr="00735374" w:rsidRDefault="00C43DF0" w:rsidP="00C43DF0">
            <w:r w:rsidRPr="00735374">
              <w:t>3,9</w:t>
            </w:r>
          </w:p>
        </w:tc>
        <w:tc>
          <w:tcPr>
            <w:tcW w:w="0" w:type="auto"/>
            <w:tcBorders>
              <w:top w:val="outset" w:sz="6" w:space="0" w:color="auto"/>
              <w:left w:val="outset" w:sz="6" w:space="0" w:color="auto"/>
              <w:bottom w:val="outset" w:sz="6" w:space="0" w:color="auto"/>
              <w:right w:val="outset" w:sz="6" w:space="0" w:color="auto"/>
            </w:tcBorders>
            <w:vAlign w:val="center"/>
            <w:hideMark/>
          </w:tcPr>
          <w:p w14:paraId="713171BE" w14:textId="77777777" w:rsidR="00C43DF0" w:rsidRPr="00735374" w:rsidRDefault="00C43DF0" w:rsidP="00C43DF0">
            <w:r w:rsidRPr="00735374">
              <w:t>0,6</w:t>
            </w:r>
          </w:p>
        </w:tc>
        <w:tc>
          <w:tcPr>
            <w:tcW w:w="0" w:type="auto"/>
            <w:tcBorders>
              <w:top w:val="outset" w:sz="6" w:space="0" w:color="auto"/>
              <w:left w:val="outset" w:sz="6" w:space="0" w:color="auto"/>
              <w:bottom w:val="outset" w:sz="6" w:space="0" w:color="auto"/>
              <w:right w:val="outset" w:sz="6" w:space="0" w:color="auto"/>
            </w:tcBorders>
            <w:vAlign w:val="center"/>
            <w:hideMark/>
          </w:tcPr>
          <w:p w14:paraId="10E57F69" w14:textId="77777777" w:rsidR="00C43DF0" w:rsidRPr="00735374" w:rsidRDefault="00C43DF0" w:rsidP="00C43DF0">
            <w:r w:rsidRPr="00735374">
              <w:t>0,1</w:t>
            </w:r>
          </w:p>
        </w:tc>
      </w:tr>
      <w:tr w:rsidR="00C43DF0" w:rsidRPr="00735374" w14:paraId="3EC96F4D" w14:textId="77777777" w:rsidTr="00C43DF0">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2621E5D" w14:textId="77777777" w:rsidR="00C43DF0" w:rsidRPr="00735374" w:rsidRDefault="00C43DF0" w:rsidP="00C43DF0">
            <w:r w:rsidRPr="00735374">
              <w:t>6. Валовая рентабельность производства, %</w:t>
            </w:r>
          </w:p>
        </w:tc>
        <w:tc>
          <w:tcPr>
            <w:tcW w:w="0" w:type="auto"/>
            <w:tcBorders>
              <w:top w:val="outset" w:sz="6" w:space="0" w:color="auto"/>
              <w:left w:val="outset" w:sz="6" w:space="0" w:color="auto"/>
              <w:bottom w:val="outset" w:sz="6" w:space="0" w:color="auto"/>
              <w:right w:val="outset" w:sz="6" w:space="0" w:color="auto"/>
            </w:tcBorders>
            <w:vAlign w:val="center"/>
            <w:hideMark/>
          </w:tcPr>
          <w:p w14:paraId="2933A848" w14:textId="77777777" w:rsidR="00C43DF0" w:rsidRPr="00735374" w:rsidRDefault="00C43DF0" w:rsidP="00C43DF0">
            <w:r w:rsidRPr="00735374">
              <w:t>56,7</w:t>
            </w:r>
          </w:p>
        </w:tc>
        <w:tc>
          <w:tcPr>
            <w:tcW w:w="0" w:type="auto"/>
            <w:tcBorders>
              <w:top w:val="outset" w:sz="6" w:space="0" w:color="auto"/>
              <w:left w:val="outset" w:sz="6" w:space="0" w:color="auto"/>
              <w:bottom w:val="outset" w:sz="6" w:space="0" w:color="auto"/>
              <w:right w:val="outset" w:sz="6" w:space="0" w:color="auto"/>
            </w:tcBorders>
            <w:vAlign w:val="center"/>
            <w:hideMark/>
          </w:tcPr>
          <w:p w14:paraId="3DCBAB79" w14:textId="77777777" w:rsidR="00C43DF0" w:rsidRPr="00735374" w:rsidRDefault="00C43DF0" w:rsidP="00C43DF0">
            <w:r w:rsidRPr="00735374">
              <w:t>42,4</w:t>
            </w:r>
          </w:p>
        </w:tc>
        <w:tc>
          <w:tcPr>
            <w:tcW w:w="0" w:type="auto"/>
            <w:tcBorders>
              <w:top w:val="outset" w:sz="6" w:space="0" w:color="auto"/>
              <w:left w:val="outset" w:sz="6" w:space="0" w:color="auto"/>
              <w:bottom w:val="outset" w:sz="6" w:space="0" w:color="auto"/>
              <w:right w:val="outset" w:sz="6" w:space="0" w:color="auto"/>
            </w:tcBorders>
            <w:vAlign w:val="center"/>
            <w:hideMark/>
          </w:tcPr>
          <w:p w14:paraId="497E0837" w14:textId="77777777" w:rsidR="00C43DF0" w:rsidRPr="00735374" w:rsidRDefault="00C43DF0" w:rsidP="00C43DF0">
            <w:r w:rsidRPr="00735374">
              <w:t>20,0</w:t>
            </w:r>
          </w:p>
        </w:tc>
        <w:tc>
          <w:tcPr>
            <w:tcW w:w="0" w:type="auto"/>
            <w:tcBorders>
              <w:top w:val="outset" w:sz="6" w:space="0" w:color="auto"/>
              <w:left w:val="outset" w:sz="6" w:space="0" w:color="auto"/>
              <w:bottom w:val="outset" w:sz="6" w:space="0" w:color="auto"/>
              <w:right w:val="outset" w:sz="6" w:space="0" w:color="auto"/>
            </w:tcBorders>
            <w:vAlign w:val="center"/>
            <w:hideMark/>
          </w:tcPr>
          <w:p w14:paraId="030DF5DC" w14:textId="77777777" w:rsidR="00C43DF0" w:rsidRPr="00735374" w:rsidRDefault="00C43DF0" w:rsidP="00C43DF0">
            <w:r w:rsidRPr="00735374">
              <w:t>26,8</w:t>
            </w:r>
          </w:p>
        </w:tc>
        <w:tc>
          <w:tcPr>
            <w:tcW w:w="0" w:type="auto"/>
            <w:tcBorders>
              <w:top w:val="outset" w:sz="6" w:space="0" w:color="auto"/>
              <w:left w:val="outset" w:sz="6" w:space="0" w:color="auto"/>
              <w:bottom w:val="outset" w:sz="6" w:space="0" w:color="auto"/>
              <w:right w:val="outset" w:sz="6" w:space="0" w:color="auto"/>
            </w:tcBorders>
            <w:vAlign w:val="center"/>
            <w:hideMark/>
          </w:tcPr>
          <w:p w14:paraId="499D9E29" w14:textId="77777777" w:rsidR="00C43DF0" w:rsidRPr="00735374" w:rsidRDefault="00C43DF0" w:rsidP="00C43DF0">
            <w:r w:rsidRPr="00735374">
              <w:t>30,1</w:t>
            </w:r>
          </w:p>
        </w:tc>
      </w:tr>
      <w:tr w:rsidR="00C43DF0" w:rsidRPr="00735374" w14:paraId="1210227B" w14:textId="77777777" w:rsidTr="00C43DF0">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50BFB6BC" w14:textId="77777777" w:rsidR="00C43DF0" w:rsidRPr="00735374" w:rsidRDefault="00C43DF0" w:rsidP="00C43DF0">
            <w:r w:rsidRPr="00735374">
              <w:t>7. Чистая рентабельность производства, %</w:t>
            </w:r>
          </w:p>
        </w:tc>
        <w:tc>
          <w:tcPr>
            <w:tcW w:w="0" w:type="auto"/>
            <w:tcBorders>
              <w:top w:val="outset" w:sz="6" w:space="0" w:color="auto"/>
              <w:left w:val="outset" w:sz="6" w:space="0" w:color="auto"/>
              <w:bottom w:val="outset" w:sz="6" w:space="0" w:color="auto"/>
              <w:right w:val="outset" w:sz="6" w:space="0" w:color="auto"/>
            </w:tcBorders>
            <w:vAlign w:val="center"/>
            <w:hideMark/>
          </w:tcPr>
          <w:p w14:paraId="65D23B5D" w14:textId="77777777" w:rsidR="00C43DF0" w:rsidRPr="00735374" w:rsidRDefault="00C43DF0" w:rsidP="00C43DF0">
            <w:r w:rsidRPr="00735374">
              <w:t>28,0</w:t>
            </w:r>
          </w:p>
        </w:tc>
        <w:tc>
          <w:tcPr>
            <w:tcW w:w="0" w:type="auto"/>
            <w:tcBorders>
              <w:top w:val="outset" w:sz="6" w:space="0" w:color="auto"/>
              <w:left w:val="outset" w:sz="6" w:space="0" w:color="auto"/>
              <w:bottom w:val="outset" w:sz="6" w:space="0" w:color="auto"/>
              <w:right w:val="outset" w:sz="6" w:space="0" w:color="auto"/>
            </w:tcBorders>
            <w:vAlign w:val="center"/>
            <w:hideMark/>
          </w:tcPr>
          <w:p w14:paraId="4D3C3C4C" w14:textId="77777777" w:rsidR="00C43DF0" w:rsidRPr="00735374" w:rsidRDefault="00C43DF0" w:rsidP="00C43DF0">
            <w:r w:rsidRPr="00735374">
              <w:t>14,3</w:t>
            </w:r>
          </w:p>
        </w:tc>
        <w:tc>
          <w:tcPr>
            <w:tcW w:w="0" w:type="auto"/>
            <w:tcBorders>
              <w:top w:val="outset" w:sz="6" w:space="0" w:color="auto"/>
              <w:left w:val="outset" w:sz="6" w:space="0" w:color="auto"/>
              <w:bottom w:val="outset" w:sz="6" w:space="0" w:color="auto"/>
              <w:right w:val="outset" w:sz="6" w:space="0" w:color="auto"/>
            </w:tcBorders>
            <w:vAlign w:val="center"/>
            <w:hideMark/>
          </w:tcPr>
          <w:p w14:paraId="1AE1FD76" w14:textId="77777777" w:rsidR="00C43DF0" w:rsidRPr="00735374" w:rsidRDefault="00C43DF0" w:rsidP="00C43DF0">
            <w:r w:rsidRPr="00735374">
              <w:t>5,2</w:t>
            </w:r>
          </w:p>
        </w:tc>
        <w:tc>
          <w:tcPr>
            <w:tcW w:w="0" w:type="auto"/>
            <w:tcBorders>
              <w:top w:val="outset" w:sz="6" w:space="0" w:color="auto"/>
              <w:left w:val="outset" w:sz="6" w:space="0" w:color="auto"/>
              <w:bottom w:val="outset" w:sz="6" w:space="0" w:color="auto"/>
              <w:right w:val="outset" w:sz="6" w:space="0" w:color="auto"/>
            </w:tcBorders>
            <w:vAlign w:val="center"/>
            <w:hideMark/>
          </w:tcPr>
          <w:p w14:paraId="6AC56724" w14:textId="77777777" w:rsidR="00C43DF0" w:rsidRPr="00735374" w:rsidRDefault="00C43DF0" w:rsidP="00C43DF0">
            <w:r w:rsidRPr="00735374">
              <w:t>0,8</w:t>
            </w:r>
          </w:p>
        </w:tc>
        <w:tc>
          <w:tcPr>
            <w:tcW w:w="0" w:type="auto"/>
            <w:tcBorders>
              <w:top w:val="outset" w:sz="6" w:space="0" w:color="auto"/>
              <w:left w:val="outset" w:sz="6" w:space="0" w:color="auto"/>
              <w:bottom w:val="outset" w:sz="6" w:space="0" w:color="auto"/>
              <w:right w:val="outset" w:sz="6" w:space="0" w:color="auto"/>
            </w:tcBorders>
            <w:vAlign w:val="center"/>
            <w:hideMark/>
          </w:tcPr>
          <w:p w14:paraId="3212B0A9" w14:textId="77777777" w:rsidR="00C43DF0" w:rsidRPr="00735374" w:rsidRDefault="00C43DF0" w:rsidP="00C43DF0">
            <w:r w:rsidRPr="00735374">
              <w:t>0,1</w:t>
            </w:r>
          </w:p>
        </w:tc>
      </w:tr>
    </w:tbl>
    <w:p w14:paraId="10078F6B" w14:textId="77777777" w:rsidR="00644EAA" w:rsidRDefault="00C43DF0" w:rsidP="008A4DBA">
      <w:pPr>
        <w:jc w:val="both"/>
      </w:pPr>
      <w:r w:rsidRPr="00735374">
        <w:t>На основе результатов расчета показателей, приведенных в таблице, можно сделать вывод о том, что эффективность использования ресурсов предприятия снизилась. Предприятию необходимо предпринять меры по совершенствованию своей деятельности.</w:t>
      </w:r>
    </w:p>
    <w:p w14:paraId="0D15C155" w14:textId="77777777" w:rsidR="00644EAA" w:rsidRPr="00644EAA" w:rsidRDefault="00644EAA" w:rsidP="00644EAA"/>
    <w:p w14:paraId="16A69BF8" w14:textId="77777777" w:rsidR="00B92A18" w:rsidRPr="005C0F37" w:rsidRDefault="00B92A18" w:rsidP="00B92A18">
      <w:pPr>
        <w:pageBreakBefore/>
        <w:spacing w:after="240"/>
        <w:ind w:left="714"/>
        <w:contextualSpacing/>
        <w:jc w:val="center"/>
        <w:rPr>
          <w:b/>
        </w:rPr>
      </w:pPr>
      <w:r w:rsidRPr="002C058A">
        <w:rPr>
          <w:b/>
        </w:rPr>
        <w:lastRenderedPageBreak/>
        <w:t>Перечень материалов, оборудования и информационных источников, используемых в аттестации</w:t>
      </w:r>
    </w:p>
    <w:p w14:paraId="10BA3484" w14:textId="77777777" w:rsidR="00B92A18" w:rsidRPr="005C0F37" w:rsidRDefault="00B92A18" w:rsidP="00B92A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contextualSpacing/>
        <w:jc w:val="center"/>
        <w:rPr>
          <w:b/>
          <w:bCs/>
        </w:rPr>
      </w:pPr>
    </w:p>
    <w:p w14:paraId="527D6100" w14:textId="77777777" w:rsidR="00B92A18" w:rsidRPr="00B92A18" w:rsidRDefault="00B92A18" w:rsidP="00B92A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contextualSpacing/>
        <w:jc w:val="center"/>
        <w:rPr>
          <w:b/>
          <w:bCs/>
        </w:rPr>
      </w:pPr>
      <w:r w:rsidRPr="00B92A18">
        <w:rPr>
          <w:b/>
          <w:bCs/>
        </w:rPr>
        <w:t>Требования к минимальному материально-техническому обеспечению</w:t>
      </w:r>
    </w:p>
    <w:p w14:paraId="2EFF2DEB" w14:textId="77777777" w:rsidR="00644EAA" w:rsidRPr="008844CD" w:rsidRDefault="00644EAA" w:rsidP="00B92A18">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contextualSpacing/>
        <w:jc w:val="both"/>
        <w:rPr>
          <w:rFonts w:ascii="Times New Roman" w:hAnsi="Times New Roman" w:cs="Times New Roman"/>
          <w:b w:val="0"/>
          <w:sz w:val="24"/>
          <w:szCs w:val="24"/>
        </w:rPr>
      </w:pPr>
      <w:r w:rsidRPr="008844CD">
        <w:rPr>
          <w:rFonts w:ascii="Times New Roman" w:hAnsi="Times New Roman" w:cs="Times New Roman"/>
          <w:b w:val="0"/>
          <w:sz w:val="24"/>
          <w:szCs w:val="24"/>
        </w:rPr>
        <w:t xml:space="preserve">Реализация учебной дисциплины требует наличия учебного кабинета «Основы экономики, менеджмента и маркетинга» </w:t>
      </w:r>
    </w:p>
    <w:p w14:paraId="0E915FF3" w14:textId="77777777" w:rsidR="00644EAA" w:rsidRPr="008844CD" w:rsidRDefault="00644EAA" w:rsidP="00B92A18">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contextualSpacing/>
        <w:rPr>
          <w:rFonts w:ascii="Times New Roman" w:hAnsi="Times New Roman" w:cs="Times New Roman"/>
          <w:b w:val="0"/>
          <w:sz w:val="24"/>
          <w:szCs w:val="24"/>
        </w:rPr>
      </w:pPr>
      <w:r w:rsidRPr="008844CD">
        <w:rPr>
          <w:rFonts w:ascii="Times New Roman" w:hAnsi="Times New Roman" w:cs="Times New Roman"/>
          <w:b w:val="0"/>
          <w:sz w:val="24"/>
          <w:szCs w:val="24"/>
        </w:rPr>
        <w:t xml:space="preserve">Оборудование учебного кабинета:  </w:t>
      </w:r>
    </w:p>
    <w:p w14:paraId="7A1A9D01" w14:textId="77777777" w:rsidR="00644EAA" w:rsidRPr="008844CD" w:rsidRDefault="00644EAA" w:rsidP="00B92A18">
      <w:pPr>
        <w:pStyle w:val="10"/>
        <w:numPr>
          <w:ilvl w:val="0"/>
          <w:numId w:val="10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before="0" w:after="0"/>
        <w:contextualSpacing/>
        <w:jc w:val="both"/>
        <w:rPr>
          <w:rFonts w:ascii="Times New Roman" w:hAnsi="Times New Roman" w:cs="Times New Roman"/>
          <w:b w:val="0"/>
          <w:sz w:val="24"/>
          <w:szCs w:val="24"/>
        </w:rPr>
      </w:pPr>
      <w:r w:rsidRPr="008844CD">
        <w:rPr>
          <w:rFonts w:ascii="Times New Roman" w:hAnsi="Times New Roman" w:cs="Times New Roman"/>
          <w:b w:val="0"/>
          <w:sz w:val="24"/>
          <w:szCs w:val="24"/>
        </w:rPr>
        <w:t xml:space="preserve">посадочные места по количеству обучающихся; </w:t>
      </w:r>
    </w:p>
    <w:p w14:paraId="6A062440" w14:textId="77777777" w:rsidR="00644EAA" w:rsidRPr="008844CD" w:rsidRDefault="00644EAA" w:rsidP="00B92A18">
      <w:pPr>
        <w:pStyle w:val="10"/>
        <w:numPr>
          <w:ilvl w:val="0"/>
          <w:numId w:val="10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before="0" w:after="0"/>
        <w:contextualSpacing/>
        <w:jc w:val="both"/>
        <w:rPr>
          <w:rFonts w:ascii="Times New Roman" w:hAnsi="Times New Roman" w:cs="Times New Roman"/>
          <w:b w:val="0"/>
          <w:sz w:val="24"/>
          <w:szCs w:val="24"/>
        </w:rPr>
      </w:pPr>
      <w:r w:rsidRPr="008844CD">
        <w:rPr>
          <w:rFonts w:ascii="Times New Roman" w:hAnsi="Times New Roman" w:cs="Times New Roman"/>
          <w:b w:val="0"/>
          <w:sz w:val="24"/>
          <w:szCs w:val="24"/>
        </w:rPr>
        <w:t xml:space="preserve">рабочее место преподавателя; </w:t>
      </w:r>
    </w:p>
    <w:p w14:paraId="08A992E1" w14:textId="77777777" w:rsidR="00644EAA" w:rsidRPr="008844CD" w:rsidRDefault="00644EAA" w:rsidP="00B92A18">
      <w:pPr>
        <w:pStyle w:val="10"/>
        <w:numPr>
          <w:ilvl w:val="0"/>
          <w:numId w:val="10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before="0" w:after="0"/>
        <w:contextualSpacing/>
        <w:rPr>
          <w:rFonts w:ascii="Times New Roman" w:hAnsi="Times New Roman" w:cs="Times New Roman"/>
          <w:b w:val="0"/>
          <w:sz w:val="24"/>
          <w:szCs w:val="24"/>
        </w:rPr>
      </w:pPr>
      <w:r w:rsidRPr="008844CD">
        <w:rPr>
          <w:rFonts w:ascii="Times New Roman" w:hAnsi="Times New Roman" w:cs="Times New Roman"/>
          <w:b w:val="0"/>
          <w:sz w:val="24"/>
          <w:szCs w:val="24"/>
        </w:rPr>
        <w:t xml:space="preserve">комплект учебных наглядных пособий Основы экономики, маркетинга и  менеджмента;  </w:t>
      </w:r>
    </w:p>
    <w:p w14:paraId="6C747D3B" w14:textId="77777777" w:rsidR="00644EAA" w:rsidRPr="008844CD" w:rsidRDefault="00644EAA" w:rsidP="00B92A18">
      <w:pPr>
        <w:pStyle w:val="10"/>
        <w:numPr>
          <w:ilvl w:val="0"/>
          <w:numId w:val="10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before="0" w:after="0"/>
        <w:contextualSpacing/>
        <w:jc w:val="both"/>
        <w:rPr>
          <w:rFonts w:ascii="Times New Roman" w:hAnsi="Times New Roman" w:cs="Times New Roman"/>
          <w:b w:val="0"/>
          <w:sz w:val="24"/>
          <w:szCs w:val="24"/>
        </w:rPr>
      </w:pPr>
      <w:r w:rsidRPr="008844CD">
        <w:rPr>
          <w:rFonts w:ascii="Times New Roman" w:hAnsi="Times New Roman" w:cs="Times New Roman"/>
          <w:b w:val="0"/>
          <w:sz w:val="24"/>
          <w:szCs w:val="24"/>
        </w:rPr>
        <w:t xml:space="preserve">нормативно-правовые документы. </w:t>
      </w:r>
    </w:p>
    <w:p w14:paraId="4BF522D0" w14:textId="77777777" w:rsidR="00644EAA" w:rsidRPr="008844CD" w:rsidRDefault="00644EAA" w:rsidP="00B92A18">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contextualSpacing/>
        <w:rPr>
          <w:rFonts w:ascii="Times New Roman" w:hAnsi="Times New Roman" w:cs="Times New Roman"/>
          <w:b w:val="0"/>
          <w:sz w:val="24"/>
          <w:szCs w:val="24"/>
        </w:rPr>
      </w:pPr>
      <w:r w:rsidRPr="008844CD">
        <w:rPr>
          <w:rFonts w:ascii="Times New Roman" w:hAnsi="Times New Roman" w:cs="Times New Roman"/>
          <w:b w:val="0"/>
          <w:sz w:val="24"/>
          <w:szCs w:val="24"/>
        </w:rPr>
        <w:t xml:space="preserve">Технические средства обучения:  </w:t>
      </w:r>
    </w:p>
    <w:p w14:paraId="16457270" w14:textId="77777777" w:rsidR="00644EAA" w:rsidRPr="008844CD" w:rsidRDefault="00644EAA" w:rsidP="00B92A18">
      <w:pPr>
        <w:pStyle w:val="10"/>
        <w:numPr>
          <w:ilvl w:val="0"/>
          <w:numId w:val="10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before="0" w:after="0"/>
        <w:contextualSpacing/>
        <w:rPr>
          <w:rFonts w:ascii="Times New Roman" w:hAnsi="Times New Roman" w:cs="Times New Roman"/>
          <w:b w:val="0"/>
          <w:sz w:val="24"/>
          <w:szCs w:val="24"/>
        </w:rPr>
      </w:pPr>
      <w:r w:rsidRPr="008844CD">
        <w:rPr>
          <w:rFonts w:ascii="Times New Roman" w:hAnsi="Times New Roman" w:cs="Times New Roman"/>
          <w:b w:val="0"/>
          <w:sz w:val="24"/>
          <w:szCs w:val="24"/>
        </w:rPr>
        <w:t>интерактивная доска с лицензионным программным обеспечением и мультимедиа проектор.</w:t>
      </w:r>
    </w:p>
    <w:p w14:paraId="0143E33F" w14:textId="77777777" w:rsidR="00644EAA" w:rsidRPr="00B92A18" w:rsidRDefault="00644EAA" w:rsidP="00B92A18">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center"/>
        <w:rPr>
          <w:rFonts w:ascii="Times New Roman" w:hAnsi="Times New Roman" w:cs="Times New Roman"/>
          <w:sz w:val="24"/>
          <w:szCs w:val="24"/>
        </w:rPr>
      </w:pPr>
      <w:r w:rsidRPr="00B92A18">
        <w:rPr>
          <w:rFonts w:ascii="Times New Roman" w:hAnsi="Times New Roman" w:cs="Times New Roman"/>
          <w:sz w:val="24"/>
          <w:szCs w:val="24"/>
        </w:rPr>
        <w:t>Информационное обеспечение обучения</w:t>
      </w:r>
    </w:p>
    <w:p w14:paraId="24718FFA" w14:textId="77777777" w:rsidR="00644EAA" w:rsidRPr="008844CD" w:rsidRDefault="00644EAA" w:rsidP="00B92A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bCs/>
        </w:rPr>
      </w:pPr>
      <w:r w:rsidRPr="008844CD">
        <w:rPr>
          <w:bCs/>
        </w:rPr>
        <w:t>Перечень рекомендуемых учебных изданий, Интернет-ресурсов, дополнительной литературы</w:t>
      </w:r>
    </w:p>
    <w:p w14:paraId="33AD241E" w14:textId="77777777" w:rsidR="00644EAA" w:rsidRPr="008844CD" w:rsidRDefault="00644EAA" w:rsidP="00B92A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center"/>
        <w:rPr>
          <w:bCs/>
        </w:rPr>
      </w:pPr>
    </w:p>
    <w:p w14:paraId="144F5E04" w14:textId="77777777" w:rsidR="00644EAA" w:rsidRPr="008844CD" w:rsidRDefault="00644EAA" w:rsidP="00B92A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center"/>
        <w:rPr>
          <w:bCs/>
        </w:rPr>
      </w:pPr>
      <w:r w:rsidRPr="008844CD">
        <w:rPr>
          <w:bCs/>
        </w:rPr>
        <w:t>Основные источники:</w:t>
      </w:r>
    </w:p>
    <w:p w14:paraId="43D689BF" w14:textId="77777777" w:rsidR="00644EAA" w:rsidRPr="008844CD" w:rsidRDefault="00644EAA" w:rsidP="00B92A18">
      <w:pPr>
        <w:pStyle w:val="a6"/>
        <w:numPr>
          <w:ilvl w:val="0"/>
          <w:numId w:val="10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Гомола А.И. Экономика для профессий и специальностей социально-экономического профиля: учебник/ А.И.Гомола, В.Е.Кириллов, П.А.Жанин.-3-е изд., стер.-М.:Издательский центр «Академия», 2012.-336с.</w:t>
      </w:r>
    </w:p>
    <w:p w14:paraId="186F2EC1" w14:textId="77777777" w:rsidR="00644EAA" w:rsidRPr="008844CD" w:rsidRDefault="00644EAA" w:rsidP="00B92A18">
      <w:pPr>
        <w:pStyle w:val="a6"/>
        <w:numPr>
          <w:ilvl w:val="0"/>
          <w:numId w:val="10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 xml:space="preserve">Куликов Л.М. Основы экономической теории: Учеб. пособие. М.: Финансы и статистика, 2002. </w:t>
      </w:r>
    </w:p>
    <w:p w14:paraId="7C61737B" w14:textId="77777777" w:rsidR="00644EAA" w:rsidRPr="008844CD" w:rsidRDefault="00644EAA" w:rsidP="00B92A18">
      <w:pPr>
        <w:pStyle w:val="a6"/>
        <w:numPr>
          <w:ilvl w:val="0"/>
          <w:numId w:val="10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 xml:space="preserve">Гордиенко Ю.Ф., Обухов Д.В.,Зайналабидов М.С.Менеджмент.Серия Среднее профессиональное образование. Р-н-Д:Феникс, 2004.-288с. </w:t>
      </w:r>
    </w:p>
    <w:p w14:paraId="41983FED" w14:textId="77777777" w:rsidR="00644EAA" w:rsidRPr="008844CD" w:rsidRDefault="00644EAA" w:rsidP="00B92A18">
      <w:pPr>
        <w:pStyle w:val="a6"/>
        <w:numPr>
          <w:ilvl w:val="0"/>
          <w:numId w:val="10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4.Мурахтанова Н.М. Маркетинг: Учеб.пособие. Издательский центр «Академия», 2002-208с.</w:t>
      </w:r>
    </w:p>
    <w:p w14:paraId="08D945E3" w14:textId="77777777" w:rsidR="00644EAA" w:rsidRPr="008844CD" w:rsidRDefault="00644EAA" w:rsidP="00B92A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center"/>
        <w:rPr>
          <w:bCs/>
        </w:rPr>
      </w:pPr>
    </w:p>
    <w:p w14:paraId="125AC054" w14:textId="77777777" w:rsidR="00644EAA" w:rsidRPr="008844CD" w:rsidRDefault="00644EAA" w:rsidP="00B92A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center"/>
        <w:rPr>
          <w:bCs/>
        </w:rPr>
      </w:pPr>
      <w:r w:rsidRPr="008844CD">
        <w:rPr>
          <w:bCs/>
        </w:rPr>
        <w:t xml:space="preserve">Дополнительные источники: </w:t>
      </w:r>
    </w:p>
    <w:p w14:paraId="3E910618"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Е.Ф. Борисов, учебник «Основы экономики», М. «Юристъ», 2003</w:t>
      </w:r>
    </w:p>
    <w:p w14:paraId="5CA3ADAB"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О.Ю.Мамедов, учебное пособие «Современная экономика», Ростов-на-Дону «Феникс», 2001.</w:t>
      </w:r>
    </w:p>
    <w:p w14:paraId="0E4A68FE"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Б.И.Яковлев, В.Б.Яковлев, учебник «Организация производства и предпринимательства в АПК», М. «КолосС», 2004.</w:t>
      </w:r>
    </w:p>
    <w:p w14:paraId="57AA9304"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Е.Ф. Борисов, учебник «Основы экономической теории», М. «Высшая школа», 2001.</w:t>
      </w:r>
    </w:p>
    <w:p w14:paraId="45D6E9E1"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Л.Л.Любимов, Н.А.Раннева, учебник для 10 и 11 классов «Основы экономических знаний», М. «Вита Пресс», 2000</w:t>
      </w:r>
    </w:p>
    <w:p w14:paraId="60D72604"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А.Н.Люкшинов, учебник «Стратегический менеджмент на предприятиях АПК», М. «Колос», 1999.</w:t>
      </w:r>
    </w:p>
    <w:p w14:paraId="38DA5A05"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Г.Б.Казначевская, учебник «Менеджмент», Ростов-на-Дону «Феникс», 2014.</w:t>
      </w:r>
    </w:p>
    <w:p w14:paraId="2BBC413E"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Е.Л.Драчева, Л.И.Юликов, учебное пособие «Менеджмент», М. «Мастерство», 2002.</w:t>
      </w:r>
    </w:p>
    <w:p w14:paraId="701FAFAD"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Ф.Котлер, «Основы маркетинга», М.</w:t>
      </w:r>
    </w:p>
    <w:p w14:paraId="0AA37CFB"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И.Н. Герчикова, учебник «Менеджмент»,М. 2001.</w:t>
      </w:r>
    </w:p>
    <w:p w14:paraId="3CFE69D9"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Э.А.Уткин «Курс менеджмента», М. «Зерцало», 2000.</w:t>
      </w:r>
    </w:p>
    <w:p w14:paraId="072F7A4F"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М.М.Максимовцев, А.В.Игнатьева, учебник «Менеджмент», М. «Банки и биржи», 1998.</w:t>
      </w:r>
    </w:p>
    <w:p w14:paraId="4373DF52"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Н.Ф.Самсонова, учебник «Финансовый менеджмент», М., 2001</w:t>
      </w:r>
    </w:p>
    <w:p w14:paraId="4F4B3696"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О.Т. Лебедев, А.Р. Каньковская, учебное пособие «Основы менеджмента», С.-П. «МиМ», 1998</w:t>
      </w:r>
    </w:p>
    <w:p w14:paraId="137A049E"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Э.А.Уткин, учебник «Маркетинг» , М.1998.</w:t>
      </w:r>
    </w:p>
    <w:p w14:paraId="4B0FD8FF"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lastRenderedPageBreak/>
        <w:t>Ричард.Л.Колз, Джозеф Н.Ул, «Маркетинг сельскохозяйственной продукции», М. «Колос», 2000</w:t>
      </w:r>
    </w:p>
    <w:p w14:paraId="3A047FEF"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О.Т. Лебедев, А.Р. Каньковская, учебное пособие «Основы маркетинга», С.-П. «МиМ», 1997</w:t>
      </w:r>
    </w:p>
    <w:p w14:paraId="59ACD0BC"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А.Ф.Барышев, учебник «Маркетинг», М. «Ассадема», 2002 г.</w:t>
      </w:r>
    </w:p>
    <w:p w14:paraId="55D09F20"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Л.Е. Басовский, курс лекций «Маркетинг», М. «Инфра-М», 2000</w:t>
      </w:r>
    </w:p>
    <w:p w14:paraId="3F757EDE"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Ю.В.Морозов, учебное пособие «Основы маркетинга», М.2000.</w:t>
      </w:r>
    </w:p>
    <w:p w14:paraId="1990E83D"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 xml:space="preserve">Шевчук  Д.А. Экономика организации: учебное пособие, Ростов-на-Дону: Феникс, 2007.-240с:ил.-(среднее профессиональное образование) </w:t>
      </w:r>
    </w:p>
    <w:p w14:paraId="672A1A9D"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 xml:space="preserve">Сергеев И.В. Экономика предприятия:Учеб.пособие.-2-еизд., перераб.и дополн.-М.:Финансы и статистика, 2005.-304с.:ил. </w:t>
      </w:r>
    </w:p>
    <w:p w14:paraId="554BEA8D"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 xml:space="preserve">Экономика отраслей АПК./ Под ред. Минакова И.А. – М.: КолосС, 2004. </w:t>
      </w:r>
    </w:p>
    <w:p w14:paraId="5C72042E"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 xml:space="preserve">Виханский О.С., Наумов А.И. Менеджмент. Учебник. – 4-е изд., прераб. и доп. – М.: Экономистъ, 2008. </w:t>
      </w:r>
    </w:p>
    <w:p w14:paraId="1D173433"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 xml:space="preserve">Теория управления: Учебник/Под общ. ред. Гапоненко А.Л. и Панкрухина А.П. изд. 3-е, доп. и перераб. – М.: Изд-во РАГС, 2008. </w:t>
      </w:r>
    </w:p>
    <w:p w14:paraId="1E3A5A0D"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 xml:space="preserve">Барышев А.Ф. Маркетинг – М.: Академия, 2002.  </w:t>
      </w:r>
    </w:p>
    <w:p w14:paraId="3F9D702D"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 xml:space="preserve">. «Маркетинг в России и за рубежом». Практический журнал  Изд-во: Дело и сервис.  </w:t>
      </w:r>
    </w:p>
    <w:p w14:paraId="15E544D1"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 xml:space="preserve">«Российский журнал менеджмента». Научно-исследовательский журнал. Издан по инициативе Высшей школы менеджмента СПбГУ. </w:t>
      </w:r>
    </w:p>
    <w:p w14:paraId="178DD0EF" w14:textId="77777777" w:rsidR="00644EAA" w:rsidRPr="008844CD" w:rsidRDefault="00644EAA" w:rsidP="00B92A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center"/>
        <w:rPr>
          <w:bCs/>
        </w:rPr>
      </w:pPr>
    </w:p>
    <w:p w14:paraId="36950D7B" w14:textId="77777777" w:rsidR="00644EAA" w:rsidRPr="008844CD" w:rsidRDefault="00644EAA" w:rsidP="00B92A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center"/>
        <w:rPr>
          <w:bCs/>
        </w:rPr>
      </w:pPr>
      <w:r w:rsidRPr="008844CD">
        <w:rPr>
          <w:bCs/>
        </w:rPr>
        <w:t>Интернет-ресурсы:</w:t>
      </w:r>
    </w:p>
    <w:p w14:paraId="0F330B6B" w14:textId="77777777" w:rsidR="00644EAA" w:rsidRPr="008844CD" w:rsidRDefault="00644EAA" w:rsidP="00B92A18">
      <w:pPr>
        <w:pStyle w:val="a6"/>
        <w:numPr>
          <w:ilvl w:val="0"/>
          <w:numId w:val="1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 xml:space="preserve">Интернет ресурсы по менеджменту. Форма доступа: http://www.new-management.info/  </w:t>
      </w:r>
    </w:p>
    <w:p w14:paraId="3449B248" w14:textId="77777777" w:rsidR="00644EAA" w:rsidRPr="008844CD" w:rsidRDefault="00644EAA" w:rsidP="00B92A18">
      <w:pPr>
        <w:pStyle w:val="a6"/>
        <w:numPr>
          <w:ilvl w:val="0"/>
          <w:numId w:val="1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 xml:space="preserve">Интернет ресурсы по маркетингу. Форма доступа: http://www.marketolog.ru/-маркетолог </w:t>
      </w:r>
    </w:p>
    <w:p w14:paraId="0A4946A8" w14:textId="77777777" w:rsidR="00B92A18" w:rsidRPr="00B92A18" w:rsidRDefault="00644EAA" w:rsidP="00B92A18">
      <w:pPr>
        <w:pStyle w:val="a6"/>
        <w:keepNext/>
        <w:numPr>
          <w:ilvl w:val="0"/>
          <w:numId w:val="1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60" w:line="240" w:lineRule="auto"/>
        <w:contextualSpacing/>
        <w:jc w:val="both"/>
        <w:outlineLvl w:val="0"/>
        <w:rPr>
          <w:rFonts w:ascii="Times New Roman" w:hAnsi="Times New Roman" w:cs="Times New Roman"/>
          <w:bCs/>
          <w:sz w:val="24"/>
          <w:szCs w:val="24"/>
        </w:rPr>
      </w:pPr>
      <w:r w:rsidRPr="00B92A18">
        <w:rPr>
          <w:rFonts w:ascii="Times New Roman" w:hAnsi="Times New Roman" w:cs="Times New Roman"/>
          <w:bCs/>
          <w:sz w:val="24"/>
          <w:szCs w:val="24"/>
        </w:rPr>
        <w:t>Сайты и учебные</w:t>
      </w:r>
    </w:p>
    <w:p w14:paraId="38284DFC" w14:textId="77777777" w:rsidR="00644EAA" w:rsidRPr="008844CD" w:rsidRDefault="00644EAA" w:rsidP="00B92A18">
      <w:pPr>
        <w:pStyle w:val="a6"/>
        <w:keepNext/>
        <w:numPr>
          <w:ilvl w:val="0"/>
          <w:numId w:val="1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60" w:line="240" w:lineRule="auto"/>
        <w:contextualSpacing/>
        <w:jc w:val="both"/>
        <w:outlineLvl w:val="0"/>
        <w:rPr>
          <w:rFonts w:ascii="Times New Roman" w:hAnsi="Times New Roman" w:cs="Times New Roman"/>
          <w:bCs/>
          <w:sz w:val="24"/>
          <w:szCs w:val="24"/>
        </w:rPr>
      </w:pPr>
      <w:r w:rsidRPr="00B92A18">
        <w:rPr>
          <w:rFonts w:ascii="Times New Roman" w:hAnsi="Times New Roman" w:cs="Times New Roman"/>
          <w:bCs/>
          <w:sz w:val="24"/>
          <w:szCs w:val="24"/>
        </w:rPr>
        <w:t xml:space="preserve"> материалы по экономике для студентов. Форма доступа: http://www.alleng.ru/edu/econom2.htm</w:t>
      </w:r>
    </w:p>
    <w:sectPr w:rsidR="00644EAA" w:rsidRPr="008844CD" w:rsidSect="00AF1A40">
      <w:type w:val="continuous"/>
      <w:pgSz w:w="11906" w:h="16838"/>
      <w:pgMar w:top="1134" w:right="850"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TimesNewRoman">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F28D8"/>
    <w:multiLevelType w:val="hybridMultilevel"/>
    <w:tmpl w:val="157A588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2686C00"/>
    <w:multiLevelType w:val="hybridMultilevel"/>
    <w:tmpl w:val="199A8EC2"/>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3D36043"/>
    <w:multiLevelType w:val="hybridMultilevel"/>
    <w:tmpl w:val="89AAD44C"/>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6995605"/>
    <w:multiLevelType w:val="hybridMultilevel"/>
    <w:tmpl w:val="92DA291C"/>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77C4DD0"/>
    <w:multiLevelType w:val="hybridMultilevel"/>
    <w:tmpl w:val="B9C8BA78"/>
    <w:lvl w:ilvl="0" w:tplc="0A4EB82A">
      <w:start w:val="1"/>
      <w:numFmt w:val="bullet"/>
      <w:lvlText w:val=""/>
      <w:lvlJc w:val="left"/>
      <w:pPr>
        <w:ind w:left="1287" w:hanging="360"/>
      </w:pPr>
      <w:rPr>
        <w:rFonts w:ascii="Wingdings" w:hAnsi="Wingdings"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15:restartNumberingAfterBreak="0">
    <w:nsid w:val="08361E94"/>
    <w:multiLevelType w:val="hybridMultilevel"/>
    <w:tmpl w:val="9FBC579C"/>
    <w:lvl w:ilvl="0" w:tplc="8BCA3C3E">
      <w:start w:val="1"/>
      <w:numFmt w:val="russianLow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15:restartNumberingAfterBreak="0">
    <w:nsid w:val="08A14525"/>
    <w:multiLevelType w:val="hybridMultilevel"/>
    <w:tmpl w:val="A55892B2"/>
    <w:lvl w:ilvl="0" w:tplc="8BCA3C3E">
      <w:start w:val="1"/>
      <w:numFmt w:val="russianLow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15:restartNumberingAfterBreak="0">
    <w:nsid w:val="0B863917"/>
    <w:multiLevelType w:val="hybridMultilevel"/>
    <w:tmpl w:val="DEF01A68"/>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0C6B2789"/>
    <w:multiLevelType w:val="hybridMultilevel"/>
    <w:tmpl w:val="CFE653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0FD063DF"/>
    <w:multiLevelType w:val="hybridMultilevel"/>
    <w:tmpl w:val="41DCFFEC"/>
    <w:lvl w:ilvl="0" w:tplc="8BCA3C3E">
      <w:start w:val="1"/>
      <w:numFmt w:val="russianLow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10106A97"/>
    <w:multiLevelType w:val="hybridMultilevel"/>
    <w:tmpl w:val="F4029A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1982C08"/>
    <w:multiLevelType w:val="hybridMultilevel"/>
    <w:tmpl w:val="305816E4"/>
    <w:lvl w:ilvl="0" w:tplc="9040746C">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11C7419C"/>
    <w:multiLevelType w:val="hybridMultilevel"/>
    <w:tmpl w:val="897E1A6C"/>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141055B7"/>
    <w:multiLevelType w:val="multilevel"/>
    <w:tmpl w:val="006EF8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6916AE0"/>
    <w:multiLevelType w:val="hybridMultilevel"/>
    <w:tmpl w:val="B018F7BC"/>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16AB5C5B"/>
    <w:multiLevelType w:val="hybridMultilevel"/>
    <w:tmpl w:val="95926FFA"/>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17572AF9"/>
    <w:multiLevelType w:val="hybridMultilevel"/>
    <w:tmpl w:val="96D275A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17694994"/>
    <w:multiLevelType w:val="multilevel"/>
    <w:tmpl w:val="D0701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802319E"/>
    <w:multiLevelType w:val="hybridMultilevel"/>
    <w:tmpl w:val="81EE1682"/>
    <w:lvl w:ilvl="0" w:tplc="0419000F">
      <w:start w:val="1"/>
      <w:numFmt w:val="decimal"/>
      <w:lvlText w:val="%1."/>
      <w:lvlJc w:val="left"/>
      <w:pPr>
        <w:ind w:left="2367" w:hanging="360"/>
      </w:pPr>
    </w:lvl>
    <w:lvl w:ilvl="1" w:tplc="04190019" w:tentative="1">
      <w:start w:val="1"/>
      <w:numFmt w:val="lowerLetter"/>
      <w:lvlText w:val="%2."/>
      <w:lvlJc w:val="left"/>
      <w:pPr>
        <w:ind w:left="3087" w:hanging="360"/>
      </w:pPr>
    </w:lvl>
    <w:lvl w:ilvl="2" w:tplc="0419001B" w:tentative="1">
      <w:start w:val="1"/>
      <w:numFmt w:val="lowerRoman"/>
      <w:lvlText w:val="%3."/>
      <w:lvlJc w:val="right"/>
      <w:pPr>
        <w:ind w:left="3807" w:hanging="180"/>
      </w:pPr>
    </w:lvl>
    <w:lvl w:ilvl="3" w:tplc="0419000F" w:tentative="1">
      <w:start w:val="1"/>
      <w:numFmt w:val="decimal"/>
      <w:lvlText w:val="%4."/>
      <w:lvlJc w:val="left"/>
      <w:pPr>
        <w:ind w:left="4527" w:hanging="360"/>
      </w:pPr>
    </w:lvl>
    <w:lvl w:ilvl="4" w:tplc="04190019" w:tentative="1">
      <w:start w:val="1"/>
      <w:numFmt w:val="lowerLetter"/>
      <w:lvlText w:val="%5."/>
      <w:lvlJc w:val="left"/>
      <w:pPr>
        <w:ind w:left="5247" w:hanging="360"/>
      </w:pPr>
    </w:lvl>
    <w:lvl w:ilvl="5" w:tplc="0419001B" w:tentative="1">
      <w:start w:val="1"/>
      <w:numFmt w:val="lowerRoman"/>
      <w:lvlText w:val="%6."/>
      <w:lvlJc w:val="right"/>
      <w:pPr>
        <w:ind w:left="5967" w:hanging="180"/>
      </w:pPr>
    </w:lvl>
    <w:lvl w:ilvl="6" w:tplc="0419000F" w:tentative="1">
      <w:start w:val="1"/>
      <w:numFmt w:val="decimal"/>
      <w:lvlText w:val="%7."/>
      <w:lvlJc w:val="left"/>
      <w:pPr>
        <w:ind w:left="6687" w:hanging="360"/>
      </w:pPr>
    </w:lvl>
    <w:lvl w:ilvl="7" w:tplc="04190019" w:tentative="1">
      <w:start w:val="1"/>
      <w:numFmt w:val="lowerLetter"/>
      <w:lvlText w:val="%8."/>
      <w:lvlJc w:val="left"/>
      <w:pPr>
        <w:ind w:left="7407" w:hanging="360"/>
      </w:pPr>
    </w:lvl>
    <w:lvl w:ilvl="8" w:tplc="0419001B" w:tentative="1">
      <w:start w:val="1"/>
      <w:numFmt w:val="lowerRoman"/>
      <w:lvlText w:val="%9."/>
      <w:lvlJc w:val="right"/>
      <w:pPr>
        <w:ind w:left="8127" w:hanging="180"/>
      </w:pPr>
    </w:lvl>
  </w:abstractNum>
  <w:abstractNum w:abstractNumId="19" w15:restartNumberingAfterBreak="0">
    <w:nsid w:val="183B323D"/>
    <w:multiLevelType w:val="hybridMultilevel"/>
    <w:tmpl w:val="25E4EF6A"/>
    <w:lvl w:ilvl="0" w:tplc="0419000F">
      <w:start w:val="1"/>
      <w:numFmt w:val="decimal"/>
      <w:lvlText w:val="%1."/>
      <w:lvlJc w:val="left"/>
      <w:pPr>
        <w:ind w:left="1368" w:hanging="360"/>
      </w:pPr>
    </w:lvl>
    <w:lvl w:ilvl="1" w:tplc="04190019" w:tentative="1">
      <w:start w:val="1"/>
      <w:numFmt w:val="lowerLetter"/>
      <w:lvlText w:val="%2."/>
      <w:lvlJc w:val="left"/>
      <w:pPr>
        <w:ind w:left="2088" w:hanging="360"/>
      </w:pPr>
    </w:lvl>
    <w:lvl w:ilvl="2" w:tplc="0419001B" w:tentative="1">
      <w:start w:val="1"/>
      <w:numFmt w:val="lowerRoman"/>
      <w:lvlText w:val="%3."/>
      <w:lvlJc w:val="right"/>
      <w:pPr>
        <w:ind w:left="2808" w:hanging="180"/>
      </w:pPr>
    </w:lvl>
    <w:lvl w:ilvl="3" w:tplc="0419000F" w:tentative="1">
      <w:start w:val="1"/>
      <w:numFmt w:val="decimal"/>
      <w:lvlText w:val="%4."/>
      <w:lvlJc w:val="left"/>
      <w:pPr>
        <w:ind w:left="3528" w:hanging="360"/>
      </w:pPr>
    </w:lvl>
    <w:lvl w:ilvl="4" w:tplc="04190019" w:tentative="1">
      <w:start w:val="1"/>
      <w:numFmt w:val="lowerLetter"/>
      <w:lvlText w:val="%5."/>
      <w:lvlJc w:val="left"/>
      <w:pPr>
        <w:ind w:left="4248" w:hanging="360"/>
      </w:pPr>
    </w:lvl>
    <w:lvl w:ilvl="5" w:tplc="0419001B" w:tentative="1">
      <w:start w:val="1"/>
      <w:numFmt w:val="lowerRoman"/>
      <w:lvlText w:val="%6."/>
      <w:lvlJc w:val="right"/>
      <w:pPr>
        <w:ind w:left="4968" w:hanging="180"/>
      </w:pPr>
    </w:lvl>
    <w:lvl w:ilvl="6" w:tplc="0419000F" w:tentative="1">
      <w:start w:val="1"/>
      <w:numFmt w:val="decimal"/>
      <w:lvlText w:val="%7."/>
      <w:lvlJc w:val="left"/>
      <w:pPr>
        <w:ind w:left="5688" w:hanging="360"/>
      </w:pPr>
    </w:lvl>
    <w:lvl w:ilvl="7" w:tplc="04190019" w:tentative="1">
      <w:start w:val="1"/>
      <w:numFmt w:val="lowerLetter"/>
      <w:lvlText w:val="%8."/>
      <w:lvlJc w:val="left"/>
      <w:pPr>
        <w:ind w:left="6408" w:hanging="360"/>
      </w:pPr>
    </w:lvl>
    <w:lvl w:ilvl="8" w:tplc="0419001B" w:tentative="1">
      <w:start w:val="1"/>
      <w:numFmt w:val="lowerRoman"/>
      <w:lvlText w:val="%9."/>
      <w:lvlJc w:val="right"/>
      <w:pPr>
        <w:ind w:left="7128" w:hanging="180"/>
      </w:pPr>
    </w:lvl>
  </w:abstractNum>
  <w:abstractNum w:abstractNumId="20" w15:restartNumberingAfterBreak="0">
    <w:nsid w:val="189A0A8B"/>
    <w:multiLevelType w:val="hybridMultilevel"/>
    <w:tmpl w:val="67E2CC86"/>
    <w:lvl w:ilvl="0" w:tplc="8BCA3C3E">
      <w:start w:val="1"/>
      <w:numFmt w:val="russianLower"/>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1" w15:restartNumberingAfterBreak="0">
    <w:nsid w:val="19144445"/>
    <w:multiLevelType w:val="hybridMultilevel"/>
    <w:tmpl w:val="B630D184"/>
    <w:lvl w:ilvl="0" w:tplc="8BCA3C3E">
      <w:start w:val="1"/>
      <w:numFmt w:val="russianLow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1A0A23F1"/>
    <w:multiLevelType w:val="hybridMultilevel"/>
    <w:tmpl w:val="090A3204"/>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1A586719"/>
    <w:multiLevelType w:val="hybridMultilevel"/>
    <w:tmpl w:val="E63C1800"/>
    <w:lvl w:ilvl="0" w:tplc="8BCA3C3E">
      <w:start w:val="1"/>
      <w:numFmt w:val="russianLow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4" w15:restartNumberingAfterBreak="0">
    <w:nsid w:val="1A8819E9"/>
    <w:multiLevelType w:val="hybridMultilevel"/>
    <w:tmpl w:val="7B70E2B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1B3B5182"/>
    <w:multiLevelType w:val="hybridMultilevel"/>
    <w:tmpl w:val="806C3DDA"/>
    <w:lvl w:ilvl="0" w:tplc="2BCA63EE">
      <w:start w:val="1"/>
      <w:numFmt w:val="russianLower"/>
      <w:lvlText w:val="%1)"/>
      <w:lvlJc w:val="left"/>
      <w:pPr>
        <w:ind w:left="720" w:hanging="360"/>
      </w:pPr>
      <w:rPr>
        <w:rFonts w:ascii="Times New Roman" w:hAnsi="Times New Roman" w:cs="Times New Roman"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1C010088"/>
    <w:multiLevelType w:val="hybridMultilevel"/>
    <w:tmpl w:val="29A85AF2"/>
    <w:lvl w:ilvl="0" w:tplc="8BCA3C3E">
      <w:start w:val="1"/>
      <w:numFmt w:val="russianLow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7" w15:restartNumberingAfterBreak="0">
    <w:nsid w:val="1DE0570C"/>
    <w:multiLevelType w:val="hybridMultilevel"/>
    <w:tmpl w:val="78D62B82"/>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1EDD4348"/>
    <w:multiLevelType w:val="multilevel"/>
    <w:tmpl w:val="B7ACD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FEA7D80"/>
    <w:multiLevelType w:val="hybridMultilevel"/>
    <w:tmpl w:val="B67A1B32"/>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210B6D51"/>
    <w:multiLevelType w:val="hybridMultilevel"/>
    <w:tmpl w:val="366E705A"/>
    <w:lvl w:ilvl="0" w:tplc="8BCA3C3E">
      <w:start w:val="1"/>
      <w:numFmt w:val="russianLower"/>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2121196B"/>
    <w:multiLevelType w:val="hybridMultilevel"/>
    <w:tmpl w:val="9918A5E4"/>
    <w:lvl w:ilvl="0" w:tplc="8BCA3C3E">
      <w:start w:val="1"/>
      <w:numFmt w:val="russianLow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2" w15:restartNumberingAfterBreak="0">
    <w:nsid w:val="22BD6968"/>
    <w:multiLevelType w:val="hybridMultilevel"/>
    <w:tmpl w:val="22A81378"/>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237B5998"/>
    <w:multiLevelType w:val="hybridMultilevel"/>
    <w:tmpl w:val="B0820C50"/>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245C1110"/>
    <w:multiLevelType w:val="hybridMultilevel"/>
    <w:tmpl w:val="898431B2"/>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26751802"/>
    <w:multiLevelType w:val="hybridMultilevel"/>
    <w:tmpl w:val="51AA7D54"/>
    <w:lvl w:ilvl="0" w:tplc="8BCA3C3E">
      <w:start w:val="1"/>
      <w:numFmt w:val="russianLower"/>
      <w:lvlText w:val="%1)"/>
      <w:lvlJc w:val="left"/>
      <w:pPr>
        <w:ind w:left="1368" w:hanging="360"/>
      </w:pPr>
      <w:rPr>
        <w:rFonts w:hint="default"/>
      </w:rPr>
    </w:lvl>
    <w:lvl w:ilvl="1" w:tplc="04190019" w:tentative="1">
      <w:start w:val="1"/>
      <w:numFmt w:val="lowerLetter"/>
      <w:lvlText w:val="%2."/>
      <w:lvlJc w:val="left"/>
      <w:pPr>
        <w:ind w:left="2088" w:hanging="360"/>
      </w:pPr>
    </w:lvl>
    <w:lvl w:ilvl="2" w:tplc="0419001B" w:tentative="1">
      <w:start w:val="1"/>
      <w:numFmt w:val="lowerRoman"/>
      <w:lvlText w:val="%3."/>
      <w:lvlJc w:val="right"/>
      <w:pPr>
        <w:ind w:left="2808" w:hanging="180"/>
      </w:pPr>
    </w:lvl>
    <w:lvl w:ilvl="3" w:tplc="0419000F" w:tentative="1">
      <w:start w:val="1"/>
      <w:numFmt w:val="decimal"/>
      <w:lvlText w:val="%4."/>
      <w:lvlJc w:val="left"/>
      <w:pPr>
        <w:ind w:left="3528" w:hanging="360"/>
      </w:pPr>
    </w:lvl>
    <w:lvl w:ilvl="4" w:tplc="04190019" w:tentative="1">
      <w:start w:val="1"/>
      <w:numFmt w:val="lowerLetter"/>
      <w:lvlText w:val="%5."/>
      <w:lvlJc w:val="left"/>
      <w:pPr>
        <w:ind w:left="4248" w:hanging="360"/>
      </w:pPr>
    </w:lvl>
    <w:lvl w:ilvl="5" w:tplc="0419001B" w:tentative="1">
      <w:start w:val="1"/>
      <w:numFmt w:val="lowerRoman"/>
      <w:lvlText w:val="%6."/>
      <w:lvlJc w:val="right"/>
      <w:pPr>
        <w:ind w:left="4968" w:hanging="180"/>
      </w:pPr>
    </w:lvl>
    <w:lvl w:ilvl="6" w:tplc="0419000F" w:tentative="1">
      <w:start w:val="1"/>
      <w:numFmt w:val="decimal"/>
      <w:lvlText w:val="%7."/>
      <w:lvlJc w:val="left"/>
      <w:pPr>
        <w:ind w:left="5688" w:hanging="360"/>
      </w:pPr>
    </w:lvl>
    <w:lvl w:ilvl="7" w:tplc="04190019" w:tentative="1">
      <w:start w:val="1"/>
      <w:numFmt w:val="lowerLetter"/>
      <w:lvlText w:val="%8."/>
      <w:lvlJc w:val="left"/>
      <w:pPr>
        <w:ind w:left="6408" w:hanging="360"/>
      </w:pPr>
    </w:lvl>
    <w:lvl w:ilvl="8" w:tplc="0419001B" w:tentative="1">
      <w:start w:val="1"/>
      <w:numFmt w:val="lowerRoman"/>
      <w:lvlText w:val="%9."/>
      <w:lvlJc w:val="right"/>
      <w:pPr>
        <w:ind w:left="7128" w:hanging="180"/>
      </w:pPr>
    </w:lvl>
  </w:abstractNum>
  <w:abstractNum w:abstractNumId="36" w15:restartNumberingAfterBreak="0">
    <w:nsid w:val="279666BE"/>
    <w:multiLevelType w:val="hybridMultilevel"/>
    <w:tmpl w:val="A47A6D88"/>
    <w:lvl w:ilvl="0" w:tplc="8BCA3C3E">
      <w:start w:val="1"/>
      <w:numFmt w:val="russianLow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7" w15:restartNumberingAfterBreak="0">
    <w:nsid w:val="279E034E"/>
    <w:multiLevelType w:val="hybridMultilevel"/>
    <w:tmpl w:val="11BA648E"/>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28D23748"/>
    <w:multiLevelType w:val="hybridMultilevel"/>
    <w:tmpl w:val="03F2C4BA"/>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2A037826"/>
    <w:multiLevelType w:val="hybridMultilevel"/>
    <w:tmpl w:val="4D5E8FD0"/>
    <w:lvl w:ilvl="0" w:tplc="8BCA3C3E">
      <w:start w:val="1"/>
      <w:numFmt w:val="russianLow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0" w15:restartNumberingAfterBreak="0">
    <w:nsid w:val="2B546C74"/>
    <w:multiLevelType w:val="hybridMultilevel"/>
    <w:tmpl w:val="E2D0C4C6"/>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2C7302E4"/>
    <w:multiLevelType w:val="hybridMultilevel"/>
    <w:tmpl w:val="01EE7A5C"/>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2D9A3267"/>
    <w:multiLevelType w:val="hybridMultilevel"/>
    <w:tmpl w:val="B7A6D948"/>
    <w:lvl w:ilvl="0" w:tplc="8BCA3C3E">
      <w:start w:val="1"/>
      <w:numFmt w:val="russianLower"/>
      <w:lvlText w:val="%1)"/>
      <w:lvlJc w:val="left"/>
      <w:pPr>
        <w:ind w:left="861" w:hanging="360"/>
      </w:pPr>
      <w:rPr>
        <w:rFonts w:hint="default"/>
      </w:rPr>
    </w:lvl>
    <w:lvl w:ilvl="1" w:tplc="04190019" w:tentative="1">
      <w:start w:val="1"/>
      <w:numFmt w:val="lowerLetter"/>
      <w:lvlText w:val="%2."/>
      <w:lvlJc w:val="left"/>
      <w:pPr>
        <w:ind w:left="1581" w:hanging="360"/>
      </w:pPr>
    </w:lvl>
    <w:lvl w:ilvl="2" w:tplc="0419001B" w:tentative="1">
      <w:start w:val="1"/>
      <w:numFmt w:val="lowerRoman"/>
      <w:lvlText w:val="%3."/>
      <w:lvlJc w:val="right"/>
      <w:pPr>
        <w:ind w:left="2301" w:hanging="180"/>
      </w:pPr>
    </w:lvl>
    <w:lvl w:ilvl="3" w:tplc="0419000F" w:tentative="1">
      <w:start w:val="1"/>
      <w:numFmt w:val="decimal"/>
      <w:lvlText w:val="%4."/>
      <w:lvlJc w:val="left"/>
      <w:pPr>
        <w:ind w:left="3021" w:hanging="360"/>
      </w:pPr>
    </w:lvl>
    <w:lvl w:ilvl="4" w:tplc="04190019" w:tentative="1">
      <w:start w:val="1"/>
      <w:numFmt w:val="lowerLetter"/>
      <w:lvlText w:val="%5."/>
      <w:lvlJc w:val="left"/>
      <w:pPr>
        <w:ind w:left="3741" w:hanging="360"/>
      </w:pPr>
    </w:lvl>
    <w:lvl w:ilvl="5" w:tplc="0419001B" w:tentative="1">
      <w:start w:val="1"/>
      <w:numFmt w:val="lowerRoman"/>
      <w:lvlText w:val="%6."/>
      <w:lvlJc w:val="right"/>
      <w:pPr>
        <w:ind w:left="4461" w:hanging="180"/>
      </w:pPr>
    </w:lvl>
    <w:lvl w:ilvl="6" w:tplc="0419000F" w:tentative="1">
      <w:start w:val="1"/>
      <w:numFmt w:val="decimal"/>
      <w:lvlText w:val="%7."/>
      <w:lvlJc w:val="left"/>
      <w:pPr>
        <w:ind w:left="5181" w:hanging="360"/>
      </w:pPr>
    </w:lvl>
    <w:lvl w:ilvl="7" w:tplc="04190019" w:tentative="1">
      <w:start w:val="1"/>
      <w:numFmt w:val="lowerLetter"/>
      <w:lvlText w:val="%8."/>
      <w:lvlJc w:val="left"/>
      <w:pPr>
        <w:ind w:left="5901" w:hanging="360"/>
      </w:pPr>
    </w:lvl>
    <w:lvl w:ilvl="8" w:tplc="0419001B" w:tentative="1">
      <w:start w:val="1"/>
      <w:numFmt w:val="lowerRoman"/>
      <w:lvlText w:val="%9."/>
      <w:lvlJc w:val="right"/>
      <w:pPr>
        <w:ind w:left="6621" w:hanging="180"/>
      </w:pPr>
    </w:lvl>
  </w:abstractNum>
  <w:abstractNum w:abstractNumId="43" w15:restartNumberingAfterBreak="0">
    <w:nsid w:val="2E7C11B1"/>
    <w:multiLevelType w:val="hybridMultilevel"/>
    <w:tmpl w:val="F19817E4"/>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2F73190B"/>
    <w:multiLevelType w:val="hybridMultilevel"/>
    <w:tmpl w:val="C72C88AA"/>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15:restartNumberingAfterBreak="0">
    <w:nsid w:val="2FAF108B"/>
    <w:multiLevelType w:val="hybridMultilevel"/>
    <w:tmpl w:val="8A3A476C"/>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15:restartNumberingAfterBreak="0">
    <w:nsid w:val="303C2409"/>
    <w:multiLevelType w:val="hybridMultilevel"/>
    <w:tmpl w:val="52C6FE52"/>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15:restartNumberingAfterBreak="0">
    <w:nsid w:val="31501088"/>
    <w:multiLevelType w:val="hybridMultilevel"/>
    <w:tmpl w:val="A676AF4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15:restartNumberingAfterBreak="0">
    <w:nsid w:val="334C2C51"/>
    <w:multiLevelType w:val="hybridMultilevel"/>
    <w:tmpl w:val="B906BB4A"/>
    <w:lvl w:ilvl="0" w:tplc="8BCA3C3E">
      <w:start w:val="1"/>
      <w:numFmt w:val="russianLower"/>
      <w:lvlText w:val="%1)"/>
      <w:lvlJc w:val="left"/>
      <w:pPr>
        <w:ind w:left="1571" w:hanging="360"/>
      </w:pPr>
      <w:rPr>
        <w:rFonts w:hint="default"/>
      </w:r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49" w15:restartNumberingAfterBreak="0">
    <w:nsid w:val="33D94FA2"/>
    <w:multiLevelType w:val="hybridMultilevel"/>
    <w:tmpl w:val="A02410E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15:restartNumberingAfterBreak="0">
    <w:nsid w:val="34211A3D"/>
    <w:multiLevelType w:val="hybridMultilevel"/>
    <w:tmpl w:val="946C6F90"/>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1" w15:restartNumberingAfterBreak="0">
    <w:nsid w:val="3457322E"/>
    <w:multiLevelType w:val="hybridMultilevel"/>
    <w:tmpl w:val="9EFEFF98"/>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2" w15:restartNumberingAfterBreak="0">
    <w:nsid w:val="346C46E6"/>
    <w:multiLevelType w:val="hybridMultilevel"/>
    <w:tmpl w:val="6824C6F8"/>
    <w:lvl w:ilvl="0" w:tplc="8BCA3C3E">
      <w:start w:val="1"/>
      <w:numFmt w:val="russianLow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3" w15:restartNumberingAfterBreak="0">
    <w:nsid w:val="362C02C9"/>
    <w:multiLevelType w:val="hybridMultilevel"/>
    <w:tmpl w:val="324853F6"/>
    <w:lvl w:ilvl="0" w:tplc="8BCA3C3E">
      <w:start w:val="1"/>
      <w:numFmt w:val="russianLow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54" w15:restartNumberingAfterBreak="0">
    <w:nsid w:val="39A940BE"/>
    <w:multiLevelType w:val="hybridMultilevel"/>
    <w:tmpl w:val="E214B686"/>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15:restartNumberingAfterBreak="0">
    <w:nsid w:val="3C641B89"/>
    <w:multiLevelType w:val="hybridMultilevel"/>
    <w:tmpl w:val="36248D6E"/>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15:restartNumberingAfterBreak="0">
    <w:nsid w:val="3D2E5FB6"/>
    <w:multiLevelType w:val="hybridMultilevel"/>
    <w:tmpl w:val="13DE8ED2"/>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15:restartNumberingAfterBreak="0">
    <w:nsid w:val="3FAE412C"/>
    <w:multiLevelType w:val="hybridMultilevel"/>
    <w:tmpl w:val="EE200970"/>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410F2950"/>
    <w:multiLevelType w:val="hybridMultilevel"/>
    <w:tmpl w:val="21DC5770"/>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41870F97"/>
    <w:multiLevelType w:val="hybridMultilevel"/>
    <w:tmpl w:val="A6CA3984"/>
    <w:lvl w:ilvl="0" w:tplc="8BCA3C3E">
      <w:start w:val="1"/>
      <w:numFmt w:val="russianLower"/>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60" w15:restartNumberingAfterBreak="0">
    <w:nsid w:val="42532A5F"/>
    <w:multiLevelType w:val="hybridMultilevel"/>
    <w:tmpl w:val="97869AB8"/>
    <w:lvl w:ilvl="0" w:tplc="8BCA3C3E">
      <w:start w:val="1"/>
      <w:numFmt w:val="russianLower"/>
      <w:lvlText w:val="%1)"/>
      <w:lvlJc w:val="left"/>
      <w:pPr>
        <w:ind w:left="2007" w:hanging="360"/>
      </w:pPr>
      <w:rPr>
        <w:rFonts w:hint="default"/>
      </w:rPr>
    </w:lvl>
    <w:lvl w:ilvl="1" w:tplc="04190019" w:tentative="1">
      <w:start w:val="1"/>
      <w:numFmt w:val="lowerLetter"/>
      <w:lvlText w:val="%2."/>
      <w:lvlJc w:val="left"/>
      <w:pPr>
        <w:ind w:left="2727" w:hanging="360"/>
      </w:pPr>
    </w:lvl>
    <w:lvl w:ilvl="2" w:tplc="0419001B" w:tentative="1">
      <w:start w:val="1"/>
      <w:numFmt w:val="lowerRoman"/>
      <w:lvlText w:val="%3."/>
      <w:lvlJc w:val="right"/>
      <w:pPr>
        <w:ind w:left="3447" w:hanging="180"/>
      </w:pPr>
    </w:lvl>
    <w:lvl w:ilvl="3" w:tplc="0419000F" w:tentative="1">
      <w:start w:val="1"/>
      <w:numFmt w:val="decimal"/>
      <w:lvlText w:val="%4."/>
      <w:lvlJc w:val="left"/>
      <w:pPr>
        <w:ind w:left="4167" w:hanging="360"/>
      </w:pPr>
    </w:lvl>
    <w:lvl w:ilvl="4" w:tplc="04190019" w:tentative="1">
      <w:start w:val="1"/>
      <w:numFmt w:val="lowerLetter"/>
      <w:lvlText w:val="%5."/>
      <w:lvlJc w:val="left"/>
      <w:pPr>
        <w:ind w:left="4887" w:hanging="360"/>
      </w:pPr>
    </w:lvl>
    <w:lvl w:ilvl="5" w:tplc="0419001B" w:tentative="1">
      <w:start w:val="1"/>
      <w:numFmt w:val="lowerRoman"/>
      <w:lvlText w:val="%6."/>
      <w:lvlJc w:val="right"/>
      <w:pPr>
        <w:ind w:left="5607" w:hanging="180"/>
      </w:pPr>
    </w:lvl>
    <w:lvl w:ilvl="6" w:tplc="0419000F" w:tentative="1">
      <w:start w:val="1"/>
      <w:numFmt w:val="decimal"/>
      <w:lvlText w:val="%7."/>
      <w:lvlJc w:val="left"/>
      <w:pPr>
        <w:ind w:left="6327" w:hanging="360"/>
      </w:pPr>
    </w:lvl>
    <w:lvl w:ilvl="7" w:tplc="04190019" w:tentative="1">
      <w:start w:val="1"/>
      <w:numFmt w:val="lowerLetter"/>
      <w:lvlText w:val="%8."/>
      <w:lvlJc w:val="left"/>
      <w:pPr>
        <w:ind w:left="7047" w:hanging="360"/>
      </w:pPr>
    </w:lvl>
    <w:lvl w:ilvl="8" w:tplc="0419001B" w:tentative="1">
      <w:start w:val="1"/>
      <w:numFmt w:val="lowerRoman"/>
      <w:lvlText w:val="%9."/>
      <w:lvlJc w:val="right"/>
      <w:pPr>
        <w:ind w:left="7767" w:hanging="180"/>
      </w:pPr>
    </w:lvl>
  </w:abstractNum>
  <w:abstractNum w:abstractNumId="61" w15:restartNumberingAfterBreak="0">
    <w:nsid w:val="428B7D81"/>
    <w:multiLevelType w:val="hybridMultilevel"/>
    <w:tmpl w:val="0A8AB6B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2" w15:restartNumberingAfterBreak="0">
    <w:nsid w:val="429D3A61"/>
    <w:multiLevelType w:val="hybridMultilevel"/>
    <w:tmpl w:val="B6EC1926"/>
    <w:lvl w:ilvl="0" w:tplc="8BCA3C3E">
      <w:start w:val="1"/>
      <w:numFmt w:val="russianLow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3" w15:restartNumberingAfterBreak="0">
    <w:nsid w:val="431C4457"/>
    <w:multiLevelType w:val="hybridMultilevel"/>
    <w:tmpl w:val="E514D4D2"/>
    <w:lvl w:ilvl="0" w:tplc="0419000F">
      <w:start w:val="1"/>
      <w:numFmt w:val="decimal"/>
      <w:lvlText w:val="%1."/>
      <w:lvlJc w:val="left"/>
      <w:pPr>
        <w:ind w:left="2367" w:hanging="360"/>
      </w:pPr>
    </w:lvl>
    <w:lvl w:ilvl="1" w:tplc="8BCA3C3E">
      <w:start w:val="1"/>
      <w:numFmt w:val="russianLower"/>
      <w:lvlText w:val="%2)"/>
      <w:lvlJc w:val="left"/>
      <w:pPr>
        <w:ind w:left="3087" w:hanging="360"/>
      </w:pPr>
      <w:rPr>
        <w:rFonts w:hint="default"/>
      </w:rPr>
    </w:lvl>
    <w:lvl w:ilvl="2" w:tplc="0419001B" w:tentative="1">
      <w:start w:val="1"/>
      <w:numFmt w:val="lowerRoman"/>
      <w:lvlText w:val="%3."/>
      <w:lvlJc w:val="right"/>
      <w:pPr>
        <w:ind w:left="3807" w:hanging="180"/>
      </w:pPr>
    </w:lvl>
    <w:lvl w:ilvl="3" w:tplc="0419000F" w:tentative="1">
      <w:start w:val="1"/>
      <w:numFmt w:val="decimal"/>
      <w:lvlText w:val="%4."/>
      <w:lvlJc w:val="left"/>
      <w:pPr>
        <w:ind w:left="4527" w:hanging="360"/>
      </w:pPr>
    </w:lvl>
    <w:lvl w:ilvl="4" w:tplc="04190019" w:tentative="1">
      <w:start w:val="1"/>
      <w:numFmt w:val="lowerLetter"/>
      <w:lvlText w:val="%5."/>
      <w:lvlJc w:val="left"/>
      <w:pPr>
        <w:ind w:left="5247" w:hanging="360"/>
      </w:pPr>
    </w:lvl>
    <w:lvl w:ilvl="5" w:tplc="0419001B" w:tentative="1">
      <w:start w:val="1"/>
      <w:numFmt w:val="lowerRoman"/>
      <w:lvlText w:val="%6."/>
      <w:lvlJc w:val="right"/>
      <w:pPr>
        <w:ind w:left="5967" w:hanging="180"/>
      </w:pPr>
    </w:lvl>
    <w:lvl w:ilvl="6" w:tplc="0419000F" w:tentative="1">
      <w:start w:val="1"/>
      <w:numFmt w:val="decimal"/>
      <w:lvlText w:val="%7."/>
      <w:lvlJc w:val="left"/>
      <w:pPr>
        <w:ind w:left="6687" w:hanging="360"/>
      </w:pPr>
    </w:lvl>
    <w:lvl w:ilvl="7" w:tplc="04190019" w:tentative="1">
      <w:start w:val="1"/>
      <w:numFmt w:val="lowerLetter"/>
      <w:lvlText w:val="%8."/>
      <w:lvlJc w:val="left"/>
      <w:pPr>
        <w:ind w:left="7407" w:hanging="360"/>
      </w:pPr>
    </w:lvl>
    <w:lvl w:ilvl="8" w:tplc="0419001B" w:tentative="1">
      <w:start w:val="1"/>
      <w:numFmt w:val="lowerRoman"/>
      <w:lvlText w:val="%9."/>
      <w:lvlJc w:val="right"/>
      <w:pPr>
        <w:ind w:left="8127" w:hanging="180"/>
      </w:pPr>
    </w:lvl>
  </w:abstractNum>
  <w:abstractNum w:abstractNumId="64" w15:restartNumberingAfterBreak="0">
    <w:nsid w:val="459C43C8"/>
    <w:multiLevelType w:val="hybridMultilevel"/>
    <w:tmpl w:val="3E709F5A"/>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5" w15:restartNumberingAfterBreak="0">
    <w:nsid w:val="4738728C"/>
    <w:multiLevelType w:val="hybridMultilevel"/>
    <w:tmpl w:val="8C46E1CC"/>
    <w:lvl w:ilvl="0" w:tplc="8BCA3C3E">
      <w:start w:val="1"/>
      <w:numFmt w:val="russianLower"/>
      <w:lvlText w:val="%1)"/>
      <w:lvlJc w:val="left"/>
      <w:pPr>
        <w:ind w:left="2367" w:hanging="360"/>
      </w:pPr>
      <w:rPr>
        <w:rFonts w:hint="default"/>
      </w:rPr>
    </w:lvl>
    <w:lvl w:ilvl="1" w:tplc="04190019" w:tentative="1">
      <w:start w:val="1"/>
      <w:numFmt w:val="lowerLetter"/>
      <w:lvlText w:val="%2."/>
      <w:lvlJc w:val="left"/>
      <w:pPr>
        <w:ind w:left="3087" w:hanging="360"/>
      </w:pPr>
    </w:lvl>
    <w:lvl w:ilvl="2" w:tplc="0419001B" w:tentative="1">
      <w:start w:val="1"/>
      <w:numFmt w:val="lowerRoman"/>
      <w:lvlText w:val="%3."/>
      <w:lvlJc w:val="right"/>
      <w:pPr>
        <w:ind w:left="3807" w:hanging="180"/>
      </w:pPr>
    </w:lvl>
    <w:lvl w:ilvl="3" w:tplc="0419000F" w:tentative="1">
      <w:start w:val="1"/>
      <w:numFmt w:val="decimal"/>
      <w:lvlText w:val="%4."/>
      <w:lvlJc w:val="left"/>
      <w:pPr>
        <w:ind w:left="4527" w:hanging="360"/>
      </w:pPr>
    </w:lvl>
    <w:lvl w:ilvl="4" w:tplc="04190019" w:tentative="1">
      <w:start w:val="1"/>
      <w:numFmt w:val="lowerLetter"/>
      <w:lvlText w:val="%5."/>
      <w:lvlJc w:val="left"/>
      <w:pPr>
        <w:ind w:left="5247" w:hanging="360"/>
      </w:pPr>
    </w:lvl>
    <w:lvl w:ilvl="5" w:tplc="0419001B" w:tentative="1">
      <w:start w:val="1"/>
      <w:numFmt w:val="lowerRoman"/>
      <w:lvlText w:val="%6."/>
      <w:lvlJc w:val="right"/>
      <w:pPr>
        <w:ind w:left="5967" w:hanging="180"/>
      </w:pPr>
    </w:lvl>
    <w:lvl w:ilvl="6" w:tplc="0419000F" w:tentative="1">
      <w:start w:val="1"/>
      <w:numFmt w:val="decimal"/>
      <w:lvlText w:val="%7."/>
      <w:lvlJc w:val="left"/>
      <w:pPr>
        <w:ind w:left="6687" w:hanging="360"/>
      </w:pPr>
    </w:lvl>
    <w:lvl w:ilvl="7" w:tplc="04190019" w:tentative="1">
      <w:start w:val="1"/>
      <w:numFmt w:val="lowerLetter"/>
      <w:lvlText w:val="%8."/>
      <w:lvlJc w:val="left"/>
      <w:pPr>
        <w:ind w:left="7407" w:hanging="360"/>
      </w:pPr>
    </w:lvl>
    <w:lvl w:ilvl="8" w:tplc="0419001B" w:tentative="1">
      <w:start w:val="1"/>
      <w:numFmt w:val="lowerRoman"/>
      <w:lvlText w:val="%9."/>
      <w:lvlJc w:val="right"/>
      <w:pPr>
        <w:ind w:left="8127" w:hanging="180"/>
      </w:pPr>
    </w:lvl>
  </w:abstractNum>
  <w:abstractNum w:abstractNumId="66" w15:restartNumberingAfterBreak="0">
    <w:nsid w:val="484F3FB9"/>
    <w:multiLevelType w:val="hybridMultilevel"/>
    <w:tmpl w:val="D0084728"/>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7" w15:restartNumberingAfterBreak="0">
    <w:nsid w:val="49156201"/>
    <w:multiLevelType w:val="hybridMultilevel"/>
    <w:tmpl w:val="2D628BB6"/>
    <w:lvl w:ilvl="0" w:tplc="8BCA3C3E">
      <w:start w:val="1"/>
      <w:numFmt w:val="russianLow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8" w15:restartNumberingAfterBreak="0">
    <w:nsid w:val="49DB0A7B"/>
    <w:multiLevelType w:val="hybridMultilevel"/>
    <w:tmpl w:val="9328F0A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9" w15:restartNumberingAfterBreak="0">
    <w:nsid w:val="4B0E2FEA"/>
    <w:multiLevelType w:val="multilevel"/>
    <w:tmpl w:val="006EF8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4DB73D89"/>
    <w:multiLevelType w:val="hybridMultilevel"/>
    <w:tmpl w:val="E5548D2C"/>
    <w:lvl w:ilvl="0" w:tplc="8BCA3C3E">
      <w:start w:val="1"/>
      <w:numFmt w:val="russianLower"/>
      <w:lvlText w:val="%1)"/>
      <w:lvlJc w:val="left"/>
      <w:pPr>
        <w:ind w:left="2367" w:hanging="360"/>
      </w:pPr>
      <w:rPr>
        <w:rFonts w:hint="default"/>
      </w:rPr>
    </w:lvl>
    <w:lvl w:ilvl="1" w:tplc="04190019" w:tentative="1">
      <w:start w:val="1"/>
      <w:numFmt w:val="lowerLetter"/>
      <w:lvlText w:val="%2."/>
      <w:lvlJc w:val="left"/>
      <w:pPr>
        <w:ind w:left="3087" w:hanging="360"/>
      </w:pPr>
    </w:lvl>
    <w:lvl w:ilvl="2" w:tplc="0419001B" w:tentative="1">
      <w:start w:val="1"/>
      <w:numFmt w:val="lowerRoman"/>
      <w:lvlText w:val="%3."/>
      <w:lvlJc w:val="right"/>
      <w:pPr>
        <w:ind w:left="3807" w:hanging="180"/>
      </w:pPr>
    </w:lvl>
    <w:lvl w:ilvl="3" w:tplc="0419000F" w:tentative="1">
      <w:start w:val="1"/>
      <w:numFmt w:val="decimal"/>
      <w:lvlText w:val="%4."/>
      <w:lvlJc w:val="left"/>
      <w:pPr>
        <w:ind w:left="4527" w:hanging="360"/>
      </w:pPr>
    </w:lvl>
    <w:lvl w:ilvl="4" w:tplc="04190019" w:tentative="1">
      <w:start w:val="1"/>
      <w:numFmt w:val="lowerLetter"/>
      <w:lvlText w:val="%5."/>
      <w:lvlJc w:val="left"/>
      <w:pPr>
        <w:ind w:left="5247" w:hanging="360"/>
      </w:pPr>
    </w:lvl>
    <w:lvl w:ilvl="5" w:tplc="0419001B" w:tentative="1">
      <w:start w:val="1"/>
      <w:numFmt w:val="lowerRoman"/>
      <w:lvlText w:val="%6."/>
      <w:lvlJc w:val="right"/>
      <w:pPr>
        <w:ind w:left="5967" w:hanging="180"/>
      </w:pPr>
    </w:lvl>
    <w:lvl w:ilvl="6" w:tplc="0419000F" w:tentative="1">
      <w:start w:val="1"/>
      <w:numFmt w:val="decimal"/>
      <w:lvlText w:val="%7."/>
      <w:lvlJc w:val="left"/>
      <w:pPr>
        <w:ind w:left="6687" w:hanging="360"/>
      </w:pPr>
    </w:lvl>
    <w:lvl w:ilvl="7" w:tplc="04190019" w:tentative="1">
      <w:start w:val="1"/>
      <w:numFmt w:val="lowerLetter"/>
      <w:lvlText w:val="%8."/>
      <w:lvlJc w:val="left"/>
      <w:pPr>
        <w:ind w:left="7407" w:hanging="360"/>
      </w:pPr>
    </w:lvl>
    <w:lvl w:ilvl="8" w:tplc="0419001B" w:tentative="1">
      <w:start w:val="1"/>
      <w:numFmt w:val="lowerRoman"/>
      <w:lvlText w:val="%9."/>
      <w:lvlJc w:val="right"/>
      <w:pPr>
        <w:ind w:left="8127" w:hanging="180"/>
      </w:pPr>
    </w:lvl>
  </w:abstractNum>
  <w:abstractNum w:abstractNumId="71" w15:restartNumberingAfterBreak="0">
    <w:nsid w:val="4E126011"/>
    <w:multiLevelType w:val="hybridMultilevel"/>
    <w:tmpl w:val="880EE880"/>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2" w15:restartNumberingAfterBreak="0">
    <w:nsid w:val="4F943087"/>
    <w:multiLevelType w:val="hybridMultilevel"/>
    <w:tmpl w:val="B30455CA"/>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3" w15:restartNumberingAfterBreak="0">
    <w:nsid w:val="50CE4503"/>
    <w:multiLevelType w:val="hybridMultilevel"/>
    <w:tmpl w:val="67C097F0"/>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4" w15:restartNumberingAfterBreak="0">
    <w:nsid w:val="51277B7E"/>
    <w:multiLevelType w:val="hybridMultilevel"/>
    <w:tmpl w:val="D5C20998"/>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5" w15:restartNumberingAfterBreak="0">
    <w:nsid w:val="51642A5B"/>
    <w:multiLevelType w:val="hybridMultilevel"/>
    <w:tmpl w:val="414C5EC8"/>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6" w15:restartNumberingAfterBreak="0">
    <w:nsid w:val="52250D33"/>
    <w:multiLevelType w:val="hybridMultilevel"/>
    <w:tmpl w:val="1DBE7CCE"/>
    <w:lvl w:ilvl="0" w:tplc="8BCA3C3E">
      <w:start w:val="1"/>
      <w:numFmt w:val="russianLow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7" w15:restartNumberingAfterBreak="0">
    <w:nsid w:val="529B577B"/>
    <w:multiLevelType w:val="hybridMultilevel"/>
    <w:tmpl w:val="B39AAF1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52C62D06"/>
    <w:multiLevelType w:val="hybridMultilevel"/>
    <w:tmpl w:val="E1E6CE04"/>
    <w:lvl w:ilvl="0" w:tplc="8BCA3C3E">
      <w:start w:val="1"/>
      <w:numFmt w:val="russianLower"/>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15:restartNumberingAfterBreak="0">
    <w:nsid w:val="53250BD0"/>
    <w:multiLevelType w:val="hybridMultilevel"/>
    <w:tmpl w:val="DCE862BE"/>
    <w:lvl w:ilvl="0" w:tplc="8BCA3C3E">
      <w:start w:val="1"/>
      <w:numFmt w:val="russianLow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0" w15:restartNumberingAfterBreak="0">
    <w:nsid w:val="539F34E6"/>
    <w:multiLevelType w:val="hybridMultilevel"/>
    <w:tmpl w:val="1358594A"/>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1" w15:restartNumberingAfterBreak="0">
    <w:nsid w:val="56041FA6"/>
    <w:multiLevelType w:val="hybridMultilevel"/>
    <w:tmpl w:val="BA280BE2"/>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2" w15:restartNumberingAfterBreak="0">
    <w:nsid w:val="58F4448E"/>
    <w:multiLevelType w:val="hybridMultilevel"/>
    <w:tmpl w:val="5CBE413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3" w15:restartNumberingAfterBreak="0">
    <w:nsid w:val="5A275B3F"/>
    <w:multiLevelType w:val="hybridMultilevel"/>
    <w:tmpl w:val="84CAA6D2"/>
    <w:lvl w:ilvl="0" w:tplc="8BCA3C3E">
      <w:start w:val="1"/>
      <w:numFmt w:val="russianLow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4" w15:restartNumberingAfterBreak="0">
    <w:nsid w:val="5B6F711E"/>
    <w:multiLevelType w:val="hybridMultilevel"/>
    <w:tmpl w:val="BC6AE450"/>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85" w15:restartNumberingAfterBreak="0">
    <w:nsid w:val="5BB14CF6"/>
    <w:multiLevelType w:val="hybridMultilevel"/>
    <w:tmpl w:val="94588A52"/>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6" w15:restartNumberingAfterBreak="0">
    <w:nsid w:val="5BF50B27"/>
    <w:multiLevelType w:val="hybridMultilevel"/>
    <w:tmpl w:val="04EC346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7" w15:restartNumberingAfterBreak="0">
    <w:nsid w:val="5D2516E3"/>
    <w:multiLevelType w:val="hybridMultilevel"/>
    <w:tmpl w:val="4B72C0A8"/>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8" w15:restartNumberingAfterBreak="0">
    <w:nsid w:val="62105C60"/>
    <w:multiLevelType w:val="hybridMultilevel"/>
    <w:tmpl w:val="350C6A80"/>
    <w:lvl w:ilvl="0" w:tplc="8BCA3C3E">
      <w:start w:val="1"/>
      <w:numFmt w:val="russianLower"/>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9" w15:restartNumberingAfterBreak="0">
    <w:nsid w:val="66BA3132"/>
    <w:multiLevelType w:val="multilevel"/>
    <w:tmpl w:val="16147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68FF48E1"/>
    <w:multiLevelType w:val="hybridMultilevel"/>
    <w:tmpl w:val="222C43B8"/>
    <w:lvl w:ilvl="0" w:tplc="8BCA3C3E">
      <w:start w:val="1"/>
      <w:numFmt w:val="russianLower"/>
      <w:lvlText w:val="%1)"/>
      <w:lvlJc w:val="left"/>
      <w:pPr>
        <w:ind w:left="108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1" w15:restartNumberingAfterBreak="0">
    <w:nsid w:val="6A2C7A76"/>
    <w:multiLevelType w:val="hybridMultilevel"/>
    <w:tmpl w:val="9E40689C"/>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2" w15:restartNumberingAfterBreak="0">
    <w:nsid w:val="6CE54B9F"/>
    <w:multiLevelType w:val="hybridMultilevel"/>
    <w:tmpl w:val="BA5E490E"/>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3" w15:restartNumberingAfterBreak="0">
    <w:nsid w:val="6D8E2BA9"/>
    <w:multiLevelType w:val="hybridMultilevel"/>
    <w:tmpl w:val="BCE89E5E"/>
    <w:lvl w:ilvl="0" w:tplc="08E6B2C2">
      <w:start w:val="1"/>
      <w:numFmt w:val="decimal"/>
      <w:pStyle w:val="1"/>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4" w15:restartNumberingAfterBreak="0">
    <w:nsid w:val="6E0B6CDC"/>
    <w:multiLevelType w:val="hybridMultilevel"/>
    <w:tmpl w:val="FA38C0E0"/>
    <w:lvl w:ilvl="0" w:tplc="8BCA3C3E">
      <w:start w:val="1"/>
      <w:numFmt w:val="russianLow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5" w15:restartNumberingAfterBreak="0">
    <w:nsid w:val="70F07F71"/>
    <w:multiLevelType w:val="hybridMultilevel"/>
    <w:tmpl w:val="D7BCFB8E"/>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6" w15:restartNumberingAfterBreak="0">
    <w:nsid w:val="736D7CB8"/>
    <w:multiLevelType w:val="hybridMultilevel"/>
    <w:tmpl w:val="E3829F4A"/>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7" w15:restartNumberingAfterBreak="0">
    <w:nsid w:val="74181515"/>
    <w:multiLevelType w:val="hybridMultilevel"/>
    <w:tmpl w:val="07EE9972"/>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8" w15:restartNumberingAfterBreak="0">
    <w:nsid w:val="74716F8F"/>
    <w:multiLevelType w:val="hybridMultilevel"/>
    <w:tmpl w:val="FB72CB9E"/>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9" w15:restartNumberingAfterBreak="0">
    <w:nsid w:val="753531B9"/>
    <w:multiLevelType w:val="hybridMultilevel"/>
    <w:tmpl w:val="AB7C4412"/>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0" w15:restartNumberingAfterBreak="0">
    <w:nsid w:val="756F05DD"/>
    <w:multiLevelType w:val="multilevel"/>
    <w:tmpl w:val="4E0A32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76C00442"/>
    <w:multiLevelType w:val="hybridMultilevel"/>
    <w:tmpl w:val="F8D00154"/>
    <w:lvl w:ilvl="0" w:tplc="8BCA3C3E">
      <w:start w:val="1"/>
      <w:numFmt w:val="russianLow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2" w15:restartNumberingAfterBreak="0">
    <w:nsid w:val="76EE55C4"/>
    <w:multiLevelType w:val="hybridMultilevel"/>
    <w:tmpl w:val="1164907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3" w15:restartNumberingAfterBreak="0">
    <w:nsid w:val="79230FFA"/>
    <w:multiLevelType w:val="hybridMultilevel"/>
    <w:tmpl w:val="4B649776"/>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4" w15:restartNumberingAfterBreak="0">
    <w:nsid w:val="7A1840ED"/>
    <w:multiLevelType w:val="hybridMultilevel"/>
    <w:tmpl w:val="281644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5" w15:restartNumberingAfterBreak="0">
    <w:nsid w:val="7AA300F5"/>
    <w:multiLevelType w:val="hybridMultilevel"/>
    <w:tmpl w:val="F138A5A0"/>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6" w15:restartNumberingAfterBreak="0">
    <w:nsid w:val="7ABE19BC"/>
    <w:multiLevelType w:val="hybridMultilevel"/>
    <w:tmpl w:val="0D88A070"/>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7" w15:restartNumberingAfterBreak="0">
    <w:nsid w:val="7BE144C2"/>
    <w:multiLevelType w:val="multilevel"/>
    <w:tmpl w:val="006EF8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7C134135"/>
    <w:multiLevelType w:val="hybridMultilevel"/>
    <w:tmpl w:val="AB70732E"/>
    <w:lvl w:ilvl="0" w:tplc="8BCA3C3E">
      <w:start w:val="1"/>
      <w:numFmt w:val="russianLow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09" w15:restartNumberingAfterBreak="0">
    <w:nsid w:val="7D8F3639"/>
    <w:multiLevelType w:val="multilevel"/>
    <w:tmpl w:val="EB62A0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7F3200EB"/>
    <w:multiLevelType w:val="hybridMultilevel"/>
    <w:tmpl w:val="BC6E69A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47"/>
  </w:num>
  <w:num w:numId="3">
    <w:abstractNumId w:val="18"/>
  </w:num>
  <w:num w:numId="4">
    <w:abstractNumId w:val="87"/>
  </w:num>
  <w:num w:numId="5">
    <w:abstractNumId w:val="49"/>
  </w:num>
  <w:num w:numId="6">
    <w:abstractNumId w:val="24"/>
  </w:num>
  <w:num w:numId="7">
    <w:abstractNumId w:val="19"/>
  </w:num>
  <w:num w:numId="8">
    <w:abstractNumId w:val="110"/>
  </w:num>
  <w:num w:numId="9">
    <w:abstractNumId w:val="102"/>
  </w:num>
  <w:num w:numId="10">
    <w:abstractNumId w:val="16"/>
  </w:num>
  <w:num w:numId="11">
    <w:abstractNumId w:val="4"/>
  </w:num>
  <w:num w:numId="12">
    <w:abstractNumId w:val="32"/>
  </w:num>
  <w:num w:numId="13">
    <w:abstractNumId w:val="37"/>
  </w:num>
  <w:num w:numId="14">
    <w:abstractNumId w:val="33"/>
  </w:num>
  <w:num w:numId="15">
    <w:abstractNumId w:val="13"/>
  </w:num>
  <w:num w:numId="16">
    <w:abstractNumId w:val="69"/>
  </w:num>
  <w:num w:numId="17">
    <w:abstractNumId w:val="17"/>
  </w:num>
  <w:num w:numId="18">
    <w:abstractNumId w:val="100"/>
  </w:num>
  <w:num w:numId="19">
    <w:abstractNumId w:val="28"/>
  </w:num>
  <w:num w:numId="20">
    <w:abstractNumId w:val="107"/>
  </w:num>
  <w:num w:numId="21">
    <w:abstractNumId w:val="89"/>
  </w:num>
  <w:num w:numId="22">
    <w:abstractNumId w:val="82"/>
  </w:num>
  <w:num w:numId="23">
    <w:abstractNumId w:val="104"/>
  </w:num>
  <w:num w:numId="24">
    <w:abstractNumId w:val="8"/>
  </w:num>
  <w:num w:numId="25">
    <w:abstractNumId w:val="86"/>
  </w:num>
  <w:num w:numId="26">
    <w:abstractNumId w:val="99"/>
  </w:num>
  <w:num w:numId="27">
    <w:abstractNumId w:val="43"/>
  </w:num>
  <w:num w:numId="28">
    <w:abstractNumId w:val="20"/>
  </w:num>
  <w:num w:numId="29">
    <w:abstractNumId w:val="45"/>
  </w:num>
  <w:num w:numId="30">
    <w:abstractNumId w:val="58"/>
  </w:num>
  <w:num w:numId="31">
    <w:abstractNumId w:val="40"/>
  </w:num>
  <w:num w:numId="32">
    <w:abstractNumId w:val="59"/>
  </w:num>
  <w:num w:numId="33">
    <w:abstractNumId w:val="108"/>
  </w:num>
  <w:num w:numId="34">
    <w:abstractNumId w:val="36"/>
  </w:num>
  <w:num w:numId="35">
    <w:abstractNumId w:val="53"/>
  </w:num>
  <w:num w:numId="36">
    <w:abstractNumId w:val="60"/>
  </w:num>
  <w:num w:numId="37">
    <w:abstractNumId w:val="70"/>
  </w:num>
  <w:num w:numId="38">
    <w:abstractNumId w:val="65"/>
  </w:num>
  <w:num w:numId="39">
    <w:abstractNumId w:val="63"/>
  </w:num>
  <w:num w:numId="40">
    <w:abstractNumId w:val="74"/>
  </w:num>
  <w:num w:numId="41">
    <w:abstractNumId w:val="56"/>
  </w:num>
  <w:num w:numId="42">
    <w:abstractNumId w:val="62"/>
  </w:num>
  <w:num w:numId="43">
    <w:abstractNumId w:val="30"/>
  </w:num>
  <w:num w:numId="44">
    <w:abstractNumId w:val="42"/>
  </w:num>
  <w:num w:numId="45">
    <w:abstractNumId w:val="38"/>
  </w:num>
  <w:num w:numId="46">
    <w:abstractNumId w:val="48"/>
  </w:num>
  <w:num w:numId="47">
    <w:abstractNumId w:val="88"/>
  </w:num>
  <w:num w:numId="48">
    <w:abstractNumId w:val="96"/>
  </w:num>
  <w:num w:numId="49">
    <w:abstractNumId w:val="57"/>
  </w:num>
  <w:num w:numId="50">
    <w:abstractNumId w:val="15"/>
  </w:num>
  <w:num w:numId="51">
    <w:abstractNumId w:val="91"/>
  </w:num>
  <w:num w:numId="52">
    <w:abstractNumId w:val="66"/>
  </w:num>
  <w:num w:numId="53">
    <w:abstractNumId w:val="35"/>
  </w:num>
  <w:num w:numId="54">
    <w:abstractNumId w:val="71"/>
  </w:num>
  <w:num w:numId="55">
    <w:abstractNumId w:val="23"/>
  </w:num>
  <w:num w:numId="56">
    <w:abstractNumId w:val="105"/>
  </w:num>
  <w:num w:numId="57">
    <w:abstractNumId w:val="44"/>
  </w:num>
  <w:num w:numId="58">
    <w:abstractNumId w:val="64"/>
  </w:num>
  <w:num w:numId="59">
    <w:abstractNumId w:val="97"/>
  </w:num>
  <w:num w:numId="60">
    <w:abstractNumId w:val="80"/>
  </w:num>
  <w:num w:numId="61">
    <w:abstractNumId w:val="27"/>
  </w:num>
  <w:num w:numId="62">
    <w:abstractNumId w:val="92"/>
  </w:num>
  <w:num w:numId="63">
    <w:abstractNumId w:val="98"/>
  </w:num>
  <w:num w:numId="64">
    <w:abstractNumId w:val="103"/>
  </w:num>
  <w:num w:numId="65">
    <w:abstractNumId w:val="73"/>
  </w:num>
  <w:num w:numId="66">
    <w:abstractNumId w:val="83"/>
  </w:num>
  <w:num w:numId="67">
    <w:abstractNumId w:val="95"/>
  </w:num>
  <w:num w:numId="68">
    <w:abstractNumId w:val="39"/>
  </w:num>
  <w:num w:numId="69">
    <w:abstractNumId w:val="90"/>
  </w:num>
  <w:num w:numId="70">
    <w:abstractNumId w:val="55"/>
  </w:num>
  <w:num w:numId="71">
    <w:abstractNumId w:val="81"/>
  </w:num>
  <w:num w:numId="72">
    <w:abstractNumId w:val="106"/>
  </w:num>
  <w:num w:numId="73">
    <w:abstractNumId w:val="94"/>
  </w:num>
  <w:num w:numId="74">
    <w:abstractNumId w:val="41"/>
  </w:num>
  <w:num w:numId="75">
    <w:abstractNumId w:val="50"/>
  </w:num>
  <w:num w:numId="76">
    <w:abstractNumId w:val="1"/>
  </w:num>
  <w:num w:numId="77">
    <w:abstractNumId w:val="25"/>
  </w:num>
  <w:num w:numId="78">
    <w:abstractNumId w:val="79"/>
  </w:num>
  <w:num w:numId="79">
    <w:abstractNumId w:val="12"/>
  </w:num>
  <w:num w:numId="80">
    <w:abstractNumId w:val="85"/>
  </w:num>
  <w:num w:numId="81">
    <w:abstractNumId w:val="14"/>
  </w:num>
  <w:num w:numId="82">
    <w:abstractNumId w:val="46"/>
  </w:num>
  <w:num w:numId="83">
    <w:abstractNumId w:val="75"/>
  </w:num>
  <w:num w:numId="84">
    <w:abstractNumId w:val="5"/>
  </w:num>
  <w:num w:numId="85">
    <w:abstractNumId w:val="34"/>
  </w:num>
  <w:num w:numId="86">
    <w:abstractNumId w:val="2"/>
  </w:num>
  <w:num w:numId="87">
    <w:abstractNumId w:val="29"/>
  </w:num>
  <w:num w:numId="88">
    <w:abstractNumId w:val="72"/>
  </w:num>
  <w:num w:numId="89">
    <w:abstractNumId w:val="51"/>
  </w:num>
  <w:num w:numId="90">
    <w:abstractNumId w:val="7"/>
  </w:num>
  <w:num w:numId="91">
    <w:abstractNumId w:val="22"/>
  </w:num>
  <w:num w:numId="92">
    <w:abstractNumId w:val="31"/>
  </w:num>
  <w:num w:numId="93">
    <w:abstractNumId w:val="26"/>
  </w:num>
  <w:num w:numId="94">
    <w:abstractNumId w:val="76"/>
  </w:num>
  <w:num w:numId="95">
    <w:abstractNumId w:val="9"/>
  </w:num>
  <w:num w:numId="96">
    <w:abstractNumId w:val="67"/>
  </w:num>
  <w:num w:numId="97">
    <w:abstractNumId w:val="101"/>
  </w:num>
  <w:num w:numId="98">
    <w:abstractNumId w:val="52"/>
  </w:num>
  <w:num w:numId="99">
    <w:abstractNumId w:val="21"/>
  </w:num>
  <w:num w:numId="100">
    <w:abstractNumId w:val="6"/>
  </w:num>
  <w:num w:numId="101">
    <w:abstractNumId w:val="3"/>
  </w:num>
  <w:num w:numId="102">
    <w:abstractNumId w:val="78"/>
  </w:num>
  <w:num w:numId="103">
    <w:abstractNumId w:val="54"/>
  </w:num>
  <w:num w:numId="104">
    <w:abstractNumId w:val="93"/>
  </w:num>
  <w:num w:numId="105">
    <w:abstractNumId w:val="11"/>
  </w:num>
  <w:num w:numId="106">
    <w:abstractNumId w:val="84"/>
  </w:num>
  <w:num w:numId="107">
    <w:abstractNumId w:val="10"/>
  </w:num>
  <w:num w:numId="108">
    <w:abstractNumId w:val="77"/>
  </w:num>
  <w:num w:numId="109">
    <w:abstractNumId w:val="68"/>
  </w:num>
  <w:num w:numId="110">
    <w:abstractNumId w:val="61"/>
  </w:num>
  <w:num w:numId="111">
    <w:abstractNumId w:val="109"/>
  </w:num>
  <w:numIdMacAtCleanup w:val="10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9"/>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5587"/>
    <w:rsid w:val="000565E2"/>
    <w:rsid w:val="00091F21"/>
    <w:rsid w:val="000D6866"/>
    <w:rsid w:val="000E7025"/>
    <w:rsid w:val="00100F40"/>
    <w:rsid w:val="001473B4"/>
    <w:rsid w:val="00183070"/>
    <w:rsid w:val="001C07E2"/>
    <w:rsid w:val="001C148A"/>
    <w:rsid w:val="001C5EF8"/>
    <w:rsid w:val="001F5FD4"/>
    <w:rsid w:val="00295774"/>
    <w:rsid w:val="002F318E"/>
    <w:rsid w:val="00346513"/>
    <w:rsid w:val="00356C75"/>
    <w:rsid w:val="00430DD8"/>
    <w:rsid w:val="0043485A"/>
    <w:rsid w:val="004632CE"/>
    <w:rsid w:val="00471442"/>
    <w:rsid w:val="004B4E6C"/>
    <w:rsid w:val="004D0759"/>
    <w:rsid w:val="00535A82"/>
    <w:rsid w:val="00536D7F"/>
    <w:rsid w:val="005500E5"/>
    <w:rsid w:val="005A59CE"/>
    <w:rsid w:val="005C0F37"/>
    <w:rsid w:val="005D4944"/>
    <w:rsid w:val="005E2B16"/>
    <w:rsid w:val="00644EAA"/>
    <w:rsid w:val="0065667F"/>
    <w:rsid w:val="00692C33"/>
    <w:rsid w:val="006C2651"/>
    <w:rsid w:val="006E232E"/>
    <w:rsid w:val="006E2B3F"/>
    <w:rsid w:val="00707C73"/>
    <w:rsid w:val="007219CC"/>
    <w:rsid w:val="007A1FD0"/>
    <w:rsid w:val="007B4D43"/>
    <w:rsid w:val="007F4C54"/>
    <w:rsid w:val="0083169B"/>
    <w:rsid w:val="008844CD"/>
    <w:rsid w:val="00893565"/>
    <w:rsid w:val="008A4DBA"/>
    <w:rsid w:val="008C065C"/>
    <w:rsid w:val="00A02DBA"/>
    <w:rsid w:val="00A31310"/>
    <w:rsid w:val="00A42D87"/>
    <w:rsid w:val="00A636E6"/>
    <w:rsid w:val="00AA7667"/>
    <w:rsid w:val="00AC5A88"/>
    <w:rsid w:val="00AE3B33"/>
    <w:rsid w:val="00AF1A40"/>
    <w:rsid w:val="00B55587"/>
    <w:rsid w:val="00B57689"/>
    <w:rsid w:val="00B92A18"/>
    <w:rsid w:val="00B96742"/>
    <w:rsid w:val="00BB3F75"/>
    <w:rsid w:val="00BE2C09"/>
    <w:rsid w:val="00BE3926"/>
    <w:rsid w:val="00BE4A4E"/>
    <w:rsid w:val="00C03D5C"/>
    <w:rsid w:val="00C40E71"/>
    <w:rsid w:val="00C43DF0"/>
    <w:rsid w:val="00C71615"/>
    <w:rsid w:val="00C85F57"/>
    <w:rsid w:val="00C9112C"/>
    <w:rsid w:val="00C92D80"/>
    <w:rsid w:val="00CD317F"/>
    <w:rsid w:val="00D35C44"/>
    <w:rsid w:val="00D46FF5"/>
    <w:rsid w:val="00D61400"/>
    <w:rsid w:val="00DC1713"/>
    <w:rsid w:val="00DF2F9D"/>
    <w:rsid w:val="00E31CF8"/>
    <w:rsid w:val="00EA090F"/>
    <w:rsid w:val="00EA2205"/>
    <w:rsid w:val="00EB0F44"/>
    <w:rsid w:val="00ED08EC"/>
    <w:rsid w:val="00F03D55"/>
    <w:rsid w:val="00F75871"/>
    <w:rsid w:val="00F8055D"/>
    <w:rsid w:val="00FF552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8145B6"/>
  <w15:docId w15:val="{3D126032-4C69-40B0-9FC5-657F7C0564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55587"/>
    <w:pPr>
      <w:spacing w:after="0" w:line="240" w:lineRule="auto"/>
    </w:pPr>
    <w:rPr>
      <w:rFonts w:ascii="Times New Roman" w:eastAsia="Times New Roman" w:hAnsi="Times New Roman" w:cs="Times New Roman"/>
      <w:sz w:val="24"/>
      <w:szCs w:val="24"/>
      <w:lang w:eastAsia="ru-RU"/>
    </w:rPr>
  </w:style>
  <w:style w:type="paragraph" w:styleId="10">
    <w:name w:val="heading 1"/>
    <w:basedOn w:val="a"/>
    <w:next w:val="a"/>
    <w:link w:val="11"/>
    <w:uiPriority w:val="99"/>
    <w:qFormat/>
    <w:rsid w:val="00B55587"/>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9"/>
    <w:qFormat/>
    <w:rsid w:val="00B55587"/>
    <w:pPr>
      <w:keepNext/>
      <w:spacing w:before="240" w:after="60"/>
      <w:outlineLvl w:val="1"/>
    </w:pPr>
    <w:rPr>
      <w:rFonts w:ascii="Cambria" w:hAnsi="Cambria" w:cs="Cambria"/>
      <w:b/>
      <w:bCs/>
      <w:i/>
      <w:iCs/>
      <w:sz w:val="28"/>
      <w:szCs w:val="28"/>
    </w:rPr>
  </w:style>
  <w:style w:type="paragraph" w:styleId="3">
    <w:name w:val="heading 3"/>
    <w:basedOn w:val="a"/>
    <w:next w:val="a"/>
    <w:link w:val="30"/>
    <w:uiPriority w:val="99"/>
    <w:qFormat/>
    <w:rsid w:val="00B55587"/>
    <w:pPr>
      <w:keepNext/>
      <w:spacing w:before="240" w:after="60"/>
      <w:outlineLvl w:val="2"/>
    </w:pPr>
    <w:rPr>
      <w:rFonts w:ascii="Arial" w:hAnsi="Arial" w:cs="Arial"/>
      <w:b/>
      <w:bCs/>
      <w:sz w:val="26"/>
      <w:szCs w:val="26"/>
    </w:rPr>
  </w:style>
  <w:style w:type="paragraph" w:styleId="5">
    <w:name w:val="heading 5"/>
    <w:basedOn w:val="a"/>
    <w:next w:val="a"/>
    <w:link w:val="50"/>
    <w:uiPriority w:val="9"/>
    <w:semiHidden/>
    <w:unhideWhenUsed/>
    <w:qFormat/>
    <w:rsid w:val="00B55587"/>
    <w:pPr>
      <w:keepNext/>
      <w:keepLines/>
      <w:spacing w:before="200" w:line="276" w:lineRule="auto"/>
      <w:outlineLvl w:val="4"/>
    </w:pPr>
    <w:rPr>
      <w:rFonts w:asciiTheme="majorHAnsi" w:eastAsiaTheme="majorEastAsia" w:hAnsiTheme="majorHAnsi" w:cstheme="majorBidi"/>
      <w:color w:val="243F60" w:themeColor="accent1" w:themeShade="7F"/>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basedOn w:val="a0"/>
    <w:link w:val="10"/>
    <w:uiPriority w:val="99"/>
    <w:rsid w:val="00B55587"/>
    <w:rPr>
      <w:rFonts w:ascii="Arial" w:eastAsia="Times New Roman" w:hAnsi="Arial" w:cs="Arial"/>
      <w:b/>
      <w:bCs/>
      <w:kern w:val="32"/>
      <w:sz w:val="32"/>
      <w:szCs w:val="32"/>
      <w:lang w:eastAsia="ru-RU"/>
    </w:rPr>
  </w:style>
  <w:style w:type="character" w:customStyle="1" w:styleId="20">
    <w:name w:val="Заголовок 2 Знак"/>
    <w:basedOn w:val="a0"/>
    <w:link w:val="2"/>
    <w:uiPriority w:val="99"/>
    <w:rsid w:val="00B55587"/>
    <w:rPr>
      <w:rFonts w:ascii="Cambria" w:eastAsia="Times New Roman" w:hAnsi="Cambria" w:cs="Cambria"/>
      <w:b/>
      <w:bCs/>
      <w:i/>
      <w:iCs/>
      <w:sz w:val="28"/>
      <w:szCs w:val="28"/>
      <w:lang w:eastAsia="ru-RU"/>
    </w:rPr>
  </w:style>
  <w:style w:type="character" w:customStyle="1" w:styleId="30">
    <w:name w:val="Заголовок 3 Знак"/>
    <w:basedOn w:val="a0"/>
    <w:link w:val="3"/>
    <w:uiPriority w:val="99"/>
    <w:rsid w:val="00B55587"/>
    <w:rPr>
      <w:rFonts w:ascii="Arial" w:eastAsia="Times New Roman" w:hAnsi="Arial" w:cs="Arial"/>
      <w:b/>
      <w:bCs/>
      <w:sz w:val="26"/>
      <w:szCs w:val="26"/>
      <w:lang w:eastAsia="ru-RU"/>
    </w:rPr>
  </w:style>
  <w:style w:type="character" w:customStyle="1" w:styleId="50">
    <w:name w:val="Заголовок 5 Знак"/>
    <w:basedOn w:val="a0"/>
    <w:link w:val="5"/>
    <w:uiPriority w:val="9"/>
    <w:semiHidden/>
    <w:rsid w:val="00B55587"/>
    <w:rPr>
      <w:rFonts w:asciiTheme="majorHAnsi" w:eastAsiaTheme="majorEastAsia" w:hAnsiTheme="majorHAnsi" w:cstheme="majorBidi"/>
      <w:color w:val="243F60" w:themeColor="accent1" w:themeShade="7F"/>
    </w:rPr>
  </w:style>
  <w:style w:type="paragraph" w:styleId="a3">
    <w:name w:val="footnote text"/>
    <w:basedOn w:val="a"/>
    <w:link w:val="a4"/>
    <w:uiPriority w:val="99"/>
    <w:semiHidden/>
    <w:rsid w:val="00B55587"/>
    <w:rPr>
      <w:sz w:val="20"/>
      <w:szCs w:val="20"/>
    </w:rPr>
  </w:style>
  <w:style w:type="character" w:customStyle="1" w:styleId="a4">
    <w:name w:val="Текст сноски Знак"/>
    <w:basedOn w:val="a0"/>
    <w:link w:val="a3"/>
    <w:uiPriority w:val="99"/>
    <w:semiHidden/>
    <w:rsid w:val="00B55587"/>
    <w:rPr>
      <w:rFonts w:ascii="Times New Roman" w:eastAsia="Times New Roman" w:hAnsi="Times New Roman" w:cs="Times New Roman"/>
      <w:sz w:val="20"/>
      <w:szCs w:val="20"/>
      <w:lang w:eastAsia="ru-RU"/>
    </w:rPr>
  </w:style>
  <w:style w:type="character" w:styleId="a5">
    <w:name w:val="footnote reference"/>
    <w:basedOn w:val="a0"/>
    <w:uiPriority w:val="99"/>
    <w:semiHidden/>
    <w:rsid w:val="00B55587"/>
    <w:rPr>
      <w:vertAlign w:val="superscript"/>
    </w:rPr>
  </w:style>
  <w:style w:type="paragraph" w:styleId="a6">
    <w:name w:val="List Paragraph"/>
    <w:basedOn w:val="a"/>
    <w:uiPriority w:val="34"/>
    <w:qFormat/>
    <w:rsid w:val="00B55587"/>
    <w:pPr>
      <w:spacing w:after="200" w:line="276" w:lineRule="auto"/>
      <w:ind w:left="720"/>
    </w:pPr>
    <w:rPr>
      <w:rFonts w:ascii="Calibri" w:eastAsia="Calibri" w:hAnsi="Calibri" w:cs="Calibri"/>
      <w:sz w:val="22"/>
      <w:szCs w:val="22"/>
      <w:lang w:eastAsia="en-US"/>
    </w:rPr>
  </w:style>
  <w:style w:type="paragraph" w:styleId="a7">
    <w:name w:val="List"/>
    <w:basedOn w:val="a"/>
    <w:rsid w:val="00B55587"/>
    <w:pPr>
      <w:ind w:left="283" w:hanging="283"/>
    </w:pPr>
    <w:rPr>
      <w:rFonts w:ascii="Arial" w:hAnsi="Arial" w:cs="Wingdings"/>
      <w:szCs w:val="28"/>
      <w:lang w:eastAsia="ar-SA"/>
    </w:rPr>
  </w:style>
  <w:style w:type="paragraph" w:customStyle="1" w:styleId="12">
    <w:name w:val="Знак1"/>
    <w:basedOn w:val="a"/>
    <w:rsid w:val="00B55587"/>
    <w:pPr>
      <w:spacing w:after="160" w:line="240" w:lineRule="exact"/>
    </w:pPr>
    <w:rPr>
      <w:rFonts w:ascii="Verdana" w:hAnsi="Verdana" w:cs="Verdana"/>
      <w:sz w:val="20"/>
      <w:szCs w:val="20"/>
      <w:lang w:val="en-US" w:eastAsia="en-US"/>
    </w:rPr>
  </w:style>
  <w:style w:type="paragraph" w:styleId="a8">
    <w:name w:val="Normal (Web)"/>
    <w:basedOn w:val="a"/>
    <w:uiPriority w:val="99"/>
    <w:unhideWhenUsed/>
    <w:rsid w:val="00B55587"/>
    <w:pPr>
      <w:spacing w:before="100" w:beforeAutospacing="1" w:after="100" w:afterAutospacing="1"/>
    </w:pPr>
  </w:style>
  <w:style w:type="paragraph" w:styleId="a9">
    <w:name w:val="Balloon Text"/>
    <w:basedOn w:val="a"/>
    <w:link w:val="aa"/>
    <w:uiPriority w:val="99"/>
    <w:semiHidden/>
    <w:unhideWhenUsed/>
    <w:rsid w:val="00B55587"/>
    <w:rPr>
      <w:rFonts w:ascii="Tahoma" w:hAnsi="Tahoma" w:cs="Tahoma"/>
      <w:sz w:val="16"/>
      <w:szCs w:val="16"/>
    </w:rPr>
  </w:style>
  <w:style w:type="character" w:customStyle="1" w:styleId="aa">
    <w:name w:val="Текст выноски Знак"/>
    <w:basedOn w:val="a0"/>
    <w:link w:val="a9"/>
    <w:uiPriority w:val="99"/>
    <w:semiHidden/>
    <w:rsid w:val="00B55587"/>
    <w:rPr>
      <w:rFonts w:ascii="Tahoma" w:eastAsia="Times New Roman" w:hAnsi="Tahoma" w:cs="Tahoma"/>
      <w:sz w:val="16"/>
      <w:szCs w:val="16"/>
      <w:lang w:eastAsia="ru-RU"/>
    </w:rPr>
  </w:style>
  <w:style w:type="paragraph" w:styleId="ab">
    <w:name w:val="annotation text"/>
    <w:basedOn w:val="a"/>
    <w:link w:val="ac"/>
    <w:uiPriority w:val="99"/>
    <w:semiHidden/>
    <w:unhideWhenUsed/>
    <w:rsid w:val="00B55587"/>
    <w:rPr>
      <w:sz w:val="20"/>
      <w:szCs w:val="20"/>
    </w:rPr>
  </w:style>
  <w:style w:type="character" w:customStyle="1" w:styleId="ac">
    <w:name w:val="Текст примечания Знак"/>
    <w:basedOn w:val="a0"/>
    <w:link w:val="ab"/>
    <w:uiPriority w:val="99"/>
    <w:semiHidden/>
    <w:rsid w:val="00B55587"/>
    <w:rPr>
      <w:rFonts w:ascii="Times New Roman" w:eastAsia="Times New Roman" w:hAnsi="Times New Roman" w:cs="Times New Roman"/>
      <w:sz w:val="20"/>
      <w:szCs w:val="20"/>
      <w:lang w:eastAsia="ru-RU"/>
    </w:rPr>
  </w:style>
  <w:style w:type="paragraph" w:styleId="ad">
    <w:name w:val="annotation subject"/>
    <w:basedOn w:val="ab"/>
    <w:next w:val="ab"/>
    <w:link w:val="ae"/>
    <w:semiHidden/>
    <w:rsid w:val="00B55587"/>
    <w:rPr>
      <w:b/>
      <w:bCs/>
    </w:rPr>
  </w:style>
  <w:style w:type="character" w:customStyle="1" w:styleId="ae">
    <w:name w:val="Тема примечания Знак"/>
    <w:basedOn w:val="ac"/>
    <w:link w:val="ad"/>
    <w:semiHidden/>
    <w:rsid w:val="00B55587"/>
    <w:rPr>
      <w:rFonts w:ascii="Times New Roman" w:eastAsia="Times New Roman" w:hAnsi="Times New Roman" w:cs="Times New Roman"/>
      <w:b/>
      <w:bCs/>
      <w:sz w:val="20"/>
      <w:szCs w:val="20"/>
      <w:lang w:eastAsia="ru-RU"/>
    </w:rPr>
  </w:style>
  <w:style w:type="paragraph" w:customStyle="1" w:styleId="c3">
    <w:name w:val="c3"/>
    <w:basedOn w:val="a"/>
    <w:rsid w:val="00B55587"/>
    <w:pPr>
      <w:spacing w:before="82" w:after="82"/>
    </w:pPr>
  </w:style>
  <w:style w:type="character" w:customStyle="1" w:styleId="c0">
    <w:name w:val="c0"/>
    <w:basedOn w:val="a0"/>
    <w:rsid w:val="00B55587"/>
  </w:style>
  <w:style w:type="character" w:styleId="af">
    <w:name w:val="Emphasis"/>
    <w:basedOn w:val="a0"/>
    <w:uiPriority w:val="20"/>
    <w:qFormat/>
    <w:rsid w:val="00B55587"/>
    <w:rPr>
      <w:i/>
      <w:iCs/>
    </w:rPr>
  </w:style>
  <w:style w:type="paragraph" w:styleId="21">
    <w:name w:val="Body Text 2"/>
    <w:basedOn w:val="a"/>
    <w:link w:val="22"/>
    <w:semiHidden/>
    <w:unhideWhenUsed/>
    <w:rsid w:val="00B55587"/>
    <w:pPr>
      <w:jc w:val="both"/>
    </w:pPr>
    <w:rPr>
      <w:b/>
      <w:sz w:val="28"/>
      <w:szCs w:val="20"/>
    </w:rPr>
  </w:style>
  <w:style w:type="character" w:customStyle="1" w:styleId="22">
    <w:name w:val="Основной текст 2 Знак"/>
    <w:basedOn w:val="a0"/>
    <w:link w:val="21"/>
    <w:semiHidden/>
    <w:rsid w:val="00B55587"/>
    <w:rPr>
      <w:rFonts w:ascii="Times New Roman" w:eastAsia="Times New Roman" w:hAnsi="Times New Roman" w:cs="Times New Roman"/>
      <w:b/>
      <w:sz w:val="28"/>
      <w:szCs w:val="20"/>
      <w:lang w:eastAsia="ru-RU"/>
    </w:rPr>
  </w:style>
  <w:style w:type="paragraph" w:customStyle="1" w:styleId="c38">
    <w:name w:val="c38"/>
    <w:basedOn w:val="a"/>
    <w:rsid w:val="00B55587"/>
    <w:pPr>
      <w:spacing w:before="90" w:after="90"/>
    </w:pPr>
  </w:style>
  <w:style w:type="character" w:customStyle="1" w:styleId="c1">
    <w:name w:val="c1"/>
    <w:basedOn w:val="a0"/>
    <w:rsid w:val="00B55587"/>
  </w:style>
  <w:style w:type="character" w:styleId="af0">
    <w:name w:val="Strong"/>
    <w:basedOn w:val="a0"/>
    <w:uiPriority w:val="22"/>
    <w:qFormat/>
    <w:rsid w:val="00B55587"/>
    <w:rPr>
      <w:b/>
      <w:bCs/>
    </w:rPr>
  </w:style>
  <w:style w:type="character" w:customStyle="1" w:styleId="FontStyle53">
    <w:name w:val="Font Style53"/>
    <w:rsid w:val="00D61400"/>
    <w:rPr>
      <w:rFonts w:ascii="Times New Roman" w:hAnsi="Times New Roman" w:cs="Times New Roman" w:hint="default"/>
      <w:sz w:val="22"/>
      <w:szCs w:val="22"/>
    </w:rPr>
  </w:style>
  <w:style w:type="paragraph" w:styleId="af1">
    <w:name w:val="endnote text"/>
    <w:basedOn w:val="a"/>
    <w:link w:val="af2"/>
    <w:rsid w:val="00B96742"/>
    <w:rPr>
      <w:sz w:val="20"/>
      <w:szCs w:val="20"/>
    </w:rPr>
  </w:style>
  <w:style w:type="character" w:customStyle="1" w:styleId="af2">
    <w:name w:val="Текст концевой сноски Знак"/>
    <w:basedOn w:val="a0"/>
    <w:link w:val="af1"/>
    <w:rsid w:val="00B96742"/>
    <w:rPr>
      <w:rFonts w:ascii="Times New Roman" w:eastAsia="Times New Roman" w:hAnsi="Times New Roman" w:cs="Times New Roman"/>
      <w:sz w:val="20"/>
      <w:szCs w:val="20"/>
      <w:lang w:eastAsia="ru-RU"/>
    </w:rPr>
  </w:style>
  <w:style w:type="paragraph" w:customStyle="1" w:styleId="Style4">
    <w:name w:val="Style4"/>
    <w:basedOn w:val="a"/>
    <w:uiPriority w:val="99"/>
    <w:rsid w:val="00AF1A40"/>
    <w:pPr>
      <w:widowControl w:val="0"/>
      <w:autoSpaceDE w:val="0"/>
      <w:autoSpaceDN w:val="0"/>
      <w:adjustRightInd w:val="0"/>
      <w:spacing w:line="206" w:lineRule="exact"/>
      <w:ind w:firstLine="283"/>
      <w:jc w:val="both"/>
    </w:pPr>
    <w:rPr>
      <w:rFonts w:ascii="Arial" w:eastAsiaTheme="minorEastAsia" w:hAnsi="Arial" w:cs="Arial"/>
    </w:rPr>
  </w:style>
  <w:style w:type="character" w:customStyle="1" w:styleId="FontStyle12">
    <w:name w:val="Font Style12"/>
    <w:basedOn w:val="a0"/>
    <w:uiPriority w:val="99"/>
    <w:rsid w:val="00AF1A40"/>
    <w:rPr>
      <w:rFonts w:ascii="Arial" w:hAnsi="Arial" w:cs="Arial"/>
      <w:b/>
      <w:bCs/>
      <w:sz w:val="18"/>
      <w:szCs w:val="18"/>
    </w:rPr>
  </w:style>
  <w:style w:type="character" w:customStyle="1" w:styleId="FontStyle13">
    <w:name w:val="Font Style13"/>
    <w:basedOn w:val="a0"/>
    <w:uiPriority w:val="99"/>
    <w:rsid w:val="00AF1A40"/>
    <w:rPr>
      <w:rFonts w:ascii="Times New Roman" w:hAnsi="Times New Roman" w:cs="Times New Roman"/>
      <w:sz w:val="20"/>
      <w:szCs w:val="20"/>
    </w:rPr>
  </w:style>
  <w:style w:type="character" w:customStyle="1" w:styleId="FontStyle16">
    <w:name w:val="Font Style16"/>
    <w:basedOn w:val="a0"/>
    <w:uiPriority w:val="99"/>
    <w:rsid w:val="00AF1A40"/>
    <w:rPr>
      <w:rFonts w:ascii="Times New Roman" w:hAnsi="Times New Roman" w:cs="Times New Roman"/>
      <w:b/>
      <w:bCs/>
      <w:sz w:val="18"/>
      <w:szCs w:val="18"/>
    </w:rPr>
  </w:style>
  <w:style w:type="paragraph" w:customStyle="1" w:styleId="af3">
    <w:name w:val="Îáû÷íûé"/>
    <w:rsid w:val="00AF1A40"/>
    <w:pPr>
      <w:spacing w:after="0" w:line="240" w:lineRule="auto"/>
    </w:pPr>
    <w:rPr>
      <w:rFonts w:ascii="Times New Roman" w:eastAsia="Times New Roman" w:hAnsi="Times New Roman" w:cs="Times New Roman"/>
      <w:sz w:val="20"/>
      <w:szCs w:val="20"/>
      <w:lang w:eastAsia="ru-RU"/>
    </w:rPr>
  </w:style>
  <w:style w:type="paragraph" w:customStyle="1" w:styleId="Style3">
    <w:name w:val="Style3"/>
    <w:basedOn w:val="a"/>
    <w:rsid w:val="002F318E"/>
    <w:pPr>
      <w:widowControl w:val="0"/>
      <w:suppressAutoHyphens/>
      <w:autoSpaceDE w:val="0"/>
      <w:spacing w:line="408" w:lineRule="exact"/>
      <w:jc w:val="both"/>
    </w:pPr>
    <w:rPr>
      <w:rFonts w:ascii="Arial" w:hAnsi="Arial"/>
      <w:lang w:eastAsia="ar-SA"/>
    </w:rPr>
  </w:style>
  <w:style w:type="character" w:customStyle="1" w:styleId="FontStyle14">
    <w:name w:val="Font Style14"/>
    <w:rsid w:val="002F318E"/>
    <w:rPr>
      <w:rFonts w:ascii="Arial" w:hAnsi="Arial" w:cs="Arial" w:hint="default"/>
      <w:sz w:val="16"/>
      <w:szCs w:val="16"/>
    </w:rPr>
  </w:style>
  <w:style w:type="character" w:styleId="af4">
    <w:name w:val="Hyperlink"/>
    <w:rsid w:val="002F318E"/>
    <w:rPr>
      <w:color w:val="0000FF"/>
      <w:u w:val="single"/>
    </w:rPr>
  </w:style>
  <w:style w:type="paragraph" w:styleId="1">
    <w:name w:val="toc 1"/>
    <w:basedOn w:val="a"/>
    <w:next w:val="a"/>
    <w:autoRedefine/>
    <w:rsid w:val="002F318E"/>
    <w:pPr>
      <w:numPr>
        <w:numId w:val="104"/>
      </w:numPr>
      <w:spacing w:before="120" w:after="120" w:line="276" w:lineRule="auto"/>
    </w:pPr>
    <w:rPr>
      <w:rFonts w:eastAsia="Calibri"/>
      <w:noProof/>
      <w:sz w:val="28"/>
      <w:szCs w:val="28"/>
    </w:rPr>
  </w:style>
  <w:style w:type="paragraph" w:customStyle="1" w:styleId="32">
    <w:name w:val="Основной текст с отступом 32"/>
    <w:basedOn w:val="a"/>
    <w:rsid w:val="002F318E"/>
    <w:pPr>
      <w:spacing w:line="360" w:lineRule="auto"/>
      <w:ind w:firstLine="709"/>
      <w:jc w:val="center"/>
    </w:pPr>
    <w:rPr>
      <w:b/>
      <w:sz w:val="28"/>
      <w:szCs w:val="20"/>
      <w:lang w:eastAsia="ar-SA"/>
    </w:rPr>
  </w:style>
  <w:style w:type="paragraph" w:styleId="23">
    <w:name w:val="toc 2"/>
    <w:basedOn w:val="a"/>
    <w:next w:val="a"/>
    <w:autoRedefine/>
    <w:uiPriority w:val="39"/>
    <w:unhideWhenUsed/>
    <w:rsid w:val="008844CD"/>
    <w:pPr>
      <w:tabs>
        <w:tab w:val="left" w:pos="916"/>
      </w:tabs>
      <w:spacing w:after="100" w:line="276" w:lineRule="auto"/>
      <w:ind w:left="567" w:hanging="327"/>
    </w:pPr>
  </w:style>
  <w:style w:type="table" w:customStyle="1" w:styleId="13">
    <w:name w:val="Сетка таблицы1"/>
    <w:basedOn w:val="a1"/>
    <w:uiPriority w:val="59"/>
    <w:rsid w:val="00F75871"/>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33</Pages>
  <Words>10560</Words>
  <Characters>60193</Characters>
  <Application>Microsoft Office Word</Application>
  <DocSecurity>0</DocSecurity>
  <Lines>501</Lines>
  <Paragraphs>141</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70612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дима</dc:creator>
  <cp:lastModifiedBy>Пользователь Windows</cp:lastModifiedBy>
  <cp:revision>2</cp:revision>
  <cp:lastPrinted>2024-01-11T05:32:00Z</cp:lastPrinted>
  <dcterms:created xsi:type="dcterms:W3CDTF">2024-02-05T08:07:00Z</dcterms:created>
  <dcterms:modified xsi:type="dcterms:W3CDTF">2024-02-05T08:07:00Z</dcterms:modified>
</cp:coreProperties>
</file>